
<file path=[Content_Types].xml><?xml version="1.0" encoding="utf-8"?>
<Types xmlns="http://schemas.openxmlformats.org/package/2006/content-types">
  <Default Extension="gif" ContentType="image/gif"/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tl/>
          <w:lang w:bidi="ar-JO"/>
        </w:rPr>
      </w:pP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الإسم : .</w:t>
      </w:r>
      <w:r>
        <w:rPr>
          <w:rFonts w:hint="cs"/>
          <w:sz w:val="28"/>
          <w:szCs w:val="28"/>
          <w:rtl/>
          <w:lang w:bidi="ar-JO"/>
        </w:rPr>
        <w:t>..........................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* * </w:t>
      </w:r>
      <w:r>
        <w:rPr>
          <w:rFonts w:cs="Andalus" w:hint="cs"/>
          <w:sz w:val="32"/>
          <w:szCs w:val="32"/>
          <w:rtl/>
          <w:lang w:bidi="ar-JO"/>
        </w:rPr>
        <w:t xml:space="preserve">مدرسة </w:t>
      </w:r>
    </w:p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0"/>
          <w:szCs w:val="20"/>
          <w:rtl/>
          <w:lang w:bidi="ar-JO"/>
        </w:rPr>
        <w:t>الفصل الدراسي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--  </w:t>
      </w:r>
      <w:r>
        <w:rPr>
          <w:rFonts w:ascii="Tahoma" w:cs="Tahoma" w:hAnsi="Tahoma"/>
          <w:b/>
          <w:bCs/>
          <w:rtl/>
          <w:lang w:bidi="ar-JO"/>
        </w:rPr>
        <w:t xml:space="preserve">الإمتحان الشهري </w:t>
      </w:r>
      <w:r>
        <w:rPr>
          <w:rFonts w:ascii="Tahoma" w:cs="Tahoma" w:hAnsi="Tahoma" w:hint="cs"/>
          <w:b/>
          <w:bCs/>
          <w:rtl/>
          <w:lang w:bidi="ar-JO"/>
        </w:rPr>
        <w:t>الأوّل</w:t>
      </w:r>
      <w:r>
        <w:rPr>
          <w:rFonts w:ascii="Tahoma" w:cs="Tahoma" w:hAnsi="Tahoma"/>
          <w:b/>
          <w:bCs/>
          <w:rtl/>
          <w:lang w:bidi="ar-JO"/>
        </w:rPr>
        <w:t xml:space="preserve"> لمادة التربية الإسلامية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--  </w:t>
      </w:r>
      <w:r>
        <w:rPr>
          <w:rFonts w:hint="cs"/>
          <w:b/>
          <w:bCs/>
          <w:rtl/>
          <w:lang w:bidi="ar-JO"/>
        </w:rPr>
        <w:t>الصّف السّادس الأساسي "      "</w:t>
      </w:r>
    </w:p>
    <w:p>
      <w:pPr>
        <w:pStyle w:val="style0"/>
        <w:rPr>
          <w:b/>
          <w:bCs/>
          <w:sz w:val="16"/>
          <w:szCs w:val="16"/>
          <w:rtl/>
          <w:lang w:bidi="ar-JO"/>
        </w:rPr>
      </w:pPr>
    </w:p>
    <w:p>
      <w:pPr>
        <w:pStyle w:val="style0"/>
        <w:rPr>
          <w:b/>
          <w:bCs/>
          <w:sz w:val="16"/>
          <w:szCs w:val="16"/>
          <w:rtl/>
          <w:lang w:bidi="ar-JO"/>
        </w:rPr>
      </w:pPr>
      <w:r>
        <w:rPr>
          <w:b/>
          <w:bCs/>
          <w:noProof/>
          <w:sz w:val="18"/>
          <w:szCs w:val="18"/>
          <w:rtl/>
          <w:lang w:eastAsia="en-US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6223000</wp:posOffset>
            </wp:positionH>
            <wp:positionV relativeFrom="paragraph">
              <wp:posOffset>73660</wp:posOffset>
            </wp:positionV>
            <wp:extent cx="635000" cy="635000"/>
            <wp:effectExtent l="0" t="0" r="0" b="0"/>
            <wp:wrapNone/>
            <wp:docPr id="1026" name="صورة 23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5000" cy="635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lang w:bidi="ar-JO"/>
        </w:rPr>
        <w:t xml:space="preserve">XXXXXXXXXXXXXXXXXXXXXXXXXXXXXXXXXXXXXXXXXXXXXXXXXXXXXXXXXXXXXXXXXXXXXXXXXXXXXXXXXXXXXXXXXX    </w:t>
      </w:r>
    </w:p>
    <w:p>
      <w:pPr>
        <w:pStyle w:val="style0"/>
        <w:tabs>
          <w:tab w:val="left" w:leader="none" w:pos="3260"/>
        </w:tabs>
        <w:rPr>
          <w:b/>
          <w:bCs/>
          <w:sz w:val="18"/>
          <w:szCs w:val="1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4686300</wp:posOffset>
                </wp:positionH>
                <wp:positionV relativeFrom="paragraph">
                  <wp:posOffset>85725</wp:posOffset>
                </wp:positionV>
                <wp:extent cx="1943100" cy="400685"/>
                <wp:effectExtent l="76200" t="76200" r="0" b="0"/>
                <wp:wrapNone/>
                <wp:docPr id="1027" name="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3100" cy="40068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الأول 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type="#_x0000_t53" adj="3000,2700," fillcolor="white" stroked="t" style="position:absolute;margin-left:369.0pt;margin-top:6.75pt;width:153.0pt;height:31.55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الأول 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tabs>
          <w:tab w:val="left" w:leader="none" w:pos="3260"/>
        </w:tabs>
        <w:rPr>
          <w:b/>
          <w:bCs/>
          <w:sz w:val="18"/>
          <w:szCs w:val="18"/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9" behindDoc="true" locked="false" layoutInCell="true" allowOverlap="true">
                <wp:simplePos x="0" y="0"/>
                <wp:positionH relativeFrom="column">
                  <wp:posOffset>226695</wp:posOffset>
                </wp:positionH>
                <wp:positionV relativeFrom="paragraph">
                  <wp:posOffset>21590</wp:posOffset>
                </wp:positionV>
                <wp:extent cx="6511925" cy="1837690"/>
                <wp:effectExtent l="95250" t="95250" r="8890" b="1270"/>
                <wp:wrapNone/>
                <wp:docPr id="1028" name="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11925" cy="1837690"/>
                        </a:xfrm>
                        <a:prstGeom prst="flowChartAlternateProcess"/>
                        <a:solidFill>
                          <a:srgbClr val="ffffff"/>
                        </a:solidFill>
                        <a:ln cmpd="dbl" cap="flat" w="381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  <a:effectLst>
                          <a:prstShdw prst="shdw13" dist="53881" dir="13500000">
                            <a:srgbClr val="808080">
                              <a:alpha val="50000"/>
                            </a:srgbClr>
                          </a:prstShdw>
                        </a:effectLst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" 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rtl/>
                                <w:lang w:bidi="ar-JO"/>
                              </w:rPr>
                              <w:t>إذا زُلزلت الأرض زلزالها</w:t>
                            </w:r>
                            <w:r>
                              <w:rPr>
                                <w:rFonts w:ascii="Arial" w:cs="Arial" w:hAnsi="Arial" w:hint="cs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ascii="Arial" w:cs="Arial" w:hAnsi="Arial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..................................................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.......................................................................................... 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...............................................................................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cs="Arial" w:hAnsi="Arial" w:hint="cs"/>
                                <w:sz w:val="32"/>
                                <w:szCs w:val="32"/>
                                <w:rtl/>
                              </w:rPr>
                              <w:t xml:space="preserve">         ........................................................</w:t>
                            </w:r>
                            <w:r>
                              <w:rPr>
                                <w:rFonts w:ascii="Arial" w:cs="Arial" w:hAnsi="Arial" w:hint="cs"/>
                                <w:b/>
                                <w:bCs/>
                                <w:rtl/>
                              </w:rPr>
                              <w:t xml:space="preserve">ومن يعمل مثقال ذرّةٍ شرًّا يره </w:t>
                            </w:r>
                            <w:r>
                              <w:rPr>
                                <w:rFonts w:ascii="Arial" w:cs="Arial" w:hAnsi="Arial" w:hint="cs"/>
                                <w:sz w:val="32"/>
                                <w:szCs w:val="32"/>
                                <w:rtl/>
                              </w:rPr>
                              <w:t>"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" w:cs="Arial" w:hAnsi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center" xrange="0,10800"/>
                </v:handles>
              </v:shapetype>
              <v:shape id="1028" type="#_x0000_t176" fillcolor="white" style="position:absolute;margin-left:17.85pt;margin-top:1.7pt;width:512.75pt;height:144.7pt;z-index:-214748363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linestyle="thinThin" weight="3.0pt"/>
                <v:fill/>
                <v:shadow on="t" color2="shadow add(102)" offset="-3.0pt,-3.0pt" opacity="50%" type="double"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" 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rtl/>
                          <w:lang w:bidi="ar-JO"/>
                        </w:rPr>
                        <w:t>إذا زُلزلت الأرض زلزالها</w:t>
                      </w:r>
                      <w:r>
                        <w:rPr>
                          <w:rFonts w:ascii="Arial" w:cs="Arial" w:hAnsi="Arial" w:hint="cs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ascii="Arial" w:cs="Arial" w:hAnsi="Arial" w:hint="cs"/>
                          <w:sz w:val="36"/>
                          <w:szCs w:val="36"/>
                          <w:rtl/>
                          <w:lang w:bidi="ar-JO"/>
                        </w:rPr>
                        <w:t xml:space="preserve"> .................................................. 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sz w:val="36"/>
                          <w:szCs w:val="36"/>
                          <w:rtl/>
                          <w:lang w:bidi="ar-JO"/>
                        </w:rPr>
                        <w:t xml:space="preserve">.......................................................................................... 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sz w:val="36"/>
                          <w:szCs w:val="36"/>
                          <w:rtl/>
                          <w:lang w:bidi="ar-JO"/>
                        </w:rPr>
                        <w:t>..........................................................................................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Arial" w:cs="Arial" w:hAnsi="Arial" w:hint="cs"/>
                          <w:sz w:val="36"/>
                          <w:szCs w:val="36"/>
                          <w:rtl/>
                          <w:lang w:bidi="ar-JO"/>
                        </w:rPr>
                        <w:t>...............................................................................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cs="Arial" w:hAnsi="Arial" w:hint="cs"/>
                          <w:sz w:val="32"/>
                          <w:szCs w:val="32"/>
                          <w:rtl/>
                        </w:rPr>
                        <w:t xml:space="preserve">         ........................................................</w:t>
                      </w:r>
                      <w:r>
                        <w:rPr>
                          <w:rFonts w:ascii="Arial" w:cs="Arial" w:hAnsi="Arial" w:hint="cs"/>
                          <w:b/>
                          <w:bCs/>
                          <w:rtl/>
                        </w:rPr>
                        <w:t xml:space="preserve">ومن يعمل مثقال ذرّةٍ شرًّا يره </w:t>
                      </w:r>
                      <w:r>
                        <w:rPr>
                          <w:rFonts w:ascii="Arial" w:cs="Arial" w:hAnsi="Arial" w:hint="cs"/>
                          <w:sz w:val="32"/>
                          <w:szCs w:val="32"/>
                          <w:rtl/>
                        </w:rPr>
                        <w:t>"</w:t>
                      </w: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" w:cs="Arial" w:hAnsi="Arial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18"/>
          <w:szCs w:val="18"/>
          <w:rtl/>
          <w:lang w:bidi="ar-JO"/>
        </w:rPr>
        <w:tab/>
      </w:r>
    </w:p>
    <w:p>
      <w:pPr>
        <w:pStyle w:val="style0"/>
        <w:ind w:left="18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1885950</wp:posOffset>
                </wp:positionH>
                <wp:positionV relativeFrom="paragraph">
                  <wp:posOffset>43180</wp:posOffset>
                </wp:positionV>
                <wp:extent cx="2711450" cy="228600"/>
                <wp:effectExtent l="0" t="0" r="0" b="0"/>
                <wp:wrapNone/>
                <wp:docPr id="1029" name="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11450" cy="228600"/>
                        </a:xfrm>
                        <a:prstGeom prst="rect"/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أكتبي آيات سورة الزلزلة  ، قال تعالى  :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148.5pt;margin-top:3.4pt;width:213.5pt;height:18.0pt;z-index:10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أكتبي آيات سورة الزلزلة  ، قال تعالى  :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  <w:r>
        <w:rPr>
          <w:noProof/>
          <w:rtl/>
          <w:lang w:eastAsia="en-US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6486525</wp:posOffset>
            </wp:positionH>
            <wp:positionV relativeFrom="paragraph">
              <wp:posOffset>113030</wp:posOffset>
            </wp:positionV>
            <wp:extent cx="638175" cy="638175"/>
            <wp:effectExtent l="0" t="0" r="0" b="0"/>
            <wp:wrapNone/>
            <wp:docPr id="1030" name="صورة 23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4686300</wp:posOffset>
                </wp:positionH>
                <wp:positionV relativeFrom="paragraph">
                  <wp:posOffset>80645</wp:posOffset>
                </wp:positionV>
                <wp:extent cx="2054224" cy="401955"/>
                <wp:effectExtent l="76200" t="76200" r="0" b="0"/>
                <wp:wrapNone/>
                <wp:docPr id="1031" name="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54224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الثاني 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8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علامات 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53" adj="3000,2700," fillcolor="white" stroked="t" style="position:absolute;margin-left:369.0pt;margin-top:6.35pt;width:161.75pt;height:31.65pt;z-index:11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الثاني 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8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علامات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  <w:lang w:bidi="ar-JO"/>
        </w:rPr>
        <w:tab/>
      </w:r>
    </w:p>
    <w:p>
      <w:pPr>
        <w:pStyle w:val="style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2076449</wp:posOffset>
                </wp:positionH>
                <wp:positionV relativeFrom="paragraph">
                  <wp:posOffset>66675</wp:posOffset>
                </wp:positionV>
                <wp:extent cx="2419350" cy="180975"/>
                <wp:effectExtent l="0" t="0" r="0" b="0"/>
                <wp:wrapNone/>
                <wp:docPr id="1032" name="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19350" cy="180975"/>
                        </a:xfrm>
                        <a:prstGeom prst="rect"/>
                      </wps:spPr>
                      <wps:txbx id="103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أكملي الفراغ في كلّ مما يلي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163.5pt;margin-top:5.25pt;width:190.5pt;height:14.25pt;z-index:1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أكملي الفراغ في كلّ مما يلي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Fonts w:ascii="Arial" w:cs="Arial" w:hAnsi="Arial"/>
          <w:b/>
          <w:bCs/>
          <w:sz w:val="16"/>
          <w:szCs w:val="16"/>
          <w:lang w:eastAsia="en-US"/>
        </w:rPr>
      </w:pP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16"/>
          <w:szCs w:val="16"/>
          <w:lang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eastAsia="en-US"/>
        </w:rPr>
        <w:t>السّور المدنية هي</w:t>
      </w:r>
      <w:r>
        <w:rPr>
          <w:rFonts w:ascii="Arial" w:cs="Arial" w:hAnsi="Arial" w:hint="cs"/>
          <w:sz w:val="30"/>
          <w:szCs w:val="30"/>
          <w:rtl/>
          <w:lang w:eastAsia="en-US"/>
        </w:rPr>
        <w:t xml:space="preserve"> .......................................................................................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30"/>
          <w:szCs w:val="30"/>
          <w:lang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سمّي الإدغام الشّفوي بهذا الاسم 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</w:t>
      </w:r>
      <w:r>
        <w:rPr>
          <w:rFonts w:ascii="Arial" w:cs="Arial" w:hAnsi="Arial" w:hint="cs"/>
          <w:sz w:val="30"/>
          <w:szCs w:val="30"/>
          <w:rtl/>
          <w:lang w:bidi="ar-JO" w:eastAsia="en-US"/>
        </w:rPr>
        <w:t>....................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sz w:val="30"/>
          <w:szCs w:val="30"/>
          <w:lang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>الحكمة من نزول القرآن الكريم مفرّقًا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>هي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 :.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</w:t>
      </w:r>
      <w:r>
        <w:rPr>
          <w:rFonts w:ascii="Arial" w:cs="Arial" w:hAnsi="Arial" w:hint="cs"/>
          <w:sz w:val="30"/>
          <w:szCs w:val="30"/>
          <w:rtl/>
          <w:lang w:bidi="ar-JO" w:eastAsia="en-US"/>
        </w:rPr>
        <w:t>.........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28"/>
          <w:szCs w:val="28"/>
          <w:lang w:eastAsia="en-US"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 w:eastAsia="en-US"/>
        </w:rPr>
        <w:t xml:space="preserve">الرجل الصّالح الّذي أماته الله مئة عامٍ ثمّ بعثه </w:t>
      </w:r>
      <w:r>
        <w:rPr>
          <w:rFonts w:ascii="Arial" w:cs="Arial" w:hAnsi="Arial" w:hint="cs"/>
          <w:b/>
          <w:bCs/>
          <w:sz w:val="28"/>
          <w:szCs w:val="28"/>
          <w:rtl/>
          <w:lang w:bidi="ar-JO" w:eastAsia="en-US"/>
        </w:rPr>
        <w:t xml:space="preserve"> هو </w:t>
      </w:r>
      <w:r>
        <w:rPr>
          <w:rFonts w:ascii="Arial" w:cs="Arial" w:hAnsi="Arial"/>
          <w:b/>
          <w:bCs/>
          <w:sz w:val="28"/>
          <w:szCs w:val="28"/>
          <w:rtl/>
          <w:lang w:bidi="ar-JO" w:eastAsia="en-US"/>
        </w:rPr>
        <w:t>ـ</w:t>
      </w:r>
      <w:r>
        <w:rPr>
          <w:rFonts w:ascii="Arial" w:cs="Arial" w:hAnsi="Arial"/>
          <w:b/>
          <w:bCs/>
          <w:sz w:val="28"/>
          <w:szCs w:val="28"/>
          <w:rtl/>
          <w:lang w:eastAsia="en-US"/>
        </w:rPr>
        <w:t>..</w:t>
      </w:r>
      <w:r>
        <w:rPr>
          <w:rFonts w:ascii="Arial" w:cs="Arial" w:hAnsi="Arial"/>
          <w:sz w:val="28"/>
          <w:szCs w:val="28"/>
          <w:rtl/>
          <w:lang w:eastAsia="en-US"/>
        </w:rPr>
        <w:t>...</w:t>
      </w:r>
      <w:r>
        <w:rPr>
          <w:rFonts w:ascii="Arial" w:cs="Arial" w:hAnsi="Arial" w:hint="cs"/>
          <w:sz w:val="28"/>
          <w:szCs w:val="28"/>
          <w:rtl/>
          <w:lang w:eastAsia="en-US"/>
        </w:rPr>
        <w:t>......</w:t>
      </w:r>
      <w:r>
        <w:rPr>
          <w:rFonts w:ascii="Arial" w:cs="Arial" w:hAnsi="Arial"/>
          <w:sz w:val="28"/>
          <w:szCs w:val="28"/>
          <w:rtl/>
          <w:lang w:eastAsia="en-US"/>
        </w:rPr>
        <w:t>.................</w:t>
      </w:r>
    </w:p>
    <w:p>
      <w:pPr>
        <w:pStyle w:val="style0"/>
        <w:numPr>
          <w:ilvl w:val="0"/>
          <w:numId w:val="1"/>
        </w:numPr>
        <w:ind w:right="0"/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الحكمة من خلق الموت والحياة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:.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...............................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30"/>
          <w:szCs w:val="30"/>
          <w:lang w:bidi="ar-JO"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وقت صلاة الفجر من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إلى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</w:t>
      </w:r>
      <w:r>
        <w:rPr>
          <w:rFonts w:ascii="Arial" w:cs="Arial" w:hAnsi="Arial" w:hint="cs"/>
          <w:sz w:val="30"/>
          <w:szCs w:val="30"/>
          <w:rtl/>
          <w:lang w:bidi="ar-JO" w:eastAsia="en-US"/>
        </w:rPr>
        <w:t>...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</w:t>
      </w:r>
      <w:r>
        <w:rPr>
          <w:rFonts w:ascii="Arial" w:cs="Arial" w:hAnsi="Arial" w:hint="cs"/>
          <w:sz w:val="30"/>
          <w:szCs w:val="30"/>
          <w:rtl/>
          <w:lang w:bidi="ar-JO" w:eastAsia="en-US"/>
        </w:rPr>
        <w:t>...................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</w:t>
      </w:r>
    </w:p>
    <w:p>
      <w:pPr>
        <w:pStyle w:val="style0"/>
        <w:numPr>
          <w:ilvl w:val="0"/>
          <w:numId w:val="1"/>
        </w:numPr>
        <w:rPr>
          <w:rFonts w:ascii="Arial" w:cs="Arial" w:hAnsi="Arial"/>
          <w:sz w:val="16"/>
          <w:szCs w:val="16"/>
          <w:lang w:bidi="ar-JO"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معنى " مثقال ذرّة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:</w:t>
      </w:r>
      <w:r>
        <w:rPr>
          <w:rFonts w:ascii="Arial" w:cs="Arial" w:hAnsi="Arial"/>
          <w:sz w:val="30"/>
          <w:szCs w:val="30"/>
          <w:rtl/>
          <w:lang w:bidi="ar-JO" w:eastAsia="en-US"/>
        </w:rPr>
        <w:t>..............................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>..</w:t>
      </w:r>
      <w:r>
        <w:rPr>
          <w:rFonts w:ascii="Arial" w:cs="Arial" w:hAnsi="Arial" w:hint="cs"/>
          <w:b/>
          <w:bCs/>
          <w:sz w:val="28"/>
          <w:szCs w:val="28"/>
          <w:rtl/>
          <w:lang w:bidi="ar-JO" w:eastAsia="en-US"/>
        </w:rPr>
        <w:t>معنى " أشتاتًا "...</w:t>
      </w:r>
      <w:r>
        <w:rPr>
          <w:rFonts w:ascii="Arial" w:cs="Arial" w:hAnsi="Arial" w:hint="cs"/>
          <w:sz w:val="28"/>
          <w:szCs w:val="28"/>
          <w:rtl/>
          <w:lang w:bidi="ar-JO" w:eastAsia="en-US"/>
        </w:rPr>
        <w:t>.......................................</w:t>
      </w:r>
    </w:p>
    <w:p>
      <w:pPr>
        <w:pStyle w:val="style0"/>
        <w:ind w:left="785"/>
        <w:rPr>
          <w:rFonts w:ascii="Arial" w:cs="Arial" w:hAnsi="Arial"/>
          <w:b/>
          <w:bCs/>
          <w:sz w:val="30"/>
          <w:szCs w:val="30"/>
          <w:rtl/>
          <w:lang w:bidi="ar-JO" w:eastAsia="en-US"/>
        </w:rPr>
      </w:pPr>
    </w:p>
    <w:p>
      <w:pPr>
        <w:pStyle w:val="style0"/>
        <w:ind w:left="785"/>
        <w:rPr>
          <w:rFonts w:ascii="Arial" w:cs="Arial" w:hAnsi="Arial"/>
          <w:sz w:val="16"/>
          <w:szCs w:val="16"/>
          <w:lang w:bidi="ar-JO" w:eastAsia="en-US"/>
        </w:rPr>
      </w:pPr>
    </w:p>
    <w:p>
      <w:pPr>
        <w:pStyle w:val="style0"/>
        <w:numPr>
          <w:ilvl w:val="0"/>
          <w:numId w:val="1"/>
        </w:numPr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قال تعالى :" </w:t>
      </w:r>
      <w:r>
        <w:rPr>
          <w:rFonts w:ascii="Arial" w:cs="PT Bold Broken" w:hAnsi="Arial" w:hint="cs"/>
          <w:b/>
          <w:bCs/>
          <w:sz w:val="28"/>
          <w:szCs w:val="28"/>
          <w:rtl/>
          <w:lang w:bidi="ar-JO" w:eastAsia="en-US"/>
        </w:rPr>
        <w:t>إنّ الصّلاة كانت على المؤمنين كتابً</w:t>
      </w:r>
      <w:r>
        <w:rPr>
          <w:rFonts w:ascii="Arial" w:cs="PT Bold Broken" w:hAnsi="Arial" w:hint="cs"/>
          <w:b/>
          <w:bCs/>
          <w:sz w:val="28"/>
          <w:szCs w:val="28"/>
          <w:rtl/>
          <w:lang w:bidi="ar-JO" w:eastAsia="en-US"/>
        </w:rPr>
        <w:t>ا</w:t>
      </w:r>
      <w:r>
        <w:rPr>
          <w:rFonts w:ascii="Arial" w:cs="PT Bold Broken" w:hAnsi="Arial" w:hint="cs"/>
          <w:b/>
          <w:bCs/>
          <w:sz w:val="28"/>
          <w:szCs w:val="28"/>
          <w:rtl/>
          <w:lang w:bidi="ar-JO" w:eastAsia="en-US"/>
        </w:rPr>
        <w:t xml:space="preserve"> موقوتًا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 "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 شرطُ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صحّة الصّلاة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الوارد في الآية الكريمة  هو </w:t>
      </w:r>
    </w:p>
    <w:p>
      <w:pPr>
        <w:pStyle w:val="style0"/>
        <w:ind w:left="720" w:right="720"/>
        <w:rPr>
          <w:rFonts w:ascii="Arial" w:cs="Arial" w:hAnsi="Arial"/>
          <w:b/>
          <w:bCs/>
          <w:sz w:val="30"/>
          <w:szCs w:val="30"/>
          <w:lang w:bidi="ar-JO" w:eastAsia="en-US"/>
        </w:rPr>
      </w:pP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" </w:t>
      </w:r>
      <w:r>
        <w:rPr>
          <w:rFonts w:ascii="Arial" w:cs="Arial" w:hAnsi="Arial"/>
          <w:b/>
          <w:bCs/>
          <w:rtl/>
          <w:lang w:bidi="ar-JO" w:eastAsia="en-US"/>
        </w:rPr>
        <w:t xml:space="preserve">ضعي دائرة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>"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    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استقبال القبلة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 -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دخول الوقت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-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الطّهارة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  -  </w:t>
      </w:r>
      <w:r>
        <w:rPr>
          <w:rFonts w:ascii="Arial" w:cs="Arial" w:hAnsi="Arial" w:hint="cs"/>
          <w:b/>
          <w:bCs/>
          <w:sz w:val="30"/>
          <w:szCs w:val="30"/>
          <w:rtl/>
          <w:lang w:bidi="ar-JO" w:eastAsia="en-US"/>
        </w:rPr>
        <w:t xml:space="preserve">ستر العورة </w:t>
      </w:r>
      <w:r>
        <w:rPr>
          <w:rFonts w:ascii="Arial" w:cs="Arial" w:hAnsi="Arial"/>
          <w:b/>
          <w:bCs/>
          <w:sz w:val="30"/>
          <w:szCs w:val="30"/>
          <w:rtl/>
          <w:lang w:bidi="ar-JO" w:eastAsia="en-US"/>
        </w:rPr>
        <w:t xml:space="preserve"> </w:t>
      </w:r>
    </w:p>
    <w:p>
      <w:pPr>
        <w:pStyle w:val="style0"/>
        <w:rPr>
          <w:rtl/>
          <w:lang w:bidi="ar-JO"/>
        </w:rPr>
      </w:pPr>
    </w:p>
    <w:p>
      <w:pPr>
        <w:pStyle w:val="style0"/>
        <w:ind w:left="180"/>
        <w:rPr>
          <w:rtl/>
          <w:lang w:bidi="ar-JO"/>
        </w:rPr>
      </w:pPr>
      <w:r>
        <w:rPr>
          <w:noProof/>
          <w:rtl/>
          <w:lang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6486525</wp:posOffset>
            </wp:positionH>
            <wp:positionV relativeFrom="paragraph">
              <wp:posOffset>24130</wp:posOffset>
            </wp:positionV>
            <wp:extent cx="638175" cy="638175"/>
            <wp:effectExtent l="0" t="0" r="0" b="0"/>
            <wp:wrapNone/>
            <wp:docPr id="1033" name="صورة 19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  <w:lang w:bidi="ar-JO"/>
        </w:rPr>
        <w:t>*********************************************************************************</w:t>
      </w:r>
    </w:p>
    <w:p>
      <w:pPr>
        <w:pStyle w:val="style0"/>
        <w:rPr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4597400</wp:posOffset>
                </wp:positionH>
                <wp:positionV relativeFrom="paragraph">
                  <wp:posOffset>15875</wp:posOffset>
                </wp:positionV>
                <wp:extent cx="2209165" cy="401955"/>
                <wp:effectExtent l="76200" t="76200" r="0" b="635"/>
                <wp:wrapNone/>
                <wp:docPr id="1034" name="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209165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السؤال الثالث 10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type="#_x0000_t53" adj="3000,2700," fillcolor="white" stroked="t" style="position:absolute;margin-left:362.0pt;margin-top:1.25pt;width:173.95pt;height:31.65pt;z-index:14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السؤال الثالث 10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736600</wp:posOffset>
                </wp:positionH>
                <wp:positionV relativeFrom="paragraph">
                  <wp:posOffset>131445</wp:posOffset>
                </wp:positionV>
                <wp:extent cx="3860800" cy="210184"/>
                <wp:effectExtent l="0" t="0" r="0" b="0"/>
                <wp:wrapNone/>
                <wp:docPr id="1035" name="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60800" cy="210184"/>
                        </a:xfrm>
                        <a:prstGeom prst="rect"/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ضعي إشارة (   ) أمام العبارة الصحيحة ، وإشارة ( </w:t>
                            </w:r>
                            <w:r>
                              <w:rPr>
                                <w:rFonts w:ascii="Arial Black" w:cs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:lang w:val="af-ZA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X ) </w:t>
                            </w: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أمام العبارة الخاطئة :-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5" filled="f" stroked="f" style="position:absolute;margin-left:58.0pt;margin-top:10.35pt;width:304.0pt;height:16.55pt;z-index:1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outline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ضعي إشارة (   ) أمام العبارة الصحيحة ، وإشارة ( </w:t>
                      </w:r>
                      <w:r>
                        <w:rPr>
                          <w:rFonts w:ascii="Arial Black" w:cs="Arial Black" w:hAnsi="Arial Black"/>
                          <w:outline/>
                          <w:color w:val="000000"/>
                          <w:sz w:val="16"/>
                          <w:szCs w:val="16"/>
                          <w:lang w:val="af-ZA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X ) </w:t>
                      </w:r>
                      <w:r>
                        <w:rPr>
                          <w:rFonts w:ascii="Arial Black" w:hAnsi="Arial Black"/>
                          <w:outline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أمام العبارة الخاطئة :-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228600</wp:posOffset>
                </wp:positionH>
                <wp:positionV relativeFrom="paragraph">
                  <wp:posOffset>6574155</wp:posOffset>
                </wp:positionV>
                <wp:extent cx="6235700" cy="647700"/>
                <wp:effectExtent l="0" t="0" r="0" b="0"/>
                <wp:wrapNone/>
                <wp:docPr id="1036" name="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35700" cy="647700"/>
                        </a:xfrm>
                        <a:prstGeom prst="rect"/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b/>
                                <w:bCs/>
                                <w:outline/>
                                <w:color w:val="00000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outline/>
                                <w:color w:val="00000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**مدرسة الأشبال المقدسية الإسلامية **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18.0pt;margin-top:517.65pt;width:491.0pt;height:51.0pt;z-index:13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b/>
                          <w:bCs/>
                          <w:outline/>
                          <w:color w:val="00000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outline/>
                          <w:color w:val="00000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**مدرسة الأشبال المقدسية الإسلامية **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7680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tl/>
          <w:lang w:bidi="ar-JO"/>
        </w:rPr>
        <w:tab/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  <w:lang w:bidi="ar-JO"/>
        </w:rPr>
        <w:t>1</w:t>
      </w:r>
      <w:r>
        <w:rPr>
          <w:rFonts w:ascii="Arial" w:cs="Arial" w:hAnsi="Arial" w:hint="cs"/>
          <w:b/>
          <w:bCs/>
          <w:sz w:val="28"/>
          <w:szCs w:val="28"/>
          <w:rtl/>
        </w:rPr>
        <w:t>* المسلم يُحاسَبُ على الذّنوب الكبيرة فقط    (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>2- المسلم ي</w:t>
      </w:r>
      <w:r>
        <w:rPr>
          <w:rFonts w:ascii="Arial" w:cs="Arial" w:hAnsi="Arial" w:hint="cs"/>
          <w:b/>
          <w:bCs/>
          <w:sz w:val="28"/>
          <w:szCs w:val="28"/>
          <w:rtl/>
        </w:rPr>
        <w:t>ُ</w:t>
      </w:r>
      <w:r>
        <w:rPr>
          <w:rFonts w:ascii="Arial" w:cs="Arial" w:hAnsi="Arial" w:hint="cs"/>
          <w:b/>
          <w:bCs/>
          <w:sz w:val="28"/>
          <w:szCs w:val="28"/>
          <w:rtl/>
        </w:rPr>
        <w:t>سارع لقضاء ما فاته من الصّلوات ولا يُشترط التّرتيب (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>3- نزل القرآن الكريم مفرّقًا ، وبدأ نزوله في ليلة القدر    (   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4- رُتّبت سور القرآن الكريم  في المصحف الشّريف حسب  ترتيب نزوله على النّبيّ </w:t>
      </w:r>
      <w:r>
        <w:rPr>
          <w:rFonts w:ascii="Arial" w:cs="Arial" w:hAnsi="Arial" w:hint="cs"/>
          <w:b/>
          <w:bCs/>
          <w:sz w:val="16"/>
          <w:szCs w:val="16"/>
          <w:rtl/>
        </w:rPr>
        <w:t>صلى الله عليه وسلم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(         )</w:t>
      </w:r>
    </w:p>
    <w:p>
      <w:pPr>
        <w:pStyle w:val="style0"/>
        <w:rPr>
          <w:rFonts w:ascii="Arial" w:cs="Arial" w:hAnsi="Arial"/>
          <w:b/>
          <w:bCs/>
          <w:sz w:val="26"/>
          <w:szCs w:val="26"/>
          <w:rtl/>
        </w:rPr>
      </w:pPr>
      <w:r>
        <w:rPr>
          <w:rFonts w:ascii="Arial" w:cs="Arial" w:hAnsi="Arial" w:hint="cs"/>
          <w:b/>
          <w:bCs/>
          <w:sz w:val="26"/>
          <w:szCs w:val="26"/>
          <w:rtl/>
        </w:rPr>
        <w:t>5- من آثار الإيمان بأنّ الله تعالى هو المحيي والمميت إدراك أنّ حياتنا نعمة ، و</w:t>
      </w:r>
      <w:r>
        <w:rPr>
          <w:rFonts w:ascii="Arial" w:cs="Arial" w:hAnsi="Arial" w:hint="cs"/>
          <w:b/>
          <w:bCs/>
          <w:sz w:val="26"/>
          <w:szCs w:val="26"/>
          <w:rtl/>
        </w:rPr>
        <w:t xml:space="preserve">أنّه </w:t>
      </w:r>
      <w:r>
        <w:rPr>
          <w:rFonts w:ascii="Arial" w:cs="Arial" w:hAnsi="Arial" w:hint="cs"/>
          <w:b/>
          <w:bCs/>
          <w:sz w:val="26"/>
          <w:szCs w:val="26"/>
          <w:rtl/>
        </w:rPr>
        <w:t>يجب المحافظة على صحّتنا ( 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6-  أنا لا أخاف ولا أغضب إذا أصابني شرّ ، لأنّ كلّ شيء بيد الله تعالى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، وما يختاره لي الله هو الأفضل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(       )</w:t>
      </w:r>
    </w:p>
    <w:p>
      <w:pPr>
        <w:pStyle w:val="style0"/>
        <w:rPr>
          <w:rFonts w:ascii="Arial" w:cs="Arial" w:hAnsi="Arial"/>
          <w:b/>
          <w:bCs/>
          <w:sz w:val="28"/>
          <w:szCs w:val="28"/>
          <w:rtl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7-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معنى اسم  الله المُميت هو أنّ الله واهب نعمة الحياة للمخلوقات جميعًا </w:t>
      </w:r>
      <w:r>
        <w:rPr>
          <w:rFonts w:ascii="Arial" w:cs="Arial" w:hAnsi="Arial" w:hint="cs"/>
          <w:b/>
          <w:bCs/>
          <w:sz w:val="28"/>
          <w:szCs w:val="28"/>
          <w:rtl/>
        </w:rPr>
        <w:t>(          )</w:t>
      </w:r>
    </w:p>
    <w:p>
      <w:pPr>
        <w:pStyle w:val="style0"/>
        <w:tabs>
          <w:tab w:val="left" w:leader="none" w:pos="1095"/>
        </w:tabs>
        <w:rPr>
          <w:rtl/>
          <w:lang w:bidi="ar-JO"/>
        </w:rPr>
      </w:pPr>
      <w:r>
        <w:rPr>
          <w:rFonts w:ascii="Arial" w:cs="Arial" w:hAnsi="Arial" w:hint="cs"/>
          <w:b/>
          <w:bCs/>
          <w:sz w:val="28"/>
          <w:szCs w:val="28"/>
          <w:rtl/>
        </w:rPr>
        <w:t xml:space="preserve">8- 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يدلّ إحياء الأرض بعد موتها بإنزال الغيث ، على قدرة الله تعالى  على الإحياء </w:t>
      </w:r>
      <w:r>
        <w:rPr>
          <w:rFonts w:ascii="Arial" w:cs="Arial" w:hAnsi="Arial" w:hint="cs"/>
          <w:b/>
          <w:bCs/>
          <w:sz w:val="28"/>
          <w:szCs w:val="28"/>
          <w:rtl/>
        </w:rPr>
        <w:t xml:space="preserve"> (       )</w:t>
      </w:r>
    </w:p>
    <w:p>
      <w:pPr>
        <w:pStyle w:val="style179"/>
        <w:numPr>
          <w:ilvl w:val="0"/>
          <w:numId w:val="1"/>
        </w:numPr>
        <w:tabs>
          <w:tab w:val="left" w:leader="none" w:pos="1095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تكفّل الله تعالى بحفظ القرآن الكريم من التحريف والتّبديل (     )</w:t>
      </w:r>
    </w:p>
    <w:p>
      <w:pPr>
        <w:pStyle w:val="style0"/>
        <w:tabs>
          <w:tab w:val="left" w:leader="none" w:pos="1095"/>
        </w:tabs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>10-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استمرّ نزول القرآن الكريم على رسولنا </w:t>
      </w:r>
      <w:r>
        <w:rPr>
          <w:rFonts w:hint="cs"/>
          <w:b/>
          <w:bCs/>
          <w:sz w:val="16"/>
          <w:szCs w:val="16"/>
          <w:rtl/>
          <w:lang w:bidi="ar-JO"/>
        </w:rPr>
        <w:t>صلى الله عليه وسلم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23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سنة منها  13 سنة في مكة و10سنوات في المدينة (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)</w: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tabs>
          <w:tab w:val="left" w:leader="none" w:pos="1305"/>
        </w:tabs>
        <w:rPr>
          <w:rtl/>
          <w:lang w:bidi="ar-JO"/>
        </w:rPr>
      </w:pPr>
      <w:r>
        <w:rPr>
          <w:rtl/>
          <w:lang w:bidi="ar-JO"/>
        </w:rPr>
        <w:tab/>
      </w:r>
      <w:r>
        <w:rPr>
          <w:rFonts w:hint="cs"/>
          <w:rtl/>
          <w:lang w:bidi="ar-JO"/>
        </w:rPr>
        <w:t>********************************************************************</w:t>
      </w: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</w:p>
    <w:p>
      <w:pPr>
        <w:pStyle w:val="style0"/>
        <w:rPr>
          <w:rtl/>
          <w:lang w:bidi="ar-JO"/>
        </w:rPr>
      </w:pPr>
      <w:r>
        <w:rPr>
          <w:noProof/>
          <w:rtl/>
          <w:lang w:eastAsia="en-US"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6267450</wp:posOffset>
            </wp:positionH>
            <wp:positionV relativeFrom="paragraph">
              <wp:posOffset>26669</wp:posOffset>
            </wp:positionV>
            <wp:extent cx="638175" cy="638175"/>
            <wp:effectExtent l="0" t="0" r="0" b="0"/>
            <wp:wrapNone/>
            <wp:docPr id="1037" name="صورة 19" descr="قلم العلم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8175" cy="638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441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4330700</wp:posOffset>
                </wp:positionH>
                <wp:positionV relativeFrom="paragraph">
                  <wp:posOffset>-635</wp:posOffset>
                </wp:positionV>
                <wp:extent cx="2132965" cy="401955"/>
                <wp:effectExtent l="76200" t="76200" r="0" b="7620"/>
                <wp:wrapNone/>
                <wp:docPr id="1038" name="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32965" cy="401955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3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الرابع 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9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type="#_x0000_t53" adj="3000,2700," fillcolor="white" stroked="t" style="position:absolute;margin-left:341.0pt;margin-top:-0.05pt;width:167.95pt;height:31.65pt;z-index:15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الرابع 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9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قيّمي سلوكات سلوى ، ووضحي في كل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موقف هل هي آثمة ،  </w:t>
      </w:r>
    </w:p>
    <w:p>
      <w:pPr>
        <w:pStyle w:val="style0"/>
        <w:tabs>
          <w:tab w:val="left" w:leader="none" w:pos="705"/>
          <w:tab w:val="left" w:leader="none" w:pos="4410"/>
          <w:tab w:val="center" w:leader="none" w:pos="5490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وماذا يترتّب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على سلوكها ،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4410"/>
        </w:tabs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وهل عذرها مقبول أم غير مقبول</w:t>
      </w:r>
    </w:p>
    <w:tbl>
      <w:tblPr>
        <w:tblStyle w:val="style154"/>
        <w:tblpPr w:leftFromText="180" w:rightFromText="180" w:topFromText="0" w:bottomFromText="0" w:vertAnchor="text" w:horzAnchor="margin" w:tblpXSpec="center" w:tblpY="179"/>
        <w:bidiVisual/>
        <w:tblW w:w="0" w:type="auto"/>
        <w:tblLook w:val="04A0" w:firstRow="1" w:lastRow="0" w:firstColumn="1" w:lastColumn="0" w:noHBand="0" w:noVBand="1"/>
      </w:tblPr>
      <w:tblGrid>
        <w:gridCol w:w="413"/>
        <w:gridCol w:w="2515"/>
        <w:gridCol w:w="3981"/>
        <w:gridCol w:w="3249"/>
      </w:tblGrid>
      <w:tr>
        <w:trPr>
          <w:trHeight w:val="465" w:hRule="atLeast"/>
        </w:trPr>
        <w:tc>
          <w:tcPr>
            <w:tcW w:w="413" w:type="dxa"/>
            <w:tcBorders/>
          </w:tcPr>
          <w:p>
            <w:pPr>
              <w:pStyle w:val="style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  <w:tc>
          <w:tcPr>
            <w:tcW w:w="9745" w:type="dxa"/>
            <w:gridSpan w:val="3"/>
            <w:tcBorders/>
            <w:shd w:val="clear" w:color="auto" w:fill="bfbfbf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أخّرت سلوى  صلاة الظّهر حتّى خرج وقتُها ،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لأنّها كانت تُشاهد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برامج الأطفال على التّلفاز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>
        <w:tblPrEx/>
        <w:trPr>
          <w:trHeight w:val="465" w:hRule="atLeast"/>
        </w:trPr>
        <w:tc>
          <w:tcPr>
            <w:tcW w:w="413" w:type="dxa"/>
            <w:tcBorders/>
          </w:tcPr>
          <w:p>
            <w:pPr>
              <w:pStyle w:val="style0"/>
              <w:rPr>
                <w:rtl/>
                <w:lang w:bidi="ar-JO"/>
              </w:rPr>
            </w:pPr>
          </w:p>
        </w:tc>
        <w:tc>
          <w:tcPr>
            <w:tcW w:w="251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هي   آثمة / هي غير آثمة </w:t>
            </w:r>
          </w:p>
        </w:tc>
        <w:tc>
          <w:tcPr>
            <w:tcW w:w="398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عليها التوبة والقضاء / عليها القضاء </w:t>
            </w:r>
          </w:p>
        </w:tc>
        <w:tc>
          <w:tcPr>
            <w:tcW w:w="3249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عذر مقبول / عذر غير مقبول </w:t>
            </w:r>
          </w:p>
        </w:tc>
      </w:tr>
      <w:tr>
        <w:tblPrEx/>
        <w:trPr>
          <w:trHeight w:val="465" w:hRule="atLeast"/>
        </w:trPr>
        <w:tc>
          <w:tcPr>
            <w:tcW w:w="413" w:type="dxa"/>
            <w:tcBorders/>
          </w:tcPr>
          <w:p>
            <w:pPr>
              <w:pStyle w:val="style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  <w:tc>
          <w:tcPr>
            <w:tcW w:w="9745" w:type="dxa"/>
            <w:gridSpan w:val="3"/>
            <w:tcBorders/>
            <w:shd w:val="clear" w:color="auto" w:fill="bfbfbf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نامت سلوى قبل وقت الظهر واستيقظت بعد أذان العصر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465" w:hRule="atLeast"/>
        </w:trPr>
        <w:tc>
          <w:tcPr>
            <w:tcW w:w="413" w:type="dxa"/>
            <w:tcBorders/>
          </w:tcPr>
          <w:p>
            <w:pPr>
              <w:pStyle w:val="style0"/>
              <w:rPr>
                <w:rtl/>
                <w:lang w:bidi="ar-JO"/>
              </w:rPr>
            </w:pPr>
          </w:p>
        </w:tc>
        <w:tc>
          <w:tcPr>
            <w:tcW w:w="251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هي   آثمة / هي غير آثمة </w:t>
            </w:r>
          </w:p>
        </w:tc>
        <w:tc>
          <w:tcPr>
            <w:tcW w:w="398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عليها التوبة والقضاء / عليها القضاء </w:t>
            </w:r>
          </w:p>
        </w:tc>
        <w:tc>
          <w:tcPr>
            <w:tcW w:w="3249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عذر مقبول / عذر غير مقبول </w:t>
            </w:r>
          </w:p>
        </w:tc>
      </w:tr>
      <w:tr>
        <w:tblPrEx/>
        <w:trPr>
          <w:trHeight w:val="465" w:hRule="atLeast"/>
        </w:trPr>
        <w:tc>
          <w:tcPr>
            <w:tcW w:w="413" w:type="dxa"/>
            <w:tcBorders/>
          </w:tcPr>
          <w:p>
            <w:pPr>
              <w:pStyle w:val="style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  <w:tc>
          <w:tcPr>
            <w:tcW w:w="9745" w:type="dxa"/>
            <w:gridSpan w:val="3"/>
            <w:tcBorders/>
            <w:shd w:val="clear" w:color="auto" w:fill="bfbfbf"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نسيت سلوى صلاة المغرب ، فصلّتها مع صلاة العشاء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493" w:hRule="atLeast"/>
        </w:trPr>
        <w:tc>
          <w:tcPr>
            <w:tcW w:w="413" w:type="dxa"/>
            <w:tcBorders/>
          </w:tcPr>
          <w:p>
            <w:pPr>
              <w:pStyle w:val="style0"/>
              <w:rPr>
                <w:rtl/>
                <w:lang w:bidi="ar-JO"/>
              </w:rPr>
            </w:pPr>
          </w:p>
        </w:tc>
        <w:tc>
          <w:tcPr>
            <w:tcW w:w="251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anchor distT="0" distB="0" distL="0" distR="0" simplePos="false" relativeHeight="5" behindDoc="false" locked="false" layoutInCell="true" allowOverlap="true">
                  <wp:simplePos x="0" y="0"/>
                  <wp:positionH relativeFrom="column">
                    <wp:posOffset>1312545</wp:posOffset>
                  </wp:positionH>
                  <wp:positionV relativeFrom="paragraph">
                    <wp:posOffset>307340</wp:posOffset>
                  </wp:positionV>
                  <wp:extent cx="638175" cy="638175"/>
                  <wp:effectExtent l="0" t="0" r="0" b="0"/>
                  <wp:wrapNone/>
                  <wp:docPr id="1039" name="صورة 19" descr="قلم العلم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9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38175" cy="6381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هي   آثمة / هي غير آثمة </w:t>
            </w:r>
          </w:p>
        </w:tc>
        <w:tc>
          <w:tcPr>
            <w:tcW w:w="398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عليها التوبة والقضاء / عليها القضاء </w:t>
            </w:r>
          </w:p>
        </w:tc>
        <w:tc>
          <w:tcPr>
            <w:tcW w:w="3249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عذر مقبول / عذر غير مقبول </w:t>
            </w:r>
          </w:p>
        </w:tc>
      </w:tr>
    </w:tbl>
    <w:p>
      <w:pPr>
        <w:pStyle w:val="style0"/>
        <w:tabs>
          <w:tab w:val="left" w:leader="none" w:pos="4410"/>
        </w:tabs>
        <w:rPr>
          <w:b/>
          <w:bCs/>
          <w:sz w:val="28"/>
          <w:szCs w:val="28"/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4264025</wp:posOffset>
                </wp:positionH>
                <wp:positionV relativeFrom="paragraph">
                  <wp:posOffset>2369820</wp:posOffset>
                </wp:positionV>
                <wp:extent cx="2132965" cy="401954"/>
                <wp:effectExtent l="76200" t="76200" r="0" b="7620"/>
                <wp:wrapNone/>
                <wp:docPr id="1040" name="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32965" cy="401954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40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الخامس  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type="#_x0000_t53" adj="3000,2700," fillcolor="white" stroked="t" style="position:absolute;margin-left:335.75pt;margin-top:186.6pt;width:167.95pt;height:31.65pt;z-index:17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الخامس  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cs="Akhbar MT" w:hint="cs"/>
          <w:b/>
          <w:bCs/>
          <w:sz w:val="32"/>
          <w:szCs w:val="32"/>
          <w:rtl/>
          <w:lang w:bidi="ar-JO"/>
        </w:rPr>
        <w:t xml:space="preserve">من خلال فهمك وحفظك لسورة الزّلزلة </w:t>
      </w:r>
    </w:p>
    <w:p>
      <w:pPr>
        <w:pStyle w:val="style0"/>
        <w:tabs>
          <w:tab w:val="left" w:leader="none" w:pos="1290"/>
          <w:tab w:val="left" w:leader="none" w:pos="4545"/>
        </w:tabs>
        <w:rPr>
          <w:rFonts w:cs="Akhbar MT"/>
          <w:b/>
          <w:bCs/>
          <w:sz w:val="32"/>
          <w:szCs w:val="32"/>
          <w:rtl/>
          <w:lang w:bidi="ar-JO"/>
        </w:rPr>
      </w:pPr>
      <w:r>
        <w:rPr>
          <w:rFonts w:cs="Akhbar MT" w:hint="cs"/>
          <w:b/>
          <w:bCs/>
          <w:sz w:val="32"/>
          <w:szCs w:val="32"/>
          <w:rtl/>
          <w:lang w:bidi="ar-JO"/>
        </w:rPr>
        <w:t xml:space="preserve">                                                        </w:t>
      </w:r>
      <w:r>
        <w:rPr>
          <w:rFonts w:cs="Akhbar MT" w:hint="cs"/>
          <w:b/>
          <w:bCs/>
          <w:sz w:val="32"/>
          <w:szCs w:val="32"/>
          <w:rtl/>
          <w:lang w:bidi="ar-JO"/>
        </w:rPr>
        <w:t xml:space="preserve">                     </w:t>
      </w:r>
      <w:r>
        <w:rPr>
          <w:rFonts w:cs="Akhbar MT" w:hint="cs"/>
          <w:b/>
          <w:bCs/>
          <w:sz w:val="32"/>
          <w:szCs w:val="32"/>
          <w:rtl/>
          <w:lang w:bidi="ar-JO"/>
        </w:rPr>
        <w:t xml:space="preserve">ضعي أرقام أمام كلّ عبارة لترتيب أحداث يوم القيامة </w:t>
      </w:r>
    </w:p>
    <w:tbl>
      <w:tblPr>
        <w:tblStyle w:val="style154"/>
        <w:bidiVisual/>
        <w:tblW w:w="0" w:type="auto"/>
        <w:tblInd w:w="749" w:type="dxa"/>
        <w:tblLook w:val="04A0" w:firstRow="1" w:lastRow="0" w:firstColumn="1" w:lastColumn="0" w:noHBand="0" w:noVBand="1"/>
      </w:tblPr>
      <w:tblGrid>
        <w:gridCol w:w="1165"/>
        <w:gridCol w:w="8323"/>
      </w:tblGrid>
      <w:tr>
        <w:trPr>
          <w:trHeight w:val="292" w:hRule="atLeast"/>
        </w:trPr>
        <w:tc>
          <w:tcPr>
            <w:tcW w:w="116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2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ثمّ يبعث الله تعالى النّاس من قبورهم  للحساب</w:t>
            </w:r>
          </w:p>
        </w:tc>
      </w:tr>
      <w:tr>
        <w:tblPrEx/>
        <w:trPr>
          <w:trHeight w:val="292" w:hRule="atLeast"/>
        </w:trPr>
        <w:tc>
          <w:tcPr>
            <w:tcW w:w="116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2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تهتز الأرض وتتحرّك حركة شديدة </w:t>
            </w:r>
          </w:p>
        </w:tc>
      </w:tr>
      <w:tr>
        <w:tblPrEx/>
        <w:trPr>
          <w:trHeight w:val="292" w:hRule="atLeast"/>
        </w:trPr>
        <w:tc>
          <w:tcPr>
            <w:tcW w:w="116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2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يأتي الجواب أنّ الله تعالى أمرها أن تهتزّ لبدء الحشر والحساب </w:t>
            </w:r>
          </w:p>
        </w:tc>
      </w:tr>
      <w:tr>
        <w:tblPrEx/>
        <w:trPr>
          <w:trHeight w:val="311" w:hRule="atLeast"/>
        </w:trPr>
        <w:tc>
          <w:tcPr>
            <w:tcW w:w="116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832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تُخرج الأرض كلّ ما في داخلها </w:t>
            </w:r>
          </w:p>
        </w:tc>
      </w:tr>
      <w:tr>
        <w:tblPrEx/>
        <w:trPr>
          <w:trHeight w:val="329" w:hRule="atLeast"/>
        </w:trPr>
        <w:tc>
          <w:tcPr>
            <w:tcW w:w="1165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anchor distT="0" distB="0" distL="0" distR="0" simplePos="false" relativeHeight="6" behindDoc="false" locked="false" layoutInCell="true" allowOverlap="true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156210</wp:posOffset>
                  </wp:positionV>
                  <wp:extent cx="638175" cy="638175"/>
                  <wp:effectExtent l="0" t="0" r="0" b="0"/>
                  <wp:wrapNone/>
                  <wp:docPr id="1041" name="صورة 19" descr="قلم العلم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9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38175" cy="6381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23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يتساءل النّاس في خوفٍ شديدٍ ماذا جرى 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  <w:lang w:bidi="ar-JO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4416425</wp:posOffset>
                </wp:positionH>
                <wp:positionV relativeFrom="paragraph">
                  <wp:posOffset>158115</wp:posOffset>
                </wp:positionV>
                <wp:extent cx="2132965" cy="401954"/>
                <wp:effectExtent l="76200" t="76200" r="0" b="7620"/>
                <wp:wrapNone/>
                <wp:docPr id="1042" name="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132965" cy="401954"/>
                        </a:xfrm>
                        <a:prstGeom prst="ribbon">
                          <a:avLst>
                            <a:gd name="adj1" fmla="val 12500"/>
                            <a:gd name="adj2" fmla="val 72222"/>
                          </a:avLst>
                        </a:prstGeom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01600" dir="13500000" blurRad="0" kx="0" ky="0" algn="ctr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 id="1042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ahoma" w:cs="Andalus" w:hAnsi="Tahoma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السؤال السّادس  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ascii="Tahoma" w:cs="Andalus" w:hAnsi="Tahoma"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علامات</w:t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2" type="#_x0000_t53" adj="3000,2700," fillcolor="white" stroked="t" style="position:absolute;margin-left:347.75pt;margin-top:12.45pt;width:167.95pt;height:31.65pt;z-index:18;mso-position-horizontal-relative:text;mso-position-vertical-relative:text;mso-width-percent:0;mso-height-percent:0;mso-width-relative:page;mso-height-relative:page;mso-wrap-distance-left:0.0pt;mso-wrap-distance-right:0.0pt;visibility:visible;">
                <v:stroke weight="1.5pt"/>
                <v:fill/>
                <v:shadow on="t" offset="-5.6568546pt,-5.6568537pt" opacity="50%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ahoma" w:cs="Andalus" w:hAnsi="Tahoma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السؤال السّادس  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ascii="Tahoma" w:cs="Andalus" w:hAnsi="Tahoma" w:hint="cs"/>
                          <w:sz w:val="28"/>
                          <w:szCs w:val="28"/>
                          <w:rtl/>
                          <w:lang w:bidi="ar-JO"/>
                        </w:rPr>
                        <w:t xml:space="preserve"> علامات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style154"/>
        <w:tblpPr w:leftFromText="180" w:rightFromText="180" w:topFromText="0" w:bottomFromText="0" w:vertAnchor="text" w:horzAnchor="margin" w:tblpXSpec="center" w:tblpY="630"/>
        <w:bidiVisual/>
        <w:tblW w:w="0" w:type="auto"/>
        <w:tblLook w:val="04A0" w:firstRow="1" w:lastRow="0" w:firstColumn="1" w:lastColumn="0" w:noHBand="0" w:noVBand="1"/>
      </w:tblPr>
      <w:tblGrid>
        <w:gridCol w:w="3451"/>
        <w:gridCol w:w="3451"/>
        <w:gridCol w:w="3057"/>
      </w:tblGrid>
      <w:tr>
        <w:trPr>
          <w:trHeight w:val="548" w:hRule="atLeast"/>
        </w:trPr>
        <w:tc>
          <w:tcPr>
            <w:tcW w:w="9959" w:type="dxa"/>
            <w:gridSpan w:val="3"/>
            <w:tcBorders/>
          </w:tcPr>
          <w:p>
            <w:pPr>
              <w:pStyle w:val="style0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ضعي دائرة حول موضع الإدغام الشّفوي في كل من الأمثلة التّالية </w:t>
            </w:r>
          </w:p>
        </w:tc>
      </w:tr>
      <w:tr>
        <w:tblPrEx/>
        <w:trPr>
          <w:trHeight w:val="582" w:hRule="atLeast"/>
        </w:trPr>
        <w:tc>
          <w:tcPr>
            <w:tcW w:w="3451" w:type="dxa"/>
            <w:tcBorders/>
          </w:tcPr>
          <w:p>
            <w:pPr>
              <w:pStyle w:val="style0"/>
              <w:tabs>
                <w:tab w:val="center" w:leader="none" w:pos="1617"/>
              </w:tabs>
              <w:jc w:val="center"/>
              <w:rPr>
                <w:rFonts w:cs="Simple Bold Jut Out"/>
                <w:sz w:val="36"/>
                <w:szCs w:val="36"/>
                <w:rtl/>
                <w:lang w:bidi="ar-JO"/>
              </w:rPr>
            </w:pPr>
            <w:r>
              <w:rPr>
                <w:rFonts w:cs="Simple Bold Jut Out" w:hint="cs"/>
                <w:sz w:val="36"/>
                <w:szCs w:val="36"/>
                <w:rtl/>
                <w:lang w:bidi="ar-JO"/>
              </w:rPr>
              <w:t>وءاتاكُم مّن</w:t>
            </w:r>
          </w:p>
        </w:tc>
        <w:tc>
          <w:tcPr>
            <w:tcW w:w="3451" w:type="dxa"/>
            <w:tcBorders/>
          </w:tcPr>
          <w:p>
            <w:pPr>
              <w:pStyle w:val="style0"/>
              <w:jc w:val="center"/>
              <w:rPr>
                <w:rFonts w:cs="Simple Bold Jut Out"/>
                <w:sz w:val="36"/>
                <w:szCs w:val="36"/>
                <w:rtl/>
                <w:lang w:bidi="ar-JO"/>
              </w:rPr>
            </w:pPr>
            <w:r>
              <w:rPr>
                <w:rFonts w:cs="Simple Bold Jut Out" w:hint="cs"/>
                <w:sz w:val="36"/>
                <w:szCs w:val="36"/>
                <w:rtl/>
                <w:lang w:bidi="ar-JO"/>
              </w:rPr>
              <w:t>أكثرهم مّؤمنين</w:t>
            </w:r>
          </w:p>
        </w:tc>
        <w:tc>
          <w:tcPr>
            <w:tcW w:w="3057" w:type="dxa"/>
            <w:tcBorders/>
          </w:tcPr>
          <w:p>
            <w:pPr>
              <w:pStyle w:val="style0"/>
              <w:jc w:val="center"/>
              <w:rPr>
                <w:rFonts w:cs="Simple Bold Jut Out"/>
                <w:sz w:val="36"/>
                <w:szCs w:val="36"/>
                <w:rtl/>
                <w:lang w:bidi="ar-JO"/>
              </w:rPr>
            </w:pPr>
            <w:r>
              <w:rPr>
                <w:rFonts w:cs="Simple Bold Jut Out" w:hint="cs"/>
                <w:sz w:val="36"/>
                <w:szCs w:val="36"/>
                <w:rtl/>
                <w:lang w:bidi="ar-JO"/>
              </w:rPr>
              <w:t>معكم مّستمعون</w:t>
            </w:r>
          </w:p>
        </w:tc>
      </w:tr>
    </w:tbl>
    <w:p>
      <w:pPr>
        <w:pStyle w:val="style0"/>
        <w:tabs>
          <w:tab w:val="left" w:leader="none" w:pos="1080"/>
          <w:tab w:val="center" w:leader="none" w:pos="5490"/>
        </w:tabs>
        <w:rPr>
          <w:rFonts w:cs="Simple Bold Jut Out"/>
          <w:sz w:val="36"/>
          <w:szCs w:val="36"/>
          <w:rtl/>
          <w:lang w:bidi="ar-JO"/>
        </w:rPr>
      </w:pPr>
      <w:r>
        <w:rPr>
          <w:rtl/>
          <w:lang w:bidi="ar-JO"/>
        </w:rPr>
        <w:tab/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                    </w:t>
      </w:r>
      <w:r>
        <w:rPr>
          <w:rFonts w:cs="Simple Bold Jut Out" w:hint="cs"/>
          <w:sz w:val="36"/>
          <w:szCs w:val="36"/>
          <w:rtl/>
          <w:lang w:bidi="ar-JO"/>
        </w:rPr>
        <w:t>التّلاوة والتّجويد</w:t>
      </w:r>
    </w:p>
    <w:p>
      <w:pPr>
        <w:pStyle w:val="style0"/>
        <w:rPr>
          <w:rtl/>
        </w:rPr>
      </w:pPr>
    </w:p>
    <w:p>
      <w:pPr>
        <w:pStyle w:val="style0"/>
        <w:tabs>
          <w:tab w:val="left" w:leader="none" w:pos="1125"/>
          <w:tab w:val="left" w:leader="none" w:pos="1400"/>
        </w:tabs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ab/>
      </w:r>
      <w:r>
        <w:rPr>
          <w:rFonts w:hint="cs"/>
          <w:b/>
          <w:bCs/>
          <w:sz w:val="36"/>
          <w:szCs w:val="36"/>
          <w:rtl/>
        </w:rPr>
        <w:t>ضعي دائرة حول المثال الّذي يحت</w:t>
      </w:r>
      <w:r>
        <w:rPr>
          <w:rFonts w:hint="cs"/>
          <w:b/>
          <w:bCs/>
          <w:sz w:val="36"/>
          <w:szCs w:val="36"/>
          <w:rtl/>
        </w:rPr>
        <w:t xml:space="preserve">وي حكم إدغام شفوي </w:t>
      </w:r>
      <w:r>
        <w:rPr>
          <w:b/>
          <w:bCs/>
          <w:sz w:val="36"/>
          <w:szCs w:val="36"/>
          <w:rtl/>
        </w:rPr>
        <w:tab/>
      </w:r>
    </w:p>
    <w:p>
      <w:pPr>
        <w:pStyle w:val="style0"/>
        <w:tabs>
          <w:tab w:val="left" w:leader="none" w:pos="4860"/>
          <w:tab w:val="left" w:leader="none" w:pos="6405"/>
        </w:tabs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19" behindDoc="true" locked="false" layoutInCell="true" allowOverlap="true">
                <wp:simplePos x="0" y="0"/>
                <wp:positionH relativeFrom="column">
                  <wp:posOffset>371475</wp:posOffset>
                </wp:positionH>
                <wp:positionV relativeFrom="paragraph">
                  <wp:posOffset>74295</wp:posOffset>
                </wp:positionV>
                <wp:extent cx="6315075" cy="666750"/>
                <wp:effectExtent l="0" t="0" r="5080" b="3175"/>
                <wp:wrapNone/>
                <wp:docPr id="1043" name="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15075" cy="6667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fillcolor="white" stroked="t" style="position:absolute;margin-left:29.25pt;margin-top:5.85pt;width:497.25pt;height:52.5pt;z-index:-214748362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hint="cs"/>
          <w:rtl/>
        </w:rPr>
        <w:t xml:space="preserve">   </w:t>
      </w:r>
      <w:r>
        <w:rPr>
          <w:rtl/>
        </w:rPr>
        <w:tab/>
      </w:r>
      <w:r>
        <w:rPr>
          <w:rtl/>
        </w:rPr>
        <w:tab/>
      </w:r>
    </w:p>
    <w:p>
      <w:pPr>
        <w:pStyle w:val="style0"/>
        <w:tabs>
          <w:tab w:val="left" w:leader="none" w:pos="990"/>
        </w:tabs>
        <w:rPr>
          <w:rFonts w:cs="Simple Bold Jut Out"/>
          <w:sz w:val="36"/>
          <w:szCs w:val="36"/>
          <w:rtl/>
        </w:rPr>
      </w:pPr>
      <w:r>
        <w:rPr>
          <w:rFonts w:cs="Simple Bold Jut Out"/>
          <w:sz w:val="36"/>
          <w:szCs w:val="36"/>
          <w:rtl/>
        </w:rPr>
        <w:tab/>
      </w:r>
      <w:r>
        <w:rPr>
          <w:rFonts w:cs="Simple Bold Jut Out" w:hint="cs"/>
          <w:sz w:val="36"/>
          <w:szCs w:val="36"/>
          <w:rtl/>
        </w:rPr>
        <w:t xml:space="preserve">النّجمُ الثّاقب       * وعلّمَ آدم     * وجعلناكم مّلوكًا   *  ثمّ تُوفّى </w:t>
      </w:r>
    </w:p>
    <w:p>
      <w:pPr>
        <w:pStyle w:val="style0"/>
        <w:rPr>
          <w:rtl/>
        </w:rPr>
      </w:pPr>
    </w:p>
    <w:p>
      <w:pPr>
        <w:pStyle w:val="style0"/>
        <w:jc w:val="right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tabs>
          <w:tab w:val="left" w:leader="none" w:pos="8085"/>
        </w:tabs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2752725</wp:posOffset>
                </wp:positionH>
                <wp:positionV relativeFrom="paragraph">
                  <wp:posOffset>72390</wp:posOffset>
                </wp:positionV>
                <wp:extent cx="2574925" cy="400050"/>
                <wp:effectExtent l="0" t="0" r="0" b="0"/>
                <wp:wrapNone/>
                <wp:docPr id="1045" name="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74925" cy="400050"/>
                        </a:xfrm>
                        <a:prstGeom prst="rect"/>
                      </wps:spPr>
                      <wps:txbx id="104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808080"/>
                                <w:sz w:val="16"/>
                                <w:szCs w:val="16"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سدّد الله خطاكنّ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Arial Black" w:cs="Arial Black" w:hAnsi="Arial Black"/>
                                <w:color w:val="80808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808080"/>
                                <w:sz w:val="16"/>
                                <w:szCs w:val="16"/>
                                <w:rtl/>
                                <w14:textOutline w14:w="9525" w14:cmpd="sng" w14:cap="flat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ووفقكنّ لكلّ خير     </w:t>
                            </w:r>
                          </w:p>
                        </w:txbxContent>
                      </wps:txbx>
                      <wps:bodyPr lIns="0" rIns="0" tIns="0" bIns="0" wrap="square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5" filled="f" stroked="f" style="position:absolute;margin-left:216.75pt;margin-top:5.7pt;width:202.75pt;height:31.5pt;z-index:20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808080"/>
                          <w:sz w:val="16"/>
                          <w:szCs w:val="16"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80808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سدّد الله خطاكنّ 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Arial Black" w:cs="Arial Black" w:hAnsi="Arial Black"/>
                          <w:color w:val="80808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808080"/>
                          <w:sz w:val="16"/>
                          <w:szCs w:val="16"/>
                          <w:rtl/>
                          <w14:textOutline w14:w="9525" w14:cmpd="sng" w14:cap="flat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ووفقكنّ لكلّ خير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tl/>
        </w:rPr>
        <w:tab/>
      </w:r>
    </w:p>
    <w:p>
      <w:pPr>
        <w:pStyle w:val="style0"/>
        <w:tabs>
          <w:tab w:val="left" w:leader="none" w:pos="4800"/>
        </w:tabs>
        <w:rPr>
          <w:rtl/>
        </w:rPr>
      </w:pPr>
      <w:r>
        <w:rPr>
          <w:rtl/>
        </w:rPr>
        <w:tab/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tabs>
          <w:tab w:val="left" w:leader="none" w:pos="4740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/>
      </w:pPr>
    </w:p>
    <w:sectPr>
      <w:pgSz w:w="11906" w:h="16838" w:orient="portrait"/>
      <w:pgMar w:top="360" w:right="566" w:bottom="0" w:left="360" w:header="720" w:footer="720" w:gutter="0"/>
      <w:pgBorders w:zOrder="front" w:display="allPages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PT Bold Broken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e Bold Jut Out">
    <w:altName w:val="Arial"/>
    <w:panose1 w:val="000000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3307ED0"/>
    <w:lvl w:ilvl="0" w:tplc="1928804C">
      <w:start w:val="9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0000001"/>
    <w:multiLevelType w:val="hybridMultilevel"/>
    <w:tmpl w:val="ED6AAF88"/>
    <w:lvl w:ilvl="0" w:tplc="8DACABB6">
      <w:start w:val="1"/>
      <w:numFmt w:val="decimal"/>
      <w:lvlText w:val="%1-"/>
      <w:lvlJc w:val="left"/>
      <w:pPr>
        <w:tabs>
          <w:tab w:val="left" w:leader="none" w:pos="785"/>
        </w:tabs>
        <w:ind w:left="785" w:right="720" w:hanging="360"/>
      </w:pPr>
      <w:rPr>
        <w:rFonts w:hint="cs"/>
        <w:b/>
        <w:bCs/>
        <w:sz w:val="24"/>
        <w:szCs w:val="24"/>
        <w:lang w:bidi="ar-JO"/>
      </w:rPr>
    </w:lvl>
    <w:lvl w:ilvl="1" w:tplc="0401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righ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4">
    <w:name w:val="Subtitle"/>
    <w:basedOn w:val="style0"/>
    <w:next w:val="style0"/>
    <w:link w:val="style4097"/>
    <w:qFormat/>
    <w:uiPriority w:val="11"/>
    <w:pPr>
      <w:spacing w:after="60"/>
      <w:jc w:val="center"/>
      <w:outlineLvl w:val="1"/>
    </w:pPr>
    <w:rPr>
      <w:rFonts w:ascii="Cambria" w:hAnsi="Cambria"/>
    </w:rPr>
  </w:style>
  <w:style w:type="character" w:customStyle="1" w:styleId="style4097">
    <w:name w:val="عنوان فرعي Char"/>
    <w:basedOn w:val="style65"/>
    <w:next w:val="style4097"/>
    <w:link w:val="style74"/>
    <w:uiPriority w:val="11"/>
    <w:rPr>
      <w:rFonts w:ascii="Cambria" w:cs="Times New Roman" w:eastAsia="Times New Roman" w:hAnsi="Cambria"/>
      <w:sz w:val="24"/>
      <w:szCs w:val="24"/>
      <w:lang w:eastAsia="ar-SA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gif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557</Words>
  <Pages>1</Pages>
  <Characters>3293</Characters>
  <Application>WPS Office</Application>
  <DocSecurity>0</DocSecurity>
  <Paragraphs>165</Paragraphs>
  <ScaleCrop>false</ScaleCrop>
  <LinksUpToDate>false</LinksUpToDate>
  <CharactersWithSpaces>4338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٢٠٢٤-١٠-١٢T١٦:٢٩:٠٠Z</dcterms:created>
  <dc:creator>toshiba</dc:creator>
  <lastModifiedBy>SM-S928B</lastModifiedBy>
  <lastPrinted>٢٠٢٤-١٠-٠٧T٠٦:١٤:٠٠Z</lastPrinted>
  <dcterms:modified xsi:type="dcterms:W3CDTF">٢٠٢٥-٠٩-١٩T١٦:١٥:٤٨Z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e7db4fd876d744739e8a234c836baa91</vt:lpwstr>
  </property>
</Properties>
</file>