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54"/>
        <w:ind w:left="10" w:right="60" w:hanging="10"/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</w:pPr>
    </w:p>
    <w:p>
      <w:pPr>
        <w:pStyle w:val="style0"/>
        <w:spacing w:lineRule="auto" w:line="256"/>
        <w:jc w:val="center"/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lang w:bidi="ar-JO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  <w:t>بسم الله الرحمن الرحيم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  <w:t xml:space="preserve">      الاختبار النهائي لمبحث العلوم</w:t>
      </w:r>
      <w:r>
        <w:rPr>
          <w:rFonts w:ascii="Times New Roman" w:cs="Times New Roman" w:eastAsia="Times New Roman" w:hAnsi="Times New Roman" w:hint="cs"/>
          <w:b/>
          <w:bCs/>
          <w:color w:val="auto"/>
          <w:sz w:val="32"/>
          <w:szCs w:val="32"/>
          <w:rtl/>
          <w:lang w:bidi="ar-JO"/>
        </w:rPr>
        <w:t xml:space="preserve"> الحياتية</w:t>
      </w:r>
      <w:r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  <w:t xml:space="preserve"> للفصل </w:t>
      </w:r>
      <w:r>
        <w:rPr>
          <w:rFonts w:ascii="Times New Roman" w:cs="Times New Roman" w:eastAsia="Times New Roman" w:hAnsi="Times New Roman" w:hint="cs"/>
          <w:b/>
          <w:bCs/>
          <w:color w:val="auto"/>
          <w:sz w:val="32"/>
          <w:szCs w:val="32"/>
          <w:rtl/>
          <w:lang w:bidi="ar-JO"/>
        </w:rPr>
        <w:t>/</w:t>
      </w:r>
      <w:r>
        <w:rPr>
          <w:rFonts w:ascii="Times New Roman" w:cs="Times New Roman" w:eastAsia="Times New Roman" w:hAnsi="Times New Roman"/>
          <w:b/>
          <w:bCs/>
          <w:color w:val="auto"/>
          <w:sz w:val="32"/>
          <w:szCs w:val="32"/>
          <w:rtl/>
          <w:lang w:bidi="ar-JO"/>
        </w:rPr>
        <w:t>الدراسي الأول ع</w:t>
      </w:r>
      <w:r>
        <w:rPr>
          <w:rFonts w:ascii="Times New Roman" w:cs="Times New Roman" w:eastAsia="Times New Roman" w:hAnsi="Times New Roman" w:hint="cs"/>
          <w:b/>
          <w:bCs/>
          <w:color w:val="auto"/>
          <w:sz w:val="32"/>
          <w:szCs w:val="32"/>
          <w:rtl/>
          <w:lang w:bidi="ar-DZ"/>
        </w:rPr>
        <w:t xml:space="preserve">ام </w:t>
      </w:r>
    </w:p>
    <w:p>
      <w:pPr>
        <w:pStyle w:val="style0"/>
        <w:spacing w:after="0" w:lineRule="auto" w:line="354"/>
        <w:ind w:left="10" w:right="60" w:hanging="10"/>
        <w:jc w:val="left"/>
        <w:rPr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اسم الطالب: </w:t>
      </w:r>
    </w:p>
    <w:p>
      <w:pPr>
        <w:pStyle w:val="style0"/>
        <w:spacing w:after="155"/>
        <w:ind w:left="15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اليوم والتاريخ: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 xml:space="preserve">                                                                   الصف: التاسع 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السؤال الأول : املأ الفرا</w:t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غ في كل مما يأتي:  </w:t>
      </w:r>
    </w:p>
    <w:p>
      <w:pPr>
        <w:pStyle w:val="style0"/>
        <w:spacing w:after="0"/>
        <w:jc w:val="left"/>
        <w:rPr/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(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دهون مفسفرة,  الجدار الخلوي, الشبكة الاندوبلازمية الملساء, اله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يكل الخلوي , بروتينات </w:t>
      </w:r>
    </w:p>
    <w:p>
      <w:pPr>
        <w:pStyle w:val="style0"/>
        <w:spacing w:after="219" w:lineRule="auto" w:line="249"/>
        <w:ind w:left="-11" w:firstLine="18"/>
        <w:jc w:val="left"/>
        <w:rPr/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الرايبوسومات,البيروكسيسوم , الأهداب , الفجوة , جهاز جولجي , السيتوبلازم , النواة , الرايبوسومات , الاسواط ,الغشاء البلازمي, بدائية النواة,التخمر, الهيكل الخلوي , الجسم المركزي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</w:rPr>
        <w:t>)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....................هي ا لتراكيب التي تقوم بصنع البروتي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نات في الخلية.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....................هي العضية التي تقوم بإزالة سمية المواد من الخلية.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....................هي عضية تتكون من سلسلة أكياس غشائية.   </w:t>
      </w:r>
    </w:p>
    <w:p>
      <w:pPr>
        <w:pStyle w:val="style0"/>
        <w:numPr>
          <w:ilvl w:val="0"/>
          <w:numId w:val="1"/>
        </w:numPr>
        <w:spacing w:after="102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....................و...................هي تراكيب تساعد الكائنات وحيدة الخلية على الحركة.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...............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 هي عضية تقوم بتصنيع الدهون.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.................... هي العضية المسوؤلة عن الحفاظ على المادة الوراثية.  </w:t>
      </w:r>
    </w:p>
    <w:p>
      <w:pPr>
        <w:pStyle w:val="style0"/>
        <w:numPr>
          <w:ilvl w:val="0"/>
          <w:numId w:val="1"/>
        </w:numPr>
        <w:spacing w:after="89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.................... هو سائل هلامي حبيبي شفه شفاف ويحتوي تراكيب وعضياتوانزيمات.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يتكون الغشاء البلازمي من </w:t>
      </w: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1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-..........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...........</w:t>
      </w: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2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-.......................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..................... هي خلية لاتحتوي على غلاف يحيط بالمادة الوراثية.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...................هي عضيات غشائية تحتوي مواد عضوية وغير عضوية. 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...................هي تراكيب لها دور في الانقسام حيث تجمع الخيوط المغزلية.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 هو تركيب يتكون من السليلوز موجود في الخلايا النباتية فقط.  </w:t>
      </w:r>
    </w:p>
    <w:p>
      <w:pPr>
        <w:pStyle w:val="style0"/>
        <w:numPr>
          <w:ilvl w:val="0"/>
          <w:numId w:val="1"/>
        </w:numPr>
        <w:spacing w:after="104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 هو شبكة من الألياف البروتينية.   </w:t>
      </w:r>
    </w:p>
    <w:p>
      <w:pPr>
        <w:pStyle w:val="style0"/>
        <w:numPr>
          <w:ilvl w:val="0"/>
          <w:numId w:val="1"/>
        </w:numPr>
        <w:spacing w:after="185"/>
        <w:ind w:hanging="413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................... عملية انتاج الطاقة دون الحاجة للاكسجين.  </w:t>
      </w:r>
    </w:p>
    <w:p>
      <w:pPr>
        <w:pStyle w:val="style0"/>
        <w:spacing w:after="239"/>
        <w:ind w:left="10" w:right="361" w:hanging="10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ــــــــــــــــــــــــــــــــــــــــــــــــــــــــــــــــــــــــــــــــ  </w:t>
      </w:r>
    </w:p>
    <w:p>
      <w:pPr>
        <w:pStyle w:val="style0"/>
        <w:spacing w:after="252"/>
        <w:ind w:left="141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السؤال الثاني: اكتب وظيفة كل مما يأتي  : </w:t>
      </w:r>
    </w:p>
    <w:p>
      <w:pPr>
        <w:pStyle w:val="style0"/>
        <w:spacing w:after="185"/>
        <w:ind w:left="12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1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- الهيكل الخلوي  </w:t>
      </w:r>
    </w:p>
    <w:p>
      <w:pPr>
        <w:pStyle w:val="style0"/>
        <w:bidi w:val="false"/>
        <w:spacing w:after="241"/>
        <w:ind w:left="-500" w:right="-13" w:hanging="10"/>
        <w:jc w:val="left"/>
        <w:rPr/>
      </w:pPr>
      <w:r>
        <w:rPr>
          <w:rFonts w:ascii="Times New Roman" w:cs="Times New Roman" w:eastAsia="Times New Roman" w:hAnsi="Times New Roman"/>
          <w:b/>
          <w:sz w:val="36"/>
        </w:rPr>
        <w:t xml:space="preserve">                </w:t>
      </w:r>
      <w:r>
        <w:rPr>
          <w:rFonts w:ascii="Times New Roman" w:cs="Times New Roman" w:eastAsia="Times New Roman" w:hAnsi="Times New Roman"/>
          <w:b/>
          <w:sz w:val="36"/>
        </w:rPr>
        <w:t>..........................................................................................................</w:t>
      </w:r>
    </w:p>
    <w:p>
      <w:pPr>
        <w:pStyle w:val="style0"/>
        <w:spacing w:after="185"/>
        <w:ind w:left="12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2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-الغشاء البلازم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ي .......................................................................................................... </w:t>
      </w:r>
    </w:p>
    <w:p>
      <w:pPr>
        <w:pStyle w:val="style0"/>
        <w:spacing w:after="330"/>
        <w:ind w:left="12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>3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-الفجوة المنقبض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ة </w:t>
      </w:r>
    </w:p>
    <w:p>
      <w:pPr>
        <w:pStyle w:val="style0"/>
        <w:bidi w:val="false"/>
        <w:spacing w:after="0"/>
        <w:ind w:left="-500" w:right="-13" w:hanging="10"/>
        <w:jc w:val="left"/>
        <w:rPr/>
      </w:pPr>
      <w:r>
        <w:rPr>
          <w:rFonts w:ascii="Times New Roman" w:cs="Times New Roman" w:eastAsia="Times New Roman" w:hAnsi="Times New Roman"/>
          <w:b/>
          <w:sz w:val="36"/>
        </w:rPr>
        <w:t xml:space="preserve">                 .........................................................................................................</w:t>
      </w:r>
    </w:p>
    <w:p>
      <w:pPr>
        <w:pStyle w:val="style0"/>
        <w:spacing w:after="0" w:lineRule="auto" w:line="331"/>
        <w:ind w:left="10" w:right="60" w:hanging="10"/>
        <w:jc w:val="left"/>
        <w:rPr/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</w:rPr>
        <w:t xml:space="preserve">ـــــــــــــــــ  السؤال الثالث : اكتب اسم العضي او التركيب تحت كل صورة:   </w:t>
      </w:r>
    </w:p>
    <w:p>
      <w:pPr>
        <w:pStyle w:val="style0"/>
        <w:bidi w:val="false"/>
        <w:spacing w:after="0"/>
        <w:ind w:left="7607" w:right="112"/>
        <w:rPr/>
      </w:pPr>
      <w:r>
        <w:rPr>
          <w:rFonts w:ascii="Times New Roman" w:cs="Times New Roman" w:eastAsia="Times New Roman" w:hAnsi="Times New Roman"/>
          <w:b/>
          <w:sz w:val="36"/>
        </w:rPr>
        <w:t xml:space="preserve"> </w:t>
      </w:r>
    </w:p>
    <w:p>
      <w:pPr>
        <w:pStyle w:val="style0"/>
        <w:tabs>
          <w:tab w:val="center" w:leader="none" w:pos="2976"/>
          <w:tab w:val="right" w:leader="none" w:pos="10491"/>
        </w:tabs>
        <w:bidi w:val="false"/>
        <w:spacing w:after="198"/>
        <w:jc w:val="left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4830445</wp:posOffset>
            </wp:positionH>
            <wp:positionV relativeFrom="paragraph">
              <wp:posOffset>74803</wp:posOffset>
            </wp:positionV>
            <wp:extent cx="1123314" cy="853439"/>
            <wp:effectExtent l="0" t="0" r="0" b="0"/>
            <wp:wrapSquare wrapText="bothSides"/>
            <wp:docPr id="1037" name="Picture 9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1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314" cy="853439"/>
                    </a:xfrm>
                    <a:prstGeom prst="rect"/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L="0" distT="0" distB="0" distR="0">
            <wp:extent cx="1143000" cy="1143000"/>
            <wp:effectExtent l="0" t="0" r="0" b="0"/>
            <wp:docPr id="1038" name="Picture 9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1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143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sz w:val="36"/>
        </w:rPr>
        <w:tab/>
      </w:r>
      <w:r>
        <w:rPr>
          <w:rFonts w:ascii="Times New Roman" w:cs="Times New Roman" w:eastAsia="Times New Roman" w:hAnsi="Times New Roman"/>
          <w:b/>
          <w:sz w:val="36"/>
        </w:rPr>
        <w:t xml:space="preserve"> </w:t>
      </w:r>
    </w:p>
    <w:p>
      <w:pPr>
        <w:pStyle w:val="style0"/>
        <w:bidi w:val="false"/>
        <w:spacing w:after="85"/>
        <w:ind w:right="362"/>
        <w:rPr/>
      </w:pPr>
      <w:r>
        <w:rPr>
          <w:rFonts w:ascii="Times New Roman" w:cs="Times New Roman" w:eastAsia="Times New Roman" w:hAnsi="Times New Roman"/>
          <w:b/>
          <w:sz w:val="36"/>
        </w:rPr>
        <w:t xml:space="preserve"> .................... -2                                          ...................... </w:t>
      </w:r>
      <w:r>
        <w:rPr>
          <w:rFonts w:ascii="Arial" w:cs="Arial" w:eastAsia="Arial" w:hAnsi="Arial"/>
          <w:b/>
          <w:sz w:val="36"/>
        </w:rPr>
        <w:t xml:space="preserve"> </w:t>
      </w:r>
      <w:r>
        <w:rPr>
          <w:rFonts w:ascii="Times New Roman" w:cs="Times New Roman" w:eastAsia="Times New Roman" w:hAnsi="Times New Roman"/>
          <w:b/>
          <w:sz w:val="36"/>
        </w:rPr>
        <w:t>-1</w:t>
      </w:r>
    </w:p>
    <w:p>
      <w:pPr>
        <w:pStyle w:val="style0"/>
        <w:spacing w:after="9" w:lineRule="auto" w:line="249"/>
        <w:ind w:left="-11" w:firstLine="18"/>
        <w:jc w:val="left"/>
        <w:rPr/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ـــــــــــــــــــــــــــــــــــــــــــــــــــــــــــــــــــــــــــــــــــــــالسؤال الرابع: قارن بين كل مما يأتي : </w:t>
      </w:r>
    </w:p>
    <w:tbl>
      <w:tblPr>
        <w:tblStyle w:val="style4097"/>
        <w:tblW w:w="11193" w:type="dxa"/>
        <w:tblInd w:w="-9" w:type="dxa"/>
        <w:tblCellMar>
          <w:top w:w="79" w:type="dxa"/>
          <w:left w:w="96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5288"/>
        <w:gridCol w:w="4172"/>
        <w:gridCol w:w="1734"/>
      </w:tblGrid>
      <w:tr>
        <w:trPr>
          <w:trHeight w:val="1129" w:hRule="atLeast"/>
        </w:trPr>
        <w:tc>
          <w:tcPr>
            <w:tcW w:w="5376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                     التنفس الخلوي   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74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left="4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              البناء الضوئي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left="771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15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من حيث</w:t>
            </w:r>
          </w:p>
          <w:p>
            <w:pPr>
              <w:pStyle w:val="style0"/>
              <w:bidi w:val="false"/>
              <w:spacing w:after="0"/>
              <w:ind w:right="4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    </w:t>
            </w:r>
          </w:p>
        </w:tc>
      </w:tr>
      <w:tr>
        <w:tblPrEx/>
        <w:trPr>
          <w:trHeight w:val="1096" w:hRule="atLeast"/>
        </w:trPr>
        <w:tc>
          <w:tcPr>
            <w:tcW w:w="537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100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bidi w:val="false"/>
              <w:spacing w:after="0"/>
              <w:ind w:right="1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         </w:t>
            </w:r>
          </w:p>
        </w:tc>
        <w:tc>
          <w:tcPr>
            <w:tcW w:w="466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74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bidi w:val="false"/>
              <w:spacing w:after="0"/>
              <w:ind w:right="4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2"/>
              </w:rPr>
              <w:t xml:space="preserve">          </w:t>
            </w:r>
          </w:p>
        </w:tc>
        <w:tc>
          <w:tcPr>
            <w:tcW w:w="1150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spacing w:after="0"/>
              <w:ind w:right="160" w:firstLine="98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المعادلة  </w:t>
            </w:r>
          </w:p>
        </w:tc>
      </w:tr>
      <w:tr>
        <w:tblPrEx/>
        <w:trPr>
          <w:trHeight w:val="1117" w:hRule="atLeast"/>
        </w:trPr>
        <w:tc>
          <w:tcPr>
            <w:tcW w:w="53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left="4535" w:right="1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       </w:t>
            </w:r>
          </w:p>
        </w:tc>
        <w:tc>
          <w:tcPr>
            <w:tcW w:w="4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104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bidi w:val="false"/>
              <w:spacing w:after="0"/>
              <w:ind w:right="89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left="771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220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مكانحدوثها </w:t>
            </w:r>
          </w:p>
        </w:tc>
      </w:tr>
      <w:tr>
        <w:tblPrEx/>
        <w:trPr>
          <w:trHeight w:val="1138" w:hRule="atLeast"/>
        </w:trPr>
        <w:tc>
          <w:tcPr>
            <w:tcW w:w="537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9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left="771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110" w:firstLine="3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rtl/>
              </w:rPr>
              <w:t>نوع عملية الايض )هدم/ بناء(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>
      <w:pPr>
        <w:pStyle w:val="style0"/>
        <w:bidi w:val="false"/>
        <w:spacing w:after="0"/>
        <w:ind w:right="102"/>
        <w:rPr/>
      </w:pPr>
      <w:r>
        <w:rPr>
          <w:rFonts w:ascii="Times New Roman" w:cs="Times New Roman" w:eastAsia="Times New Roman" w:hAnsi="Times New Roman"/>
          <w:b/>
          <w:sz w:val="32"/>
        </w:rPr>
        <w:t xml:space="preserve"> </w:t>
      </w:r>
    </w:p>
    <w:tbl>
      <w:tblPr>
        <w:tblStyle w:val="style4097"/>
        <w:tblW w:w="10590" w:type="dxa"/>
        <w:tblInd w:w="-65" w:type="dxa"/>
        <w:tblCellMar>
          <w:top w:w="83" w:type="dxa"/>
          <w:left w:w="14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4735"/>
        <w:gridCol w:w="4383"/>
        <w:gridCol w:w="1440"/>
      </w:tblGrid>
      <w:tr>
        <w:trPr>
          <w:trHeight w:val="786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jc w:val="left"/>
              <w:rPr/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               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عمليات البناء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5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 </w:t>
            </w:r>
          </w:p>
          <w:p>
            <w:pPr>
              <w:pStyle w:val="style0"/>
              <w:spacing w:after="0"/>
              <w:ind w:left="5"/>
              <w:jc w:val="left"/>
              <w:rPr/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           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عمليات الهد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160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من حي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ث </w:t>
            </w:r>
          </w:p>
        </w:tc>
      </w:tr>
      <w:tr>
        <w:tblPrEx/>
        <w:trPr>
          <w:trHeight w:val="920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9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225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المفهو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م </w:t>
            </w:r>
          </w:p>
        </w:tc>
      </w:tr>
    </w:tbl>
    <w:p>
      <w:pPr>
        <w:pStyle w:val="style0"/>
        <w:bidi w:val="false"/>
        <w:spacing w:after="0"/>
        <w:ind w:right="2"/>
        <w:rPr>
          <w:rFonts w:ascii="Times New Roman" w:cs="Times New Roman" w:eastAsia="Times New Roman" w:hAnsi="Times New Roman"/>
          <w:sz w:val="32"/>
          <w:rtl/>
        </w:rPr>
      </w:pPr>
    </w:p>
    <w:p>
      <w:pPr>
        <w:pStyle w:val="style0"/>
        <w:bidi w:val="false"/>
        <w:spacing w:after="0"/>
        <w:ind w:right="2"/>
        <w:rPr>
          <w:rFonts w:ascii="Times New Roman" w:cs="Times New Roman" w:eastAsia="Times New Roman" w:hAnsi="Times New Roman"/>
          <w:sz w:val="32"/>
          <w:rtl/>
        </w:rPr>
      </w:pPr>
    </w:p>
    <w:p>
      <w:pPr>
        <w:pStyle w:val="style0"/>
        <w:bidi w:val="false"/>
        <w:spacing w:after="0"/>
        <w:ind w:right="2"/>
        <w:rPr>
          <w:rFonts w:ascii="Times New Roman" w:cs="Times New Roman" w:eastAsia="Times New Roman" w:hAnsi="Times New Roman"/>
          <w:sz w:val="32"/>
          <w:rtl/>
        </w:rPr>
      </w:pPr>
    </w:p>
    <w:p>
      <w:pPr>
        <w:pStyle w:val="style0"/>
        <w:bidi w:val="false"/>
        <w:spacing w:after="0"/>
        <w:ind w:right="2"/>
        <w:rPr/>
      </w:pPr>
      <w:r>
        <w:rPr>
          <w:rFonts w:ascii="Times New Roman" w:cs="Times New Roman" w:eastAsia="Times New Roman" w:hAnsi="Times New Roman"/>
          <w:sz w:val="32"/>
        </w:rPr>
        <w:t xml:space="preserve">  </w:t>
      </w:r>
    </w:p>
    <w:tbl>
      <w:tblPr>
        <w:tblStyle w:val="style4097"/>
        <w:tblW w:w="10204" w:type="dxa"/>
        <w:tblInd w:w="131" w:type="dxa"/>
        <w:tblCellMar>
          <w:top w:w="78" w:type="dxa"/>
          <w:left w:w="9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551"/>
        <w:gridCol w:w="4381"/>
        <w:gridCol w:w="1271"/>
      </w:tblGrid>
      <w:tr>
        <w:trPr>
          <w:trHeight w:val="745" w:hRule="atLeast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jc w:val="left"/>
              <w:rPr/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               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عملية الاخراج الخلوي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 </w:t>
            </w:r>
          </w:p>
          <w:p>
            <w:pPr>
              <w:pStyle w:val="style0"/>
              <w:spacing w:after="0"/>
              <w:ind w:left="1"/>
              <w:jc w:val="left"/>
              <w:rPr/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           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عملية الادخال الخلو ي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160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من حي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ث </w:t>
            </w:r>
          </w:p>
        </w:tc>
      </w:tr>
      <w:tr>
        <w:tblPrEx/>
        <w:trPr>
          <w:trHeight w:val="816" w:hRule="atLeast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bidi w:val="false"/>
              <w:spacing w:after="0"/>
              <w:ind w:right="70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225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المفهو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م </w:t>
            </w:r>
          </w:p>
        </w:tc>
      </w:tr>
    </w:tbl>
    <w:p>
      <w:pPr>
        <w:pStyle w:val="style0"/>
        <w:bidi w:val="false"/>
        <w:spacing w:after="170"/>
        <w:ind w:right="2"/>
        <w:rPr/>
      </w:pPr>
      <w:r>
        <w:rPr>
          <w:rFonts w:ascii="Times New Roman" w:cs="Times New Roman" w:eastAsia="Times New Roman" w:hAnsi="Times New Roman"/>
          <w:sz w:val="32"/>
        </w:rPr>
        <w:t xml:space="preserve">                       </w:t>
      </w:r>
    </w:p>
    <w:p>
      <w:pPr>
        <w:pStyle w:val="style0"/>
        <w:bidi w:val="false"/>
        <w:spacing w:after="0"/>
        <w:ind w:right="2"/>
        <w:rPr/>
      </w:pPr>
      <w:r>
        <w:rPr>
          <w:rFonts w:ascii="Times New Roman" w:cs="Times New Roman" w:eastAsia="Times New Roman" w:hAnsi="Times New Roman"/>
          <w:sz w:val="32"/>
        </w:rPr>
        <w:t xml:space="preserve">    </w:t>
      </w:r>
    </w:p>
    <w:tbl>
      <w:tblPr>
        <w:tblStyle w:val="style4097"/>
        <w:tblW w:w="10412" w:type="dxa"/>
        <w:tblInd w:w="61" w:type="dxa"/>
        <w:tblCellMar>
          <w:top w:w="78" w:type="dxa"/>
          <w:left w:w="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223"/>
        <w:gridCol w:w="2379"/>
        <w:gridCol w:w="2075"/>
        <w:gridCol w:w="1815"/>
        <w:gridCol w:w="1922"/>
      </w:tblGrid>
      <w:tr>
        <w:trPr>
          <w:trHeight w:val="1269" w:hRule="atLeast"/>
        </w:trPr>
        <w:tc>
          <w:tcPr>
            <w:tcW w:w="2505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100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left="2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الخاصية الاسموزي ة </w:t>
            </w:r>
          </w:p>
        </w:tc>
        <w:tc>
          <w:tcPr>
            <w:tcW w:w="2506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75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675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 الانتشار البسيط         </w:t>
            </w:r>
          </w:p>
        </w:tc>
        <w:tc>
          <w:tcPr>
            <w:tcW w:w="2256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100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425"/>
              <w:jc w:val="both"/>
              <w:rPr/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الانتشار المسهل</w:t>
            </w:r>
            <w:r>
              <w:rPr>
                <w:rFonts w:ascii="Times New Roman" w:cs="Times New Roman" w:eastAsia="Times New Roman" w:hAnsi="Times New Roman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1934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73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515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 النقل النشط </w:t>
            </w:r>
          </w:p>
        </w:tc>
        <w:tc>
          <w:tcPr>
            <w:tcW w:w="1211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left="927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171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من حيث</w:t>
            </w:r>
          </w:p>
          <w:p>
            <w:pPr>
              <w:pStyle w:val="style0"/>
              <w:bidi w:val="false"/>
              <w:spacing w:after="0"/>
              <w:ind w:right="3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    </w:t>
            </w:r>
          </w:p>
        </w:tc>
      </w:tr>
      <w:tr>
        <w:tblPrEx/>
        <w:trPr>
          <w:trHeight w:val="1120" w:hRule="atLeast"/>
        </w:trPr>
        <w:tc>
          <w:tcPr>
            <w:tcW w:w="250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10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bidi w:val="false"/>
              <w:spacing w:after="0"/>
              <w:ind w:right="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         </w:t>
            </w:r>
          </w:p>
        </w:tc>
        <w:tc>
          <w:tcPr>
            <w:tcW w:w="2256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934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73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bidi w:val="false"/>
              <w:spacing w:after="0"/>
              <w:ind w:right="3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2"/>
              </w:rPr>
              <w:t xml:space="preserve">          </w:t>
            </w:r>
          </w:p>
        </w:tc>
        <w:tc>
          <w:tcPr>
            <w:tcW w:w="1211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left="927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left="2" w:right="537" w:hanging="2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وجودطاقة   </w:t>
            </w:r>
          </w:p>
        </w:tc>
      </w:tr>
      <w:tr>
        <w:tblPrEx/>
        <w:trPr>
          <w:trHeight w:val="1108" w:hRule="atLeast"/>
        </w:trPr>
        <w:tc>
          <w:tcPr>
            <w:tcW w:w="25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left="1755" w:right="5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       </w:t>
            </w:r>
          </w:p>
        </w:tc>
        <w:tc>
          <w:tcPr>
            <w:tcW w:w="22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103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  <w:p>
            <w:pPr>
              <w:pStyle w:val="style0"/>
              <w:bidi w:val="false"/>
              <w:spacing w:after="0"/>
              <w:ind w:right="88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spacing w:after="0"/>
              <w:ind w:left="4"/>
              <w:jc w:val="left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وجود</w:t>
            </w:r>
          </w:p>
          <w:p>
            <w:pPr>
              <w:pStyle w:val="style0"/>
              <w:spacing w:after="0"/>
              <w:ind w:right="196"/>
              <w:jc w:val="both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بروتينات  </w:t>
            </w:r>
          </w:p>
        </w:tc>
      </w:tr>
      <w:tr>
        <w:tblPrEx/>
        <w:trPr>
          <w:trHeight w:val="1108" w:hRule="atLeast"/>
        </w:trPr>
        <w:tc>
          <w:tcPr>
            <w:tcW w:w="25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90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bidi w:val="false"/>
              <w:spacing w:after="0"/>
              <w:ind w:right="88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>
            <w:pPr>
              <w:pStyle w:val="style0"/>
              <w:spacing w:after="0"/>
              <w:ind w:right="282" w:firstLine="99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 الموادالمنقول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ة </w:t>
            </w:r>
          </w:p>
        </w:tc>
      </w:tr>
      <w:tr>
        <w:tblPrEx/>
        <w:trPr>
          <w:trHeight w:val="1522" w:hRule="atLeast"/>
        </w:trPr>
        <w:tc>
          <w:tcPr>
            <w:tcW w:w="25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90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85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88"/>
              <w:rPr/>
            </w:pPr>
            <w:r>
              <w:rPr>
                <w:rFonts w:ascii="Times New Roman" w:cs="Times New Roman" w:eastAsia="Times New Roman" w:hAnsi="Times New Roman"/>
                <w:b/>
                <w:sz w:val="3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>
            <w:pPr>
              <w:pStyle w:val="style0"/>
              <w:bidi w:val="false"/>
              <w:spacing w:after="0"/>
              <w:ind w:right="73"/>
              <w:rPr/>
            </w:pPr>
            <w:r>
              <w:rPr>
                <w:rFonts w:ascii="Times New Roman" w:cs="Times New Roman" w:eastAsia="Times New Roman" w:hAnsi="Times New Roman"/>
                <w:sz w:val="32"/>
              </w:rPr>
              <w:t xml:space="preserve"> </w:t>
            </w:r>
          </w:p>
          <w:p>
            <w:pPr>
              <w:pStyle w:val="style0"/>
              <w:spacing w:after="0"/>
              <w:ind w:right="502"/>
              <w:rPr/>
            </w:pP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>اتجاه انتقال الموا</w:t>
            </w:r>
            <w:r>
              <w:rPr>
                <w:rFonts w:ascii="Times New Roman" w:cs="Times New Roman" w:eastAsia="Times New Roman" w:hAnsi="Times New Roman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</w:tr>
    </w:tbl>
    <w:p>
      <w:pPr>
        <w:pStyle w:val="style0"/>
        <w:bidi w:val="false"/>
        <w:ind w:right="72"/>
        <w:rPr/>
      </w:pPr>
      <w:r>
        <w:rPr>
          <w:rFonts w:ascii="Times New Roman" w:cs="Times New Roman" w:eastAsia="Times New Roman" w:hAnsi="Times New Roman"/>
          <w:sz w:val="32"/>
        </w:rPr>
        <w:t xml:space="preserve"> </w:t>
      </w:r>
    </w:p>
    <w:p>
      <w:pPr>
        <w:pStyle w:val="style0"/>
        <w:spacing w:after="9" w:lineRule="auto" w:line="360"/>
        <w:ind w:left="-11" w:right="271" w:firstLine="18"/>
        <w:jc w:val="left"/>
        <w:rPr/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السؤال الخامس : اكتب عاملين تزيدان معدل البناء الضوئي ؟ </w:t>
      </w:r>
    </w:p>
    <w:p>
      <w:pPr>
        <w:pStyle w:val="style0"/>
        <w:bidi w:val="false"/>
        <w:spacing w:after="155"/>
        <w:ind w:right="102"/>
        <w:rPr/>
      </w:pPr>
      <w:r>
        <w:rPr>
          <w:rFonts w:ascii="Times New Roman" w:cs="Times New Roman" w:eastAsia="Times New Roman" w:hAnsi="Times New Roman"/>
          <w:b/>
          <w:sz w:val="32"/>
        </w:rPr>
        <w:t xml:space="preserve"> </w:t>
      </w:r>
    </w:p>
    <w:p>
      <w:pPr>
        <w:pStyle w:val="style0"/>
        <w:bidi w:val="false"/>
        <w:spacing w:after="231"/>
        <w:ind w:right="102"/>
        <w:rPr/>
      </w:pPr>
      <w:r>
        <w:rPr>
          <w:rFonts w:ascii="Times New Roman" w:cs="Times New Roman" w:eastAsia="Times New Roman" w:hAnsi="Times New Roman"/>
          <w:b/>
          <w:sz w:val="32"/>
        </w:rPr>
        <w:t xml:space="preserve"> </w:t>
      </w:r>
    </w:p>
    <w:p>
      <w:pPr>
        <w:pStyle w:val="style0"/>
        <w:bidi w:val="false"/>
        <w:spacing w:after="155"/>
        <w:ind w:left="841"/>
        <w:jc w:val="left"/>
        <w:rPr/>
      </w:pPr>
      <w:r>
        <w:rPr>
          <w:rFonts w:ascii="Times New Roman" w:cs="Times New Roman" w:eastAsia="Times New Roman" w:hAnsi="Times New Roman"/>
          <w:b/>
          <w:sz w:val="32"/>
        </w:rPr>
        <w:t xml:space="preserve"> ......................................... -2                                ................................</w:t>
      </w:r>
      <w:r>
        <w:rPr>
          <w:rFonts w:ascii="Arial" w:cs="Arial" w:eastAsia="Arial" w:hAnsi="Arial"/>
          <w:b/>
          <w:sz w:val="32"/>
        </w:rPr>
        <w:t xml:space="preserve"> </w:t>
      </w:r>
      <w:r>
        <w:rPr>
          <w:rFonts w:ascii="Times New Roman" w:cs="Times New Roman" w:eastAsia="Times New Roman" w:hAnsi="Times New Roman"/>
          <w:b/>
          <w:sz w:val="32"/>
        </w:rPr>
        <w:t>-1</w:t>
      </w:r>
    </w:p>
    <w:p>
      <w:pPr>
        <w:pStyle w:val="style0"/>
        <w:bidi w:val="false"/>
        <w:spacing w:after="154"/>
        <w:ind w:right="72"/>
        <w:rPr/>
      </w:pPr>
      <w:r>
        <w:rPr>
          <w:rFonts w:ascii="Times New Roman" w:cs="Times New Roman" w:eastAsia="Times New Roman" w:hAnsi="Times New Roman"/>
          <w:sz w:val="32"/>
        </w:rPr>
        <w:t xml:space="preserve"> </w:t>
      </w:r>
    </w:p>
    <w:p>
      <w:pPr>
        <w:pStyle w:val="style0"/>
        <w:bidi w:val="false"/>
        <w:ind w:right="72"/>
        <w:rPr/>
      </w:pPr>
      <w:r>
        <w:rPr>
          <w:rFonts w:ascii="Times New Roman" w:cs="Times New Roman" w:eastAsia="Times New Roman" w:hAnsi="Times New Roman"/>
          <w:sz w:val="32"/>
        </w:rPr>
        <w:t xml:space="preserve"> </w:t>
      </w:r>
    </w:p>
    <w:p>
      <w:pPr>
        <w:pStyle w:val="style0"/>
        <w:bidi w:val="false"/>
        <w:spacing w:after="155"/>
        <w:ind w:right="72"/>
        <w:rPr/>
      </w:pPr>
      <w:r>
        <w:rPr>
          <w:rFonts w:ascii="Times New Roman" w:cs="Times New Roman" w:eastAsia="Times New Roman" w:hAnsi="Times New Roman"/>
          <w:sz w:val="32"/>
        </w:rPr>
        <w:t xml:space="preserve"> </w:t>
      </w:r>
    </w:p>
    <w:p>
      <w:pPr>
        <w:pStyle w:val="style0"/>
        <w:bidi w:val="false"/>
        <w:ind w:right="72"/>
        <w:rPr/>
      </w:pPr>
      <w:r>
        <w:rPr>
          <w:rFonts w:ascii="Times New Roman" w:cs="Times New Roman" w:eastAsia="Times New Roman" w:hAnsi="Times New Roman"/>
          <w:sz w:val="32"/>
        </w:rPr>
        <w:t xml:space="preserve"> </w:t>
      </w:r>
    </w:p>
    <w:p>
      <w:pPr>
        <w:pStyle w:val="style0"/>
        <w:bidi w:val="false"/>
        <w:spacing w:after="391"/>
        <w:ind w:right="72"/>
        <w:jc w:val="left"/>
        <w:rPr/>
      </w:pPr>
      <w:r>
        <w:rPr>
          <w:rFonts w:ascii="Times New Roman" w:cs="Times New Roman" w:eastAsia="Times New Roman" w:hAnsi="Times New Roman"/>
          <w:sz w:val="56"/>
        </w:rPr>
        <w:t xml:space="preserve"> </w:t>
      </w:r>
    </w:p>
    <w:p>
      <w:pPr>
        <w:pStyle w:val="style0"/>
        <w:bidi w:val="false"/>
        <w:spacing w:after="157"/>
        <w:ind w:right="65"/>
        <w:rPr/>
      </w:pPr>
      <w:r>
        <w:rPr>
          <w:rFonts w:ascii="Arial" w:cs="Arial" w:eastAsia="Arial" w:hAnsi="Arial"/>
        </w:rPr>
        <w:t xml:space="preserve"> </w:t>
      </w:r>
    </w:p>
    <w:p>
      <w:pPr>
        <w:pStyle w:val="style0"/>
        <w:bidi w:val="false"/>
        <w:spacing w:after="0"/>
        <w:ind w:right="65"/>
        <w:rPr/>
      </w:pPr>
      <w:r>
        <w:rPr>
          <w:rFonts w:ascii="Arial" w:cs="Arial" w:eastAsia="Arial" w:hAnsi="Arial"/>
        </w:rPr>
        <w:t xml:space="preserve"> </w:t>
      </w:r>
    </w:p>
    <w:sectPr>
      <w:pgSz w:w="11905" w:h="16840" w:orient="portrait"/>
      <w:pgMar w:top="725" w:right="979" w:bottom="530" w:left="43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810C390"/>
    <w:lvl w:ilvl="0" w:tplc="2468F87A">
      <w:start w:val="1"/>
      <w:numFmt w:val="decimal"/>
      <w:lvlText w:val="%1-"/>
      <w:lvlJc w:val="left"/>
      <w:pPr>
        <w:ind w:left="544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37060C0">
      <w:start w:val="1"/>
      <w:numFmt w:val="lowerLetter"/>
      <w:lvlText w:val="%2"/>
      <w:lvlJc w:val="left"/>
      <w:pPr>
        <w:ind w:left="128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CBC5566">
      <w:start w:val="1"/>
      <w:numFmt w:val="lowerRoman"/>
      <w:lvlText w:val="%3"/>
      <w:lvlJc w:val="left"/>
      <w:pPr>
        <w:ind w:left="200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D7ED9CE">
      <w:start w:val="1"/>
      <w:numFmt w:val="decimal"/>
      <w:lvlText w:val="%4"/>
      <w:lvlJc w:val="left"/>
      <w:pPr>
        <w:ind w:left="272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6A4B4FA">
      <w:start w:val="1"/>
      <w:numFmt w:val="lowerLetter"/>
      <w:lvlText w:val="%5"/>
      <w:lvlJc w:val="left"/>
      <w:pPr>
        <w:ind w:left="344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4D22826">
      <w:start w:val="1"/>
      <w:numFmt w:val="lowerRoman"/>
      <w:lvlText w:val="%6"/>
      <w:lvlJc w:val="left"/>
      <w:pPr>
        <w:ind w:left="416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9F009B8">
      <w:start w:val="1"/>
      <w:numFmt w:val="decimal"/>
      <w:lvlText w:val="%7"/>
      <w:lvlJc w:val="left"/>
      <w:pPr>
        <w:ind w:left="488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968FA1C">
      <w:start w:val="1"/>
      <w:numFmt w:val="lowerLetter"/>
      <w:lvlText w:val="%8"/>
      <w:lvlJc w:val="left"/>
      <w:pPr>
        <w:ind w:left="560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12ADEB0">
      <w:start w:val="1"/>
      <w:numFmt w:val="lowerRoman"/>
      <w:lvlText w:val="%9"/>
      <w:lvlJc w:val="left"/>
      <w:pPr>
        <w:ind w:left="6326"/>
      </w:pPr>
      <w:rPr>
        <w:rFonts w:ascii="Times New Roman" w:cs="Times New Roman" w:eastAsia="Times New Roman" w:hAnsi="Times New Roman"/>
        <w:b/>
        <w:bCs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286</Words>
  <Pages>4</Pages>
  <Characters>2877</Characters>
  <Application>WPS Office</Application>
  <DocSecurity>0</DocSecurity>
  <Paragraphs>144</Paragraphs>
  <ScaleCrop>false</ScaleCrop>
  <LinksUpToDate>false</LinksUpToDate>
  <CharactersWithSpaces>3653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٢٠٢٣-١٢-٠٣T١٤:٤٦:٠٠Z</dcterms:created>
  <dc:creator>JEVARA-4IT</dc:creator>
  <lastModifiedBy>SM-S928B</lastModifiedBy>
  <dcterms:modified xsi:type="dcterms:W3CDTF">٢٠٢٥-٠٩-١٩T٠٦:٢٠:٠٦Z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5c6f9565458e45039b8ea0ca71acfde4</vt:lpwstr>
  </property>
</Properties>
</file>