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pBdr>
          <w:bottom w:val="double" w:sz="4" w:space="1" w:color="auto"/>
        </w:pBdr>
        <w:tabs>
          <w:tab w:val="left" w:leader="none" w:pos="1978"/>
        </w:tabs>
        <w:spacing w:after="0" w:lineRule="auto" w:line="24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false" relativeHeight="9" behindDoc="true" locked="false" layoutInCell="true" allowOverlap="true">
            <wp:simplePos x="0" y="0"/>
            <wp:positionH relativeFrom="column">
              <wp:posOffset>-179070</wp:posOffset>
            </wp:positionH>
            <wp:positionV relativeFrom="paragraph">
              <wp:posOffset>1905</wp:posOffset>
            </wp:positionV>
            <wp:extent cx="691514" cy="452120"/>
            <wp:effectExtent l="0" t="0" r="0" b="5080"/>
            <wp:wrapSquare wrapText="bothSides"/>
            <wp:docPr id="1026" name="Picture 21" descr="Description: Image result for ‫شعار وزارة التربية والتعليم‬‎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1514" cy="4521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اختبار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الرياضيات</w:t>
      </w:r>
    </w:p>
    <w:p>
      <w:pPr>
        <w:pStyle w:val="style0"/>
        <w:pBdr>
          <w:bottom w:val="double" w:sz="4" w:space="1" w:color="auto"/>
        </w:pBdr>
        <w:tabs>
          <w:tab w:val="left" w:leader="none" w:pos="1978"/>
          <w:tab w:val="left" w:leader="none" w:pos="4671"/>
        </w:tabs>
        <w:spacing w:after="0" w:lineRule="auto" w:line="24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الفصل الاول</w:t>
      </w:r>
    </w:p>
    <w:p>
      <w:pPr>
        <w:pStyle w:val="style0"/>
        <w:pBdr>
          <w:bottom w:val="double" w:sz="4" w:space="1" w:color="auto"/>
        </w:pBdr>
        <w:tabs>
          <w:tab w:val="left" w:leader="none" w:pos="1978"/>
          <w:tab w:val="left" w:leader="none" w:pos="4671"/>
        </w:tabs>
        <w:spacing w:after="0" w:lineRule="auto" w:line="24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الوحدة </w:t>
      </w:r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r>
        <w:rPr>
          <w:rFonts w:hint="cs"/>
          <w:b/>
          <w:bCs/>
          <w:sz w:val="32"/>
          <w:szCs w:val="32"/>
          <w:rtl/>
          <w:lang w:bidi="ar-JO"/>
        </w:rPr>
        <w:t>ى</w:t>
      </w:r>
    </w:p>
    <w:p>
      <w:pPr>
        <w:pStyle w:val="style0"/>
        <w:pBdr>
          <w:bottom w:val="double" w:sz="4" w:space="1" w:color="auto"/>
        </w:pBdr>
        <w:tabs>
          <w:tab w:val="left" w:leader="none" w:pos="1978"/>
        </w:tabs>
        <w:spacing w:after="0" w:lineRule="auto" w:line="240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الاسم :    </w:t>
      </w:r>
      <w:r>
        <w:rPr>
          <w:rFonts w:hint="cs"/>
          <w:b/>
          <w:bCs/>
          <w:sz w:val="32"/>
          <w:szCs w:val="32"/>
          <w:rtl/>
          <w:lang w:bidi="ar-JO"/>
        </w:rPr>
        <w:t>الصف ال</w:t>
      </w:r>
      <w:r>
        <w:rPr>
          <w:rFonts w:hint="cs"/>
          <w:b/>
          <w:bCs/>
          <w:sz w:val="32"/>
          <w:szCs w:val="32"/>
          <w:rtl/>
          <w:lang w:bidi="ar-JO"/>
        </w:rPr>
        <w:t>سا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دس </w:t>
      </w:r>
    </w:p>
    <w:p>
      <w:pPr>
        <w:pStyle w:val="style0"/>
        <w:rPr>
          <w:b/>
          <w:bCs/>
          <w:sz w:val="32"/>
          <w:szCs w:val="32"/>
          <w:u w:val="single"/>
          <w:rtl/>
          <w:lang w:bidi="ar-JO"/>
        </w:rPr>
      </w:pPr>
    </w:p>
    <w:tbl>
      <w:tblPr>
        <w:tblStyle w:val="style154"/>
        <w:bidiVisual/>
        <w:tblW w:w="10495" w:type="dxa"/>
        <w:jc w:val="center"/>
        <w:tblLook w:val="04A0" w:firstRow="1" w:lastRow="0" w:firstColumn="1" w:lastColumn="0" w:noHBand="0" w:noVBand="1"/>
      </w:tblPr>
      <w:tblGrid>
        <w:gridCol w:w="625"/>
        <w:gridCol w:w="8064"/>
        <w:gridCol w:w="1806"/>
      </w:tblGrid>
      <w:tr>
        <w:trPr>
          <w:trHeight w:val="855" w:hRule="atLeast"/>
          <w:jc w:val="center"/>
        </w:trPr>
        <w:tc>
          <w:tcPr>
            <w:tcW w:w="10495" w:type="dxa"/>
            <w:gridSpan w:val="3"/>
            <w:tcBorders/>
            <w:shd w:val="clear" w:color="auto" w:fill="dbe5f1"/>
          </w:tcPr>
          <w:p>
            <w:pPr>
              <w:pStyle w:val="style0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noProof/>
                <w:sz w:val="21"/>
                <w:szCs w:val="21"/>
                <w:rtl/>
              </w:rPr>
              <w:pict>
                <v:group id="1028" filled="f" stroked="f" style="position:absolute;margin-left:-3.75pt;margin-top:1.95pt;width:39.45pt;height:40.05pt;z-index:4;mso-position-horizontal-relative:text;mso-position-vertical-relative:text;mso-width-relative:page;mso-height-relative:page;mso-wrap-distance-left:0.0pt;mso-wrap-distance-right:0.0pt;visibility:visible;" coordsize="500932,508883">
                  <v:roundrect id="1029" arcsize="0.16666667," filled="f" stroked="t" style="position:absolute;left:0;top:0;width:500932;height:508883;z-index:3;mso-position-horizontal-relative:text;mso-position-vertical-relative:text;mso-width-relative:page;mso-height-relative:page;visibility:visible;v-text-anchor:middle;">
                    <v:stroke joinstyle="miter" weight="1.0pt"/>
                    <v:fill/>
                    <v:textbox>
                      <w:txbxContent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</w:rPr>
                            <w:t>5</w:t>
                          </w: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</w:rPr>
                          </w:pPr>
                        </w:p>
                      </w:txbxContent>
                    </v:textbox>
                  </v:roundrect>
                  <v:line id="1030" stroked="t" from="0.0pt,246490.0pt" to="500380.0pt,246490.0pt" style="position:absolute;z-index:4;mso-position-horizontal-relative:text;mso-position-vertical-relative:text;mso-width-relative:page;mso-height-relative:page;visibility:visible;flip:x;">
                    <v:stroke joinstyle="miter" weight="1.0pt"/>
                    <v:fill/>
                  </v:line>
                  <v:fill/>
                </v:group>
              </w:pict>
            </w:r>
            <w:r>
              <w:rPr>
                <w:rFonts w:ascii="Calibri" w:cs="Arial" w:eastAsia="Calibri" w:hAnsi="Calibri" w:hint="cs"/>
                <w:bCs/>
                <w:sz w:val="21"/>
                <w:szCs w:val="24"/>
                <w:u w:val="single"/>
                <w:rtl/>
              </w:rPr>
              <w:t xml:space="preserve">السؤال الأول : ضع كلمة ( </w:t>
            </w:r>
            <w:r>
              <w:rPr>
                <w:rFonts w:ascii="Calibri" w:cs="Arial" w:eastAsia="Calibri" w:hAnsi="Calibri" w:hint="cs"/>
                <w:bCs/>
                <w:sz w:val="36"/>
                <w:szCs w:val="44"/>
                <w:u w:val="single"/>
                <w:rtl/>
              </w:rPr>
              <w:t xml:space="preserve">صح </w:t>
            </w:r>
            <w:r>
              <w:rPr>
                <w:rFonts w:ascii="Calibri" w:cs="Arial" w:eastAsia="Calibri" w:hAnsi="Calibri" w:hint="cs"/>
                <w:bCs/>
                <w:sz w:val="21"/>
                <w:szCs w:val="24"/>
                <w:u w:val="single"/>
                <w:rtl/>
              </w:rPr>
              <w:t xml:space="preserve">) </w:t>
            </w:r>
            <w:r>
              <w:rPr>
                <w:rFonts w:ascii="Calibri" w:cs="Arial" w:eastAsia="Calibri" w:hAnsi="Calibri" w:hint="cs"/>
                <w:bCs/>
                <w:sz w:val="21"/>
                <w:szCs w:val="24"/>
                <w:u w:val="double"/>
                <w:rtl/>
              </w:rPr>
              <w:t xml:space="preserve">إذا كانت الإجابة صحيحة. و كلمة ( </w:t>
            </w:r>
            <w:r>
              <w:rPr>
                <w:rFonts w:ascii="Calibri" w:cs="Arial" w:eastAsia="Calibri" w:hAnsi="Calibri" w:hint="cs"/>
                <w:bCs/>
                <w:sz w:val="36"/>
                <w:szCs w:val="44"/>
                <w:u w:val="double"/>
                <w:rtl/>
              </w:rPr>
              <w:t xml:space="preserve">خطأ </w:t>
            </w:r>
            <w:r>
              <w:rPr>
                <w:rFonts w:ascii="Calibri" w:cs="Arial" w:eastAsia="Calibri" w:hAnsi="Calibri" w:hint="cs"/>
                <w:bCs/>
                <w:sz w:val="21"/>
                <w:szCs w:val="24"/>
                <w:u w:val="double"/>
                <w:rtl/>
              </w:rPr>
              <w:t>) إذا كانت الإجابة خاطئة</w:t>
            </w:r>
            <w:r>
              <w:rPr>
                <w:rFonts w:ascii="Calibri" w:cs="Arial" w:eastAsia="Calibri" w:hAnsi="Calibri" w:hint="cs"/>
                <w:bCs/>
                <w:sz w:val="21"/>
                <w:szCs w:val="24"/>
                <w:u w:val="single"/>
                <w:rtl/>
              </w:rPr>
              <w:t xml:space="preserve"> :</w:t>
            </w:r>
          </w:p>
        </w:tc>
      </w:tr>
      <w:tr>
        <w:tblPrEx/>
        <w:trPr>
          <w:trHeight w:val="555" w:hRule="atLeast"/>
          <w:jc w:val="center"/>
        </w:trPr>
        <w:tc>
          <w:tcPr>
            <w:tcW w:w="625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1</w:t>
            </w:r>
          </w:p>
        </w:tc>
        <w:tc>
          <w:tcPr>
            <w:tcW w:w="8064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Cs/>
                <w:szCs w:val="28"/>
                <w:lang w:bidi="ar-JO"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اذا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 كان 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>a ,b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عددان صحيحان فأن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>a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 xml:space="preserve"> b </w:t>
            </w:r>
            <w:r>
              <w:rPr>
                <w:rFonts w:ascii="Calibri" w:cs="Arial" w:eastAsia="Calibri" w:hAnsi="Calibri" w:hint="cs"/>
                <w:bCs/>
                <w:szCs w:val="28"/>
                <w:rtl/>
                <w:lang w:bidi="ar-JO"/>
              </w:rPr>
              <w:t>اكبر  من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>a + b</w:t>
            </w:r>
          </w:p>
        </w:tc>
        <w:tc>
          <w:tcPr>
            <w:tcW w:w="1806" w:type="dxa"/>
            <w:tcBorders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625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2</w:t>
            </w:r>
          </w:p>
        </w:tc>
        <w:tc>
          <w:tcPr>
            <w:tcW w:w="8064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اذا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 كان 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 xml:space="preserve">a ,b 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عددان صحيحان سالبين  فأن 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>a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 xml:space="preserve"> b 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عدد موجب 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625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3</w:t>
            </w:r>
          </w:p>
        </w:tc>
        <w:tc>
          <w:tcPr>
            <w:tcW w:w="8064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اذا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 كان 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 xml:space="preserve">a ,b 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عددان صحيحان سالبين  فأن </w:t>
            </w:r>
            <w:r>
              <w:rPr>
                <w:rFonts w:ascii="Calibri" w:cs="Arial" w:eastAsia="Calibri" w:hAnsi="Calibri"/>
                <w:b/>
                <w:sz w:val="28"/>
                <w:szCs w:val="28"/>
              </w:rPr>
              <w:t xml:space="preserve">a   -   b 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عدد موجب  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</w:p>
        </w:tc>
      </w:tr>
      <w:tr>
        <w:tblPrEx/>
        <w:trPr>
          <w:trHeight w:val="497" w:hRule="atLeast"/>
          <w:jc w:val="center"/>
        </w:trPr>
        <w:tc>
          <w:tcPr>
            <w:tcW w:w="625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4</w:t>
            </w:r>
          </w:p>
        </w:tc>
        <w:tc>
          <w:tcPr>
            <w:tcW w:w="8064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اذا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 كان </w:t>
            </w:r>
            <w:r>
              <w:rPr>
                <w:rFonts w:ascii="Calibri" w:cs="Arial" w:eastAsia="Calibri" w:hAnsi="Calibri"/>
                <w:b/>
                <w:sz w:val="32"/>
                <w:szCs w:val="40"/>
              </w:rPr>
              <w:t xml:space="preserve">a ,b 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 xml:space="preserve">عددان صحيحان سالبين  فأن </w:t>
            </w:r>
            <w:r>
              <w:rPr>
                <w:rFonts w:ascii="Calibri" w:cs="Arial" w:eastAsia="Calibri" w:hAnsi="Calibri"/>
                <w:b/>
                <w:sz w:val="28"/>
                <w:szCs w:val="28"/>
              </w:rPr>
              <w:t>a - b</w:t>
            </w: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اصغر من</w:t>
            </w:r>
            <w:r>
              <w:rPr>
                <w:rFonts w:ascii="Calibri" w:cs="Arial" w:eastAsia="Calibri" w:hAnsi="Calibri"/>
                <w:b/>
                <w:sz w:val="28"/>
                <w:szCs w:val="28"/>
              </w:rPr>
              <w:t>a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rPr>
                <w:rFonts w:ascii="Calibri" w:cs="Arial" w:eastAsia="Calibri" w:hAnsi="Calibri"/>
                <w:bCs/>
                <w:szCs w:val="28"/>
                <w:rtl/>
              </w:rPr>
            </w:pPr>
          </w:p>
        </w:tc>
      </w:tr>
      <w:tr>
        <w:tblPrEx/>
        <w:trPr>
          <w:trHeight w:val="499" w:hRule="atLeast"/>
          <w:jc w:val="center"/>
        </w:trPr>
        <w:tc>
          <w:tcPr>
            <w:tcW w:w="625" w:type="dxa"/>
            <w:tcBorders/>
            <w:shd w:val="clear" w:color="auto" w:fill="dbe5f1"/>
          </w:tcPr>
          <w:p>
            <w:pPr>
              <w:pStyle w:val="style0"/>
              <w:spacing w:after="12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  <w:r>
              <w:rPr>
                <w:rFonts w:ascii="Calibri" w:cs="Arial" w:eastAsia="Calibri" w:hAnsi="Calibri" w:hint="cs"/>
                <w:bCs/>
                <w:szCs w:val="28"/>
                <w:rtl/>
              </w:rPr>
              <w:t>5</w:t>
            </w:r>
          </w:p>
        </w:tc>
        <w:tc>
          <w:tcPr>
            <w:tcW w:w="8064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Cs/>
                <w:szCs w:val="28"/>
                <w:rtl/>
                <w:lang w:bidi="ar-JO"/>
              </w:rPr>
            </w:pPr>
            <w:r>
              <w:rPr>
                <w:rFonts w:ascii="Calibri" w:cs="Arial" w:eastAsia="Calibri" w:hAnsi="Calibri"/>
                <w:b/>
                <w:sz w:val="32"/>
                <w:szCs w:val="40"/>
                <w:lang w:bidi="ar-JO"/>
              </w:rPr>
              <w:t>-3</w:t>
            </w:r>
            <w:r>
              <w:rPr>
                <w:rFonts w:ascii="Calibri" w:cs="Arial" w:eastAsia="Calibri" w:hAnsi="Calibri" w:hint="cs"/>
                <w:bCs/>
                <w:szCs w:val="28"/>
                <w:rtl/>
                <w:lang w:bidi="ar-JO"/>
              </w:rPr>
              <w:t>× -9 = 27</w:t>
            </w:r>
          </w:p>
        </w:tc>
        <w:tc>
          <w:tcPr>
            <w:tcW w:w="180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>
            <w:pPr>
              <w:pStyle w:val="style0"/>
              <w:jc w:val="center"/>
              <w:rPr>
                <w:rFonts w:ascii="Calibri" w:cs="Arial" w:eastAsia="Calibri" w:hAnsi="Calibri"/>
                <w:bCs/>
                <w:szCs w:val="28"/>
                <w:rtl/>
              </w:rPr>
            </w:pPr>
          </w:p>
        </w:tc>
      </w:tr>
    </w:tbl>
    <w:p>
      <w:pPr>
        <w:pStyle w:val="style0"/>
        <w:rPr>
          <w:rtl/>
        </w:rPr>
      </w:pPr>
    </w:p>
    <w:tbl>
      <w:tblPr>
        <w:tblStyle w:val="style154"/>
        <w:tblpPr w:leftFromText="180" w:rightFromText="180" w:topFromText="0" w:bottomFromText="0" w:vertAnchor="text" w:horzAnchor="margin" w:tblpXSpec="right" w:tblpY="17"/>
        <w:bidiVisual/>
        <w:tblW w:w="10787" w:type="dxa"/>
        <w:tblLook w:val="04A0" w:firstRow="1" w:lastRow="0" w:firstColumn="1" w:lastColumn="0" w:noHBand="0" w:noVBand="1"/>
      </w:tblPr>
      <w:tblGrid>
        <w:gridCol w:w="705"/>
        <w:gridCol w:w="4322"/>
        <w:gridCol w:w="236"/>
        <w:gridCol w:w="731"/>
        <w:gridCol w:w="4789"/>
      </w:tblGrid>
      <w:tr>
        <w:trPr>
          <w:wAfter w:w="6" w:type="dxa"/>
        </w:trPr>
        <w:tc>
          <w:tcPr>
            <w:tcW w:w="705" w:type="dxa"/>
            <w:tcBorders/>
            <w:shd w:val="clear" w:color="auto" w:fill="deeaf6"/>
          </w:tcPr>
          <w:p>
            <w:pPr>
              <w:pStyle w:val="style0"/>
              <w:spacing w:after="0" w:lineRule="auto" w:line="276"/>
              <w:rPr>
                <w:bCs/>
                <w:szCs w:val="28"/>
                <w:rtl/>
              </w:rPr>
            </w:pPr>
          </w:p>
        </w:tc>
        <w:tc>
          <w:tcPr>
            <w:tcW w:w="10076" w:type="dxa"/>
            <w:gridSpan w:val="4"/>
            <w:tcBorders/>
            <w:shd w:val="clear" w:color="auto" w:fill="deeaf6"/>
          </w:tcPr>
          <w:p>
            <w:pPr>
              <w:pStyle w:val="style0"/>
              <w:spacing w:after="0" w:lineRule="auto" w:line="276"/>
              <w:rPr>
                <w:bCs/>
                <w:szCs w:val="28"/>
                <w:rtl/>
              </w:rPr>
            </w:pPr>
            <w:r>
              <w:rPr>
                <w:noProof/>
                <w:rtl/>
              </w:rPr>
              <w:pict>
                <v:group id="1031" filled="f" stroked="f" style="position:absolute;margin-left:11.0pt;margin-top:7.7pt;width:39.45pt;height:40.05pt;z-index:3;mso-position-horizontal-relative:text;mso-position-vertical-relative:text;mso-width-relative:page;mso-height-relative:page;mso-wrap-distance-left:0.0pt;mso-wrap-distance-right:0.0pt;visibility:visible;" coordsize="500932,508883">
                  <v:roundrect id="1032" arcsize="0.16666667," filled="f" stroked="t" style="position:absolute;left:0;top:0;width:500932;height:508883;z-index:5;mso-position-horizontal-relative:text;mso-position-vertical-relative:text;mso-width-relative:page;mso-height-relative:page;visibility:visible;v-text-anchor:middle;">
                    <v:stroke joinstyle="miter" weight="1.0pt"/>
                    <v:fill/>
                    <v:textbox>
                      <w:txbxContent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rtl/>
                            </w:rPr>
                            <w:t>5</w:t>
                          </w: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</w:rPr>
                          </w:pPr>
                        </w:p>
                      </w:txbxContent>
                    </v:textbox>
                  </v:roundrect>
                  <v:line id="1033" stroked="t" from="0.0pt,246490.0pt" to="500380.0pt,246490.0pt" style="position:absolute;z-index:6;mso-position-horizontal-relative:text;mso-position-vertical-relative:text;mso-width-relative:page;mso-height-relative:page;visibility:visible;flip:x;">
                    <v:stroke joinstyle="miter" weight="1.0pt"/>
                    <v:fill/>
                  </v:line>
                  <v:fill/>
                </v:group>
              </w:pict>
            </w:r>
            <w:r>
              <w:rPr>
                <w:rFonts w:hint="cs"/>
                <w:bCs/>
                <w:szCs w:val="28"/>
                <w:rtl/>
              </w:rPr>
              <w:t>السؤال الثالث :</w:t>
            </w:r>
            <w:r>
              <w:rPr>
                <w:rFonts w:hint="cs"/>
                <w:bCs/>
                <w:szCs w:val="28"/>
                <w:rtl/>
              </w:rPr>
              <w:t xml:space="preserve"> ضع الرقم المناسب من العمود ( أ ) أمام الإجابة الصحيحة في العمود ( ب ) :</w:t>
            </w:r>
          </w:p>
          <w:p>
            <w:pPr>
              <w:pStyle w:val="style0"/>
              <w:spacing w:after="0" w:lineRule="auto" w:line="276"/>
              <w:rPr>
                <w:rFonts w:ascii="Arial" w:eastAsia="MS Mincho" w:hAnsi="Arial"/>
                <w:b/>
                <w:bCs/>
                <w:snapToGrid w:val="false"/>
                <w:sz w:val="28"/>
                <w:szCs w:val="28"/>
                <w:rtl/>
                <w:lang w:eastAsia="ar-SA"/>
              </w:rPr>
            </w:pPr>
            <w:r>
              <w:rPr>
                <w:rFonts w:ascii="Arial" w:eastAsia="MS Mincho" w:hAnsi="Arial" w:hint="cs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>اجد</w:t>
            </w:r>
            <w:r>
              <w:rPr>
                <w:rFonts w:ascii="Arial" w:eastAsia="MS Mincho" w:hAnsi="Arial" w:hint="cs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" w:eastAsia="MS Mincho" w:hAnsi="Arial" w:hint="cs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>القيمه</w:t>
            </w:r>
            <w:r>
              <w:rPr>
                <w:rFonts w:ascii="Arial" w:eastAsia="MS Mincho" w:hAnsi="Arial" w:hint="cs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Arial" w:eastAsia="MS Mincho" w:hAnsi="Arial" w:hint="cs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>المنزليه</w:t>
            </w:r>
            <w:r>
              <w:rPr>
                <w:rFonts w:ascii="Arial" w:eastAsia="MS Mincho" w:hAnsi="Arial" w:hint="cs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 xml:space="preserve"> للعدد 5 </w:t>
            </w:r>
          </w:p>
        </w:tc>
      </w:tr>
      <w:tr>
        <w:tblPrEx/>
        <w:trPr/>
        <w:tc>
          <w:tcPr>
            <w:tcW w:w="705" w:type="dxa"/>
            <w:tcBorders/>
          </w:tcPr>
          <w:p>
            <w:pPr>
              <w:pStyle w:val="style0"/>
              <w:spacing w:after="0" w:lineRule="auto" w:line="276"/>
              <w:jc w:val="center"/>
              <w:rPr>
                <w:rFonts w:ascii="Arial" w:eastAsia="MS Mincho" w:hAnsi="Arial"/>
                <w:b/>
                <w:bCs/>
                <w:snapToGrid w:val="false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4328" w:type="dxa"/>
            <w:tcBorders/>
          </w:tcPr>
          <w:p>
            <w:pPr>
              <w:pStyle w:val="style0"/>
              <w:spacing w:after="0" w:lineRule="auto" w:line="276"/>
              <w:jc w:val="center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="Arial" w:eastAsia="MS Mincho" w:hAnsi="Arial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>العمود ( أ )</w:t>
            </w:r>
          </w:p>
        </w:tc>
        <w:tc>
          <w:tcPr>
            <w:tcW w:w="236" w:type="dxa"/>
            <w:vMerge w:val="restart"/>
            <w:tcBorders>
              <w:top w:val="nil"/>
              <w:right w:val="thinThickSmallGap" w:sz="24" w:space="0" w:color="auto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rial" w:hAnsi="Arial"/>
                <w:bCs/>
                <w:sz w:val="28"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="Arial" w:eastAsia="MS Mincho" w:hAnsi="Arial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>الرقم</w:t>
            </w:r>
          </w:p>
        </w:tc>
        <w:tc>
          <w:tcPr>
            <w:tcW w:w="4798" w:type="dxa"/>
            <w:tcBorders>
              <w:left w:val="thinThickSmallGap" w:sz="24" w:space="0" w:color="auto"/>
            </w:tcBorders>
          </w:tcPr>
          <w:p>
            <w:pPr>
              <w:pStyle w:val="style0"/>
              <w:spacing w:after="0" w:lineRule="auto" w:line="276"/>
              <w:jc w:val="center"/>
              <w:rPr>
                <w:rFonts w:ascii="Arial" w:hAnsi="Arial"/>
                <w:bCs/>
                <w:sz w:val="28"/>
                <w:szCs w:val="28"/>
                <w:rtl/>
              </w:rPr>
            </w:pPr>
            <w:r>
              <w:rPr>
                <w:rFonts w:ascii="Arial" w:eastAsia="MS Mincho" w:hAnsi="Arial"/>
                <w:b/>
                <w:bCs/>
                <w:snapToGrid w:val="false"/>
                <w:sz w:val="28"/>
                <w:szCs w:val="28"/>
                <w:rtl/>
                <w:lang w:eastAsia="ar-SA"/>
              </w:rPr>
              <w:t>العمود ( ب )</w:t>
            </w:r>
          </w:p>
        </w:tc>
      </w:tr>
      <w:tr>
        <w:tblPrEx/>
        <w:trPr/>
        <w:tc>
          <w:tcPr>
            <w:tcW w:w="705" w:type="dxa"/>
            <w:tcBorders/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1</w:t>
            </w:r>
          </w:p>
        </w:tc>
        <w:tc>
          <w:tcPr>
            <w:tcW w:w="4328" w:type="dxa"/>
            <w:tcBorders/>
          </w:tcPr>
          <w:p>
            <w:pPr>
              <w:pStyle w:val="style0"/>
              <w:spacing w:after="0" w:lineRule="auto" w:line="360"/>
              <w:jc w:val="righ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=     </w:t>
            </w:r>
            <w:r>
              <w:rPr>
                <w:rFonts w:hint="cs"/>
                <w:bCs/>
                <w:szCs w:val="28"/>
                <w:rtl/>
              </w:rPr>
              <w:t xml:space="preserve">-3 × - 5  </w:t>
            </w:r>
          </w:p>
        </w:tc>
        <w:tc>
          <w:tcPr>
            <w:tcW w:w="236" w:type="dxa"/>
            <w:vMerge w:val="continue"/>
            <w:tcBorders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tcBorders>
              <w:left w:val="thinThickSmallGap" w:sz="24" w:space="0" w:color="auto"/>
            </w:tcBorders>
          </w:tcPr>
          <w:p>
            <w:pPr>
              <w:pStyle w:val="style0"/>
              <w:spacing w:after="0" w:lineRule="auto" w:line="360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18</w:t>
            </w:r>
          </w:p>
        </w:tc>
      </w:tr>
      <w:tr>
        <w:tblPrEx/>
        <w:trPr/>
        <w:tc>
          <w:tcPr>
            <w:tcW w:w="705" w:type="dxa"/>
            <w:tcBorders/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2</w:t>
            </w:r>
          </w:p>
        </w:tc>
        <w:tc>
          <w:tcPr>
            <w:tcW w:w="4328" w:type="dxa"/>
            <w:tcBorders/>
          </w:tcPr>
          <w:p>
            <w:pPr>
              <w:pStyle w:val="style0"/>
              <w:tabs>
                <w:tab w:val="center" w:leader="none" w:pos="2056"/>
                <w:tab w:val="right" w:leader="none" w:pos="4112"/>
              </w:tabs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bCs/>
                <w:szCs w:val="28"/>
                <w:rtl/>
              </w:rPr>
              <w:tab/>
            </w:r>
            <w:r>
              <w:rPr>
                <w:rFonts w:hint="cs"/>
                <w:bCs/>
                <w:szCs w:val="28"/>
                <w:rtl/>
              </w:rPr>
              <w:t xml:space="preserve">        =</w:t>
            </w:r>
            <w:r>
              <w:rPr>
                <w:bCs/>
                <w:szCs w:val="28"/>
                <w:rtl/>
              </w:rPr>
              <w:tab/>
            </w:r>
            <w:r>
              <w:rPr>
                <w:rFonts w:hint="cs"/>
                <w:bCs/>
                <w:szCs w:val="28"/>
                <w:rtl/>
              </w:rPr>
              <w:t xml:space="preserve">36  - ÷ 9 </w:t>
            </w:r>
          </w:p>
        </w:tc>
        <w:tc>
          <w:tcPr>
            <w:tcW w:w="236" w:type="dxa"/>
            <w:vMerge w:val="continue"/>
            <w:tcBorders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tcBorders>
              <w:lef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                            15     </w:t>
            </w:r>
          </w:p>
        </w:tc>
      </w:tr>
      <w:tr>
        <w:tblPrEx/>
        <w:trPr/>
        <w:tc>
          <w:tcPr>
            <w:tcW w:w="705" w:type="dxa"/>
            <w:tcBorders/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3</w:t>
            </w:r>
          </w:p>
        </w:tc>
        <w:tc>
          <w:tcPr>
            <w:tcW w:w="4328" w:type="dxa"/>
            <w:tcBorders/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360"/>
              <w:jc w:val="righ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36 ÷ - 2 </w:t>
            </w:r>
          </w:p>
        </w:tc>
        <w:tc>
          <w:tcPr>
            <w:tcW w:w="236" w:type="dxa"/>
            <w:vMerge w:val="continue"/>
            <w:tcBorders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tcBorders>
              <w:left w:val="thinThickSmallGap" w:sz="24" w:space="0" w:color="auto"/>
            </w:tcBorders>
          </w:tcPr>
          <w:p>
            <w:pPr>
              <w:pStyle w:val="style0"/>
              <w:spacing w:after="0" w:lineRule="auto" w:line="360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-4</w:t>
            </w:r>
          </w:p>
        </w:tc>
      </w:tr>
      <w:tr>
        <w:tblPrEx/>
        <w:trPr/>
        <w:tc>
          <w:tcPr>
            <w:tcW w:w="705" w:type="dxa"/>
            <w:tcBorders/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4</w:t>
            </w:r>
          </w:p>
        </w:tc>
        <w:tc>
          <w:tcPr>
            <w:tcW w:w="4328" w:type="dxa"/>
            <w:tcBorders/>
          </w:tcPr>
          <w:p>
            <w:pPr>
              <w:pStyle w:val="style0"/>
              <w:spacing w:after="0" w:lineRule="auto" w:line="360"/>
              <w:jc w:val="right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 xml:space="preserve">-2 × 6 </w:t>
            </w:r>
          </w:p>
        </w:tc>
        <w:tc>
          <w:tcPr>
            <w:tcW w:w="236" w:type="dxa"/>
            <w:vMerge w:val="continue"/>
            <w:tcBorders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</w:p>
        </w:tc>
        <w:tc>
          <w:tcPr>
            <w:tcW w:w="4798" w:type="dxa"/>
            <w:tcBorders>
              <w:left w:val="thinThickSmallGap" w:sz="24" w:space="0" w:color="auto"/>
            </w:tcBorders>
          </w:tcPr>
          <w:p>
            <w:pPr>
              <w:pStyle w:val="style0"/>
              <w:spacing w:after="0" w:lineRule="auto" w:line="360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12 -</w:t>
            </w:r>
          </w:p>
        </w:tc>
      </w:tr>
      <w:tr>
        <w:tblPrEx/>
        <w:trPr/>
        <w:tc>
          <w:tcPr>
            <w:tcW w:w="705" w:type="dxa"/>
            <w:tcBorders/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5</w:t>
            </w:r>
          </w:p>
        </w:tc>
        <w:tc>
          <w:tcPr>
            <w:tcW w:w="4328" w:type="dxa"/>
            <w:tcBorders/>
          </w:tcPr>
          <w:p>
            <w:pPr>
              <w:pStyle w:val="style0"/>
              <w:spacing w:after="0" w:lineRule="auto" w:line="360"/>
              <w:jc w:val="right"/>
              <w:rPr>
                <w:b/>
                <w:sz w:val="28"/>
                <w:szCs w:val="36"/>
                <w:rtl/>
              </w:rPr>
            </w:pPr>
            <w:r>
              <w:rPr>
                <w:rFonts w:hint="cs"/>
                <w:b/>
                <w:sz w:val="28"/>
                <w:szCs w:val="36"/>
                <w:rtl/>
              </w:rPr>
              <w:t xml:space="preserve">5 -  - 20 </w:t>
            </w:r>
          </w:p>
        </w:tc>
        <w:tc>
          <w:tcPr>
            <w:tcW w:w="236" w:type="dxa"/>
            <w:tcBorders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4798" w:type="dxa"/>
            <w:tcBorders>
              <w:left w:val="thinThickSmallGap" w:sz="24" w:space="0" w:color="auto"/>
            </w:tcBorders>
          </w:tcPr>
          <w:p>
            <w:pPr>
              <w:pStyle w:val="style0"/>
              <w:spacing w:after="0" w:lineRule="auto" w:line="360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25</w:t>
            </w:r>
          </w:p>
        </w:tc>
      </w:tr>
      <w:tr>
        <w:tblPrEx/>
        <w:trPr/>
        <w:tc>
          <w:tcPr>
            <w:tcW w:w="705" w:type="dxa"/>
            <w:tcBorders/>
          </w:tcPr>
          <w:p>
            <w:pPr>
              <w:pStyle w:val="style0"/>
              <w:spacing w:after="0" w:lineRule="auto" w:line="360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6</w:t>
            </w:r>
          </w:p>
        </w:tc>
        <w:tc>
          <w:tcPr>
            <w:tcW w:w="4328" w:type="dxa"/>
            <w:tcBorders/>
          </w:tcPr>
          <w:p>
            <w:pPr>
              <w:pStyle w:val="style0"/>
              <w:spacing w:after="0" w:lineRule="auto" w:line="360"/>
              <w:jc w:val="right"/>
              <w:rPr>
                <w:b/>
                <w:sz w:val="28"/>
                <w:szCs w:val="36"/>
                <w:rtl/>
              </w:rPr>
            </w:pPr>
            <w:r>
              <w:rPr>
                <w:rFonts w:hint="cs"/>
                <w:b/>
                <w:sz w:val="28"/>
                <w:szCs w:val="36"/>
                <w:rtl/>
              </w:rPr>
              <w:t>-6  -  4</w:t>
            </w:r>
          </w:p>
        </w:tc>
        <w:tc>
          <w:tcPr>
            <w:tcW w:w="236" w:type="dxa"/>
            <w:tcBorders>
              <w:bottom w:val="nil"/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7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>
            <w:pPr>
              <w:pStyle w:val="style0"/>
              <w:spacing w:after="0" w:lineRule="auto" w:line="360"/>
              <w:rPr>
                <w:b/>
                <w:sz w:val="28"/>
                <w:szCs w:val="36"/>
                <w:rtl/>
              </w:rPr>
            </w:pPr>
          </w:p>
        </w:tc>
        <w:tc>
          <w:tcPr>
            <w:tcW w:w="4798" w:type="dxa"/>
            <w:tcBorders>
              <w:left w:val="thinThickSmallGap" w:sz="24" w:space="0" w:color="auto"/>
            </w:tcBorders>
          </w:tcPr>
          <w:p>
            <w:pPr>
              <w:pStyle w:val="style179"/>
              <w:numPr>
                <w:ilvl w:val="0"/>
                <w:numId w:val="2"/>
              </w:numPr>
              <w:spacing w:after="0" w:lineRule="auto" w:line="360"/>
              <w:jc w:val="center"/>
              <w:rPr>
                <w:bCs/>
                <w:szCs w:val="28"/>
                <w:rtl/>
              </w:rPr>
            </w:pPr>
            <w:r>
              <w:rPr>
                <w:rFonts w:hint="cs"/>
                <w:bCs/>
                <w:szCs w:val="28"/>
                <w:rtl/>
              </w:rPr>
              <w:t>10</w:t>
            </w:r>
          </w:p>
        </w:tc>
      </w:tr>
    </w:tbl>
    <w:p>
      <w:pPr>
        <w:pStyle w:val="style0"/>
        <w:spacing w:after="0" w:lineRule="auto" w:line="276"/>
        <w:rPr>
          <w:bCs/>
          <w:color w:val="ff0000"/>
          <w:szCs w:val="28"/>
          <w:rtl/>
        </w:rPr>
      </w:pPr>
    </w:p>
    <w:p>
      <w:pPr>
        <w:pStyle w:val="style0"/>
        <w:spacing w:after="0" w:lineRule="auto" w:line="276"/>
        <w:rPr>
          <w:bCs/>
          <w:szCs w:val="28"/>
          <w:rtl/>
        </w:rPr>
        <w:sectPr>
          <w:pgSz w:w="12240" w:h="15840" w:orient="portrait"/>
          <w:pgMar w:top="567" w:right="1077" w:bottom="567" w:left="1077" w:header="709" w:footer="709" w:gutter="0"/>
          <w:cols w:space="708"/>
          <w:docGrid w:linePitch="360"/>
        </w:sectPr>
      </w:pPr>
    </w:p>
    <w:p>
      <w:pPr>
        <w:pStyle w:val="style0"/>
        <w:spacing w:after="0" w:lineRule="auto" w:line="276"/>
        <w:rPr>
          <w:bCs/>
          <w:szCs w:val="28"/>
          <w:rtl/>
        </w:rPr>
      </w:pPr>
    </w:p>
    <w:p>
      <w:pPr>
        <w:pStyle w:val="style0"/>
        <w:tabs>
          <w:tab w:val="left" w:leader="none" w:pos="3711"/>
        </w:tabs>
        <w:rPr>
          <w:rFonts w:cs="Calibri"/>
          <w:b/>
          <w:bCs/>
          <w:sz w:val="18"/>
          <w:szCs w:val="18"/>
          <w:rtl/>
        </w:rPr>
      </w:pPr>
      <w:r>
        <w:rPr>
          <w:rFonts w:cs="Calibri"/>
          <w:b/>
          <w:bCs/>
          <w:sz w:val="18"/>
          <w:szCs w:val="18"/>
          <w:rtl/>
        </w:rPr>
        <w:tab/>
      </w:r>
    </w:p>
    <w:tbl>
      <w:tblPr>
        <w:tblStyle w:val="style154"/>
        <w:tblpPr w:leftFromText="180" w:rightFromText="180" w:topFromText="0" w:bottomFromText="0" w:vertAnchor="text" w:tblpXSpec="center" w:tblpY="1"/>
        <w:tblOverlap w:val="never"/>
        <w:bidiVisual/>
        <w:tblW w:w="11027" w:type="dxa"/>
        <w:tblLook w:val="04A0" w:firstRow="1" w:lastRow="0" w:firstColumn="1" w:lastColumn="0" w:noHBand="0" w:noVBand="1"/>
      </w:tblPr>
      <w:tblGrid>
        <w:gridCol w:w="376"/>
        <w:gridCol w:w="338"/>
        <w:gridCol w:w="3501"/>
        <w:gridCol w:w="442"/>
        <w:gridCol w:w="2975"/>
        <w:gridCol w:w="395"/>
        <w:gridCol w:w="3002"/>
      </w:tblGrid>
      <w:tr>
        <w:trPr>
          <w:trHeight w:val="274" w:hRule="atLeast"/>
        </w:trPr>
        <w:tc>
          <w:tcPr>
            <w:tcW w:w="11027" w:type="dxa"/>
            <w:gridSpan w:val="7"/>
            <w:tcBorders/>
            <w:shd w:val="clear" w:color="auto" w:fill="deeaf6"/>
          </w:tcPr>
          <w:p>
            <w:pPr>
              <w:pStyle w:val="style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group id="1034" filled="f" stroked="f" style="position:absolute;margin-left:7.95pt;margin-top:2.35pt;width:39.45pt;height:40.05pt;z-index:2;mso-position-horizontal-relative:text;mso-position-vertical-relative:text;mso-width-relative:page;mso-height-relative:page;mso-wrap-distance-left:0.0pt;mso-wrap-distance-right:0.0pt;visibility:visible;" coordsize="500932,508883">
                  <v:roundrect id="1035" arcsize="0.16666667," filled="f" stroked="t" style="position:absolute;left:0;top:0;width:500932;height:508883;z-index:7;mso-position-horizontal-relative:text;mso-position-vertical-relative:text;mso-width-relative:page;mso-height-relative:page;visibility:visible;v-text-anchor:middle;">
                    <v:stroke joinstyle="miter" weight="1.0pt"/>
                    <v:fill/>
                    <v:textbox>
                      <w:txbxContent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sz w:val="12"/>
                              <w:szCs w:val="12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0000"/>
                              <w:rtl/>
                            </w:rPr>
                            <w:t>4</w:t>
                          </w: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  <w:rtl/>
                            </w:rPr>
                          </w:pPr>
                        </w:p>
                        <w:p>
                          <w:pPr>
                            <w:pStyle w:val="style0"/>
                            <w:jc w:val="center"/>
                            <w:rPr>
                              <w:b/>
                              <w:bCs/>
                              <w:color w:val="000000"/>
                            </w:rPr>
                          </w:pPr>
                        </w:p>
                      </w:txbxContent>
                    </v:textbox>
                  </v:roundrect>
                  <v:line id="1036" stroked="t" from="0.0pt,246490.0pt" to="500380.0pt,246490.0pt" style="position:absolute;z-index:8;mso-position-horizontal-relative:text;mso-position-vertical-relative:text;mso-width-relative:page;mso-height-relative:page;visibility:visible;flip:x;">
                    <v:stroke joinstyle="miter" weight="1.0pt"/>
                    <v:fill/>
                  </v:line>
                  <v:fill/>
                </v:group>
              </w:pic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السؤال الرابع : ظلل </w:t>
            </w:r>
            <w:r>
              <w:rPr>
                <w:rFonts w:cs="Calibri" w:hint="cs"/>
                <w:b/>
                <w:bCs/>
                <w:sz w:val="44"/>
                <w:szCs w:val="44"/>
                <w:u w:val="single"/>
                <w:rtl/>
              </w:rPr>
              <w:t>رمز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الإجابة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الصحيحة فيما يأتي:</w:t>
            </w: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  3 خيارات</w:t>
            </w:r>
          </w:p>
          <w:p>
            <w:pPr>
              <w:pStyle w:val="style0"/>
              <w:spacing w:after="0" w:lineRule="auto" w:line="240"/>
              <w:rPr>
                <w:rFonts w:cs="Calibri"/>
                <w:b/>
                <w:bCs/>
                <w:sz w:val="10"/>
                <w:szCs w:val="10"/>
                <w:rtl/>
              </w:rPr>
            </w:pPr>
          </w:p>
        </w:tc>
      </w:tr>
      <w:tr>
        <w:tblPrEx/>
        <w:trPr>
          <w:trHeight w:val="454" w:hRule="atLeast"/>
        </w:trPr>
        <w:tc>
          <w:tcPr>
            <w:tcW w:w="358" w:type="dxa"/>
            <w:vMerge w:val="restart"/>
            <w:tcBorders/>
          </w:tcPr>
          <w:p>
            <w:pPr>
              <w:pStyle w:val="style0"/>
              <w:spacing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69" w:type="dxa"/>
            <w:gridSpan w:val="6"/>
            <w:tcBorders/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9  -    +    10 </w:t>
            </w:r>
          </w:p>
        </w:tc>
      </w:tr>
      <w:tr>
        <w:tblPrEx/>
        <w:trPr>
          <w:trHeight w:val="454" w:hRule="atLeast"/>
        </w:trPr>
        <w:tc>
          <w:tcPr>
            <w:tcW w:w="358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1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 -1 </w:t>
            </w:r>
          </w:p>
        </w:tc>
        <w:tc>
          <w:tcPr>
            <w:tcW w:w="38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/>
            </w:tcBorders>
            <w:vAlign w:val="center"/>
          </w:tcPr>
          <w:p>
            <w:pPr>
              <w:pStyle w:val="style179"/>
              <w:spacing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19</w:t>
            </w:r>
          </w:p>
        </w:tc>
      </w:tr>
      <w:tr>
        <w:tblPrEx/>
        <w:trPr>
          <w:trHeight w:val="454" w:hRule="atLeast"/>
        </w:trPr>
        <w:tc>
          <w:tcPr>
            <w:tcW w:w="358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669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5   ×   9  - </w:t>
            </w:r>
          </w:p>
        </w:tc>
      </w:tr>
      <w:tr>
        <w:tblPrEx/>
        <w:trPr>
          <w:trHeight w:val="454" w:hRule="atLeast"/>
        </w:trPr>
        <w:tc>
          <w:tcPr>
            <w:tcW w:w="358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 xml:space="preserve">45   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179"/>
              <w:numPr>
                <w:ilvl w:val="0"/>
                <w:numId w:val="17"/>
              </w:numPr>
              <w:spacing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45</w:t>
            </w:r>
          </w:p>
        </w:tc>
        <w:tc>
          <w:tcPr>
            <w:tcW w:w="38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sz w:val="28"/>
                <w:szCs w:val="28"/>
                <w:rtl/>
              </w:rPr>
            </w:pPr>
          </w:p>
        </w:tc>
      </w:tr>
      <w:tr>
        <w:tblPrEx/>
        <w:trPr>
          <w:trHeight w:val="454" w:hRule="atLeast"/>
        </w:trPr>
        <w:tc>
          <w:tcPr>
            <w:tcW w:w="358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669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spacing w:before="24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noProof/>
                <w:sz w:val="28"/>
                <w:szCs w:val="28"/>
                <w:rtl/>
                <w:lang w:val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038" type="#_x0000_t202" style="position:absolute;margin-left:398.05pt;margin-top:9.05pt;width:18.75pt;height:14.25pt;z-index:10;mso-position-horizontal-relative:text;mso-position-vertical-relative:text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  <w:r>
              <w:rPr>
                <w:rFonts w:cs="Calibri"/>
                <w:noProof/>
                <w:sz w:val="28"/>
                <w:szCs w:val="28"/>
                <w:rtl/>
                <w:lang w:val="ar-SA"/>
              </w:rPr>
              <w:pict>
                <v:line id="1039" stroked="t" from="475.6pt,5.9pt" to="476.1pt,26.75pt" style="position:absolute;z-index:13;mso-position-horizontal-relative:text;mso-position-vertical-relative:text;mso-width-relative:margin;mso-height-relative:margin;mso-wrap-distance-left:0.0pt;mso-wrap-distance-right:0.0pt;visibility:visible;flip:x;">
                  <v:stroke joinstyle="miter" weight="0.5pt"/>
                  <v:fill/>
                </v:line>
              </w:pict>
            </w:r>
            <w:r>
              <w:rPr>
                <w:rFonts w:cs="Calibri"/>
                <w:noProof/>
                <w:sz w:val="28"/>
                <w:szCs w:val="28"/>
                <w:rtl/>
                <w:lang w:val="ar-SA"/>
              </w:rPr>
              <w:pict>
                <v:line id="1040" stroked="t" from="436.35pt,5.9pt" to="436.85pt,25.2pt" style="position:absolute;z-index:14;mso-position-horizontal-relative:text;mso-position-vertical-relative:text;mso-width-relative:margin;mso-height-relative:margin;mso-wrap-distance-left:0.0pt;mso-wrap-distance-right:0.0pt;visibility:visible;flip:x;">
                  <v:stroke joinstyle="miter" weight="0.5pt"/>
                  <v:fill/>
                </v:line>
              </w:pict>
            </w:r>
            <w:r>
              <w:rPr>
                <w:rFonts w:cs="Calibri" w:hint="cs"/>
                <w:sz w:val="28"/>
                <w:szCs w:val="28"/>
                <w:rtl/>
              </w:rPr>
              <w:t xml:space="preserve">                  -12                     12</w:t>
            </w:r>
          </w:p>
        </w:tc>
      </w:tr>
      <w:tr>
        <w:tblPrEx/>
        <w:trPr>
          <w:trHeight w:val="454" w:hRule="atLeast"/>
        </w:trPr>
        <w:tc>
          <w:tcPr>
            <w:tcW w:w="358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38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</w:rPr>
              <w:t>=</w:t>
            </w:r>
          </w:p>
        </w:tc>
      </w:tr>
      <w:tr>
        <w:tblPrEx/>
        <w:trPr>
          <w:trHeight w:val="522" w:hRule="atLeast"/>
        </w:trPr>
        <w:tc>
          <w:tcPr>
            <w:tcW w:w="358" w:type="dxa"/>
            <w:vMerge w:val="restart"/>
            <w:tcBorders>
              <w:top w:val="thinThickSmallGap" w:sz="24" w:space="0" w:color="auto"/>
            </w:tcBorders>
          </w:tcPr>
          <w:p>
            <w:pPr>
              <w:pStyle w:val="style0"/>
              <w:spacing w:before="240"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669" w:type="dxa"/>
            <w:gridSpan w:val="6"/>
            <w:tcBorders>
              <w:top w:val="thinThickSmallGap" w:sz="24" w:space="0" w:color="auto"/>
            </w:tcBorders>
            <w:vAlign w:val="center"/>
          </w:tcPr>
          <w:p>
            <w:pPr>
              <w:pStyle w:val="style0"/>
              <w:spacing w:before="240" w:after="0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noProof/>
                <w:sz w:val="28"/>
                <w:szCs w:val="28"/>
                <w:rtl/>
                <w:lang w:val="ar-SA"/>
              </w:rPr>
              <w:pict>
                <v:shape id="1041" type="#_x0000_t202" style="position:absolute;margin-left:465.5pt;margin-top:9.45pt;width:18.75pt;height:18.0pt;z-index:8;mso-position-horizontal-relative:text;mso-position-vertical-relative:text;mso-width-relative:margin;mso-height-relative:margin;mso-wrap-distance-left:0.0pt;mso-wrap-distance-right:0.0pt;visibility:visible;">
                  <v:stroke joinstyle="miter" weight="0.5pt"/>
                  <v:fill/>
                  <v:path o:connecttype="rect" gradientshapeok="t"/>
                  <v:textbox>
                    <w:txbxContent>
                      <w:p>
                        <w:pPr>
                          <w:pStyle w:val="style0"/>
                          <w:rPr/>
                        </w:pPr>
                      </w:p>
                    </w:txbxContent>
                  </v:textbox>
                </v:shape>
              </w:pict>
            </w:r>
            <w:r>
              <w:rPr>
                <w:rFonts w:cs="Calibri" w:hint="cs"/>
                <w:sz w:val="28"/>
                <w:szCs w:val="28"/>
                <w:rtl/>
              </w:rPr>
              <w:t xml:space="preserve">      0               -  20 </w:t>
            </w:r>
          </w:p>
        </w:tc>
      </w:tr>
      <w:tr>
        <w:tblPrEx/>
        <w:trPr>
          <w:trHeight w:val="454" w:hRule="atLeast"/>
        </w:trPr>
        <w:tc>
          <w:tcPr>
            <w:tcW w:w="358" w:type="dxa"/>
            <w:vMerge w:val="continue"/>
            <w:tcBorders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</w:p>
        </w:tc>
        <w:tc>
          <w:tcPr>
            <w:tcW w:w="338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أ</w:t>
            </w:r>
          </w:p>
        </w:tc>
        <w:tc>
          <w:tcPr>
            <w:tcW w:w="3512" w:type="dxa"/>
            <w:tcBorders>
              <w:left w:val="single" w:sz="2" w:space="0" w:color="auto"/>
            </w:tcBorders>
            <w:vAlign w:val="center"/>
          </w:tcPr>
          <w:p>
            <w:pPr>
              <w:pStyle w:val="style0"/>
              <w:spacing w:after="0"/>
              <w:rPr>
                <w:rFonts w:cs="Calibri"/>
                <w:b/>
                <w:bCs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</w:rPr>
              <w:t>&lt;</w:t>
            </w:r>
          </w:p>
        </w:tc>
        <w:tc>
          <w:tcPr>
            <w:tcW w:w="442" w:type="dxa"/>
            <w:tcBorders>
              <w:right w:val="single" w:sz="2" w:space="0" w:color="auto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ب</w:t>
            </w:r>
          </w:p>
        </w:tc>
        <w:tc>
          <w:tcPr>
            <w:tcW w:w="2980" w:type="dxa"/>
            <w:tcBorders>
              <w:left w:val="single" w:sz="2" w:space="0" w:color="auto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</w:rPr>
              <w:t>&gt;</w:t>
            </w:r>
          </w:p>
        </w:tc>
        <w:tc>
          <w:tcPr>
            <w:tcW w:w="38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 w:hint="cs"/>
                <w:sz w:val="28"/>
                <w:szCs w:val="28"/>
                <w:rtl/>
              </w:rPr>
              <w:t>ج</w:t>
            </w:r>
          </w:p>
        </w:tc>
        <w:tc>
          <w:tcPr>
            <w:tcW w:w="3008" w:type="dxa"/>
            <w:tcBorders>
              <w:left w:val="single" w:sz="2" w:space="0" w:color="000000"/>
            </w:tcBorders>
            <w:vAlign w:val="center"/>
          </w:tcPr>
          <w:p>
            <w:pPr>
              <w:pStyle w:val="style0"/>
              <w:spacing w:after="0"/>
              <w:jc w:val="center"/>
              <w:rPr>
                <w:rFonts w:cs="Calibri"/>
                <w:sz w:val="28"/>
                <w:szCs w:val="28"/>
                <w:rtl/>
              </w:rPr>
            </w:pPr>
            <w:r>
              <w:rPr>
                <w:rFonts w:cs="Calibri"/>
                <w:b/>
                <w:bCs/>
                <w:sz w:val="32"/>
                <w:szCs w:val="32"/>
                <w:rtl/>
              </w:rPr>
              <w:t>=</w:t>
            </w:r>
          </w:p>
        </w:tc>
      </w:tr>
    </w:tbl>
    <w:p>
      <w:pPr>
        <w:pStyle w:val="style0"/>
        <w:spacing w:after="0" w:lineRule="auto" w:line="276"/>
        <w:rPr>
          <w:bCs/>
          <w:szCs w:val="28"/>
        </w:rPr>
      </w:pPr>
    </w:p>
    <w:tbl>
      <w:tblPr>
        <w:tblStyle w:val="style154"/>
        <w:bidiVisual/>
        <w:tblW w:w="10972" w:type="dxa"/>
        <w:tblInd w:w="-344" w:type="dxa"/>
        <w:tblLook w:val="04A0" w:firstRow="1" w:lastRow="0" w:firstColumn="1" w:lastColumn="0" w:noHBand="0" w:noVBand="1"/>
      </w:tblPr>
      <w:tblGrid>
        <w:gridCol w:w="5382"/>
        <w:gridCol w:w="5590"/>
      </w:tblGrid>
      <w:tr>
        <w:trPr/>
        <w:tc>
          <w:tcPr>
            <w:tcW w:w="10972" w:type="dxa"/>
            <w:gridSpan w:val="2"/>
            <w:tcBorders/>
            <w:shd w:val="clear" w:color="auto" w:fill="bdd6ee"/>
          </w:tcPr>
          <w:p>
            <w:pPr>
              <w:pStyle w:val="style0"/>
              <w:tabs>
                <w:tab w:val="left" w:leader="none" w:pos="10194"/>
              </w:tabs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cs="Calibri"/>
                <w:b/>
                <w:bCs/>
                <w:noProof/>
                <w:sz w:val="20"/>
                <w:szCs w:val="20"/>
                <w:rtl/>
                <w:lang w:val="ar-SA"/>
              </w:rPr>
              <w:pict>
                <v:line id="1042" stroked="t" from="8.1pt,18.1pt" to="45.6pt,18.1pt" style="position:absolute;z-index:7;mso-position-horizontal-relative:text;mso-position-vertical-relative:text;mso-width-relative:margin;mso-height-relative:margin;mso-wrap-distance-left:0.0pt;mso-wrap-distance-right:0.0pt;visibility:visible;flip:x y;">
                  <v:stroke joinstyle="miter" weight="0.5pt"/>
                  <v:fill/>
                </v:line>
              </w:pict>
            </w:r>
            <w:r>
              <w:rPr>
                <w:noProof/>
                <w:sz w:val="20"/>
                <w:szCs w:val="20"/>
                <w:rtl/>
              </w:rPr>
              <w:pict>
                <v:roundrect id="1043" arcsize="0.16666667," filled="f" stroked="t" style="position:absolute;margin-left:5.85pt;margin-top:-3.65pt;width:42.75pt;height:42.75pt;z-index:6;mso-position-horizontal-relative:text;mso-position-vertical-relative:text;mso-width-relative:margin;mso-height-relative:margin;mso-wrap-distance-left:0.0pt;mso-wrap-distance-right:0.0pt;visibility:visible;v-text-anchor:middle;">
                  <v:stroke joinstyle="miter" weight="1.0pt"/>
                  <v:fill/>
                  <v:textbox>
                    <w:txbxContent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sz w:val="12"/>
                            <w:szCs w:val="1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/>
                            <w:rtl/>
                          </w:rPr>
                          <w:t>6</w:t>
                        </w: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  <w:rtl/>
                          </w:rPr>
                        </w:pPr>
                      </w:p>
                      <w:p>
                        <w:pPr>
                          <w:pStyle w:val="style0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xbxContent>
                  </v:textbox>
                </v:roundrect>
              </w:pic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السؤال الرابع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جد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 ناتج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مايلي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؟ </w:t>
            </w:r>
            <w:r>
              <w:rPr>
                <w:rFonts w:cs="Calibri"/>
                <w:b/>
                <w:bCs/>
                <w:sz w:val="20"/>
                <w:szCs w:val="20"/>
                <w:rtl/>
              </w:rPr>
              <w:tab/>
            </w:r>
          </w:p>
        </w:tc>
      </w:tr>
      <w:tr>
        <w:tblPrEx/>
        <w:trPr>
          <w:trHeight w:val="1745" w:hRule="atLeast"/>
        </w:trPr>
        <w:tc>
          <w:tcPr>
            <w:tcW w:w="5382" w:type="dxa"/>
            <w:tcBorders/>
          </w:tcPr>
          <w:p>
            <w:pPr>
              <w:pStyle w:val="style0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pict>
                <v:line id="1044" stroked="t" from="141.25pt,19.7pt" to="141.8pt,40.1pt" style="position:absolute;z-index:12;mso-position-horizontal-relative:text;mso-position-vertical-relative:text;mso-width-relative:margin;mso-height-relative:margin;mso-wrap-distance-left:0.0pt;mso-wrap-distance-right:0.0pt;visibility:visible;">
                  <v:stroke joinstyle="miter" weight="0.5pt"/>
                  <v:fill/>
                </v:line>
              </w:pict>
            </w:r>
            <w:r>
              <w:rPr>
                <w:b/>
                <w:bCs/>
                <w:noProof/>
                <w:sz w:val="20"/>
                <w:szCs w:val="20"/>
                <w:rtl/>
                <w:lang w:val="ar-SA"/>
              </w:rPr>
              <w:pict>
                <v:line id="1045" stroked="t" from="108.5pt,19.7pt" to="109.05pt,38.5pt" style="position:absolute;z-index:11;mso-position-horizontal-relative:text;mso-position-vertical-relative:text;mso-width-relative:margin;mso-height-relative:margin;mso-wrap-distance-left:0.0pt;mso-wrap-distance-right:0.0pt;visibility:visible;flip:x;">
                  <v:stroke joinstyle="miter" weight="0.5pt"/>
                  <v:fill/>
                </v:line>
              </w:pic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رتب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الاعداد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الاتيه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تنازلي </w:t>
            </w:r>
          </w:p>
          <w:p>
            <w:pPr>
              <w:pStyle w:val="style0"/>
              <w:tabs>
                <w:tab w:val="left" w:leader="none" w:pos="3239"/>
              </w:tabs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12        -   9         15 -           - 20                0</w:t>
            </w:r>
          </w:p>
        </w:tc>
        <w:tc>
          <w:tcPr>
            <w:tcW w:w="5590" w:type="dxa"/>
            <w:tcBorders/>
          </w:tcPr>
          <w:p>
            <w:pPr>
              <w:pStyle w:val="style0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رتب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الاعداد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التاليه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تصاعدي </w:t>
            </w:r>
          </w:p>
          <w:p>
            <w:pPr>
              <w:pStyle w:val="style179"/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19       -  16        -2     0     19</w:t>
            </w:r>
          </w:p>
          <w:p>
            <w:pPr>
              <w:pStyle w:val="style0"/>
              <w:rPr>
                <w:b/>
                <w:bCs/>
                <w:sz w:val="20"/>
                <w:szCs w:val="20"/>
                <w:rtl/>
              </w:rPr>
            </w:pPr>
          </w:p>
        </w:tc>
      </w:tr>
      <w:tr>
        <w:tblPrEx/>
        <w:trPr>
          <w:trHeight w:val="1637" w:hRule="atLeast"/>
        </w:trPr>
        <w:tc>
          <w:tcPr>
            <w:tcW w:w="5382" w:type="dxa"/>
            <w:tcBorders/>
          </w:tcPr>
          <w:p>
            <w:pPr>
              <w:pStyle w:val="style0"/>
              <w:tabs>
                <w:tab w:val="left" w:leader="none" w:pos="3952"/>
              </w:tabs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اذا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 كانت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y  =    -4          x = 8   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     فأن </w:t>
            </w:r>
          </w:p>
          <w:p>
            <w:pPr>
              <w:pStyle w:val="style0"/>
              <w:tabs>
                <w:tab w:val="left" w:leader="none" w:pos="3952"/>
              </w:tabs>
              <w:jc w:val="right"/>
              <w:rPr>
                <w:rFonts w:cs="Calibri"/>
                <w:b/>
                <w:bCs/>
                <w:sz w:val="20"/>
                <w:szCs w:val="20"/>
                <w:rtl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 xml:space="preserve">x  - ( -y ) </w:t>
            </w:r>
          </w:p>
        </w:tc>
        <w:tc>
          <w:tcPr>
            <w:tcW w:w="5590" w:type="dxa"/>
            <w:tcBorders/>
          </w:tcPr>
          <w:p>
            <w:pPr>
              <w:pStyle w:val="style0"/>
              <w:tabs>
                <w:tab w:val="left" w:leader="none" w:pos="3952"/>
              </w:tabs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>اذا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</w:rPr>
              <w:t xml:space="preserve"> كانت</w:t>
            </w:r>
            <w:r>
              <w:rPr>
                <w:rFonts w:cs="Calibri"/>
                <w:b/>
                <w:bCs/>
                <w:sz w:val="20"/>
                <w:szCs w:val="20"/>
                <w:lang w:bidi="ar-JO"/>
              </w:rPr>
              <w:t xml:space="preserve">y  =    -4       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 x = 8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فأن</w:t>
            </w:r>
          </w:p>
          <w:p>
            <w:pPr>
              <w:pStyle w:val="style0"/>
              <w:jc w:val="right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</w:rPr>
              <w:t>y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÷     </w:t>
            </w:r>
            <w:r>
              <w:rPr>
                <w:b/>
                <w:bCs/>
                <w:sz w:val="24"/>
                <w:szCs w:val="24"/>
              </w:rPr>
              <w:t>x</w:t>
            </w:r>
          </w:p>
        </w:tc>
      </w:tr>
      <w:tr>
        <w:tblPrEx/>
        <w:trPr>
          <w:trHeight w:val="1880" w:hRule="atLeast"/>
        </w:trPr>
        <w:tc>
          <w:tcPr>
            <w:tcW w:w="5382" w:type="dxa"/>
            <w:tcBorders/>
          </w:tcPr>
          <w:p>
            <w:pPr>
              <w:pStyle w:val="style0"/>
              <w:tabs>
                <w:tab w:val="left" w:leader="none" w:pos="2454"/>
                <w:tab w:val="left" w:leader="none" w:pos="2542"/>
                <w:tab w:val="left" w:leader="none" w:pos="2680"/>
                <w:tab w:val="left" w:leader="none" w:pos="2830"/>
                <w:tab w:val="left" w:leader="none" w:pos="3087"/>
              </w:tabs>
              <w:jc w:val="righ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12 ÷ (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+ 5</w:t>
            </w:r>
            <w:r>
              <w:rPr>
                <w:rFonts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 (  </w:t>
            </w:r>
            <w:r>
              <w:rPr>
                <w:b/>
                <w:bCs/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8 –  4</w:t>
            </w:r>
          </w:p>
        </w:tc>
        <w:tc>
          <w:tcPr>
            <w:tcW w:w="5590" w:type="dxa"/>
            <w:tcBorders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(9-6)+ 36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6  ÷ 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oundrect id="1046" arcsize="0.16666667," filled="f" stroked="t" style="position:absolute;margin-left:0.0pt;margin-top:2.0pt;width:470.25pt;height:37.5pt;z-index:5;mso-position-horizontal:center;mso-position-horizontal-relative:margin;mso-position-vertical-relative:text;mso-width-relative:margin;mso-height-relative:margin;mso-wrap-distance-left:0.0pt;mso-wrap-distance-right:0.0pt;visibility:visible;v-text-anchor:middle;">
            <v:stroke endcap="square" weight="2.5pt"/>
            <v:fill/>
            <v:textbox>
              <w:txbxContent>
                <w:p>
                  <w:pPr>
                    <w:pStyle w:val="style0"/>
                    <w:spacing w:after="0" w:lineRule="auto" w:line="240"/>
                    <w:jc w:val="center"/>
                    <w:rPr>
                      <w:rFonts w:cs="PT Bold Heading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PT Bold Heading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انتهت </w:t>
                  </w:r>
                  <w:r>
                    <w:rPr>
                      <w:rFonts w:cs="PT Bold Heading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الأسئلة  ,,,,,,   مع تمنياتي لكم</w:t>
                  </w:r>
                  <w:r>
                    <w:rPr>
                      <w:rFonts w:cs="PT Bold Heading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با</w:t>
                  </w:r>
                  <w:r>
                    <w:rPr>
                      <w:rFonts w:cs="PT Bold Heading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لتوفيق والنجاح  ,,,,,,     معلم </w:t>
                  </w: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  <w:rtl/>
                      <w:lang w:bidi="ar-DZ"/>
                    </w:rPr>
                    <w:t>المادة</w:t>
                  </w:r>
                  <w:r>
                    <w:rPr>
                      <w:rFonts w:hint="default"/>
                      <w:b/>
                      <w:bCs/>
                      <w:color w:val="000000"/>
                      <w:sz w:val="24"/>
                      <w:szCs w:val="24"/>
                      <w:rtl/>
                      <w:lang w:val="en-US" w:bidi="ar-DZ"/>
                    </w:rPr>
                    <w:t xml:space="preserve">: </w:t>
                  </w:r>
                  <w:r>
                    <w:rPr>
                      <w:rFonts w:cs="PT Bold Heading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</w:p>
    <w:p>
      <w:pPr>
        <w:pStyle w:val="style0"/>
        <w:rPr>
          <w:b/>
          <w:bCs/>
          <w:sz w:val="28"/>
          <w:szCs w:val="28"/>
          <w:rtl/>
        </w:rPr>
      </w:pPr>
    </w:p>
    <w:p>
      <w:pPr>
        <w:pStyle w:val="style0"/>
        <w:rPr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tabs>
          <w:tab w:val="left" w:leader="none" w:pos="5944"/>
        </w:tabs>
        <w:spacing w:after="200" w:lineRule="auto" w:line="276"/>
        <w:contextualSpacing/>
        <w:rPr>
          <w:rFonts w:ascii="Times New Roman" w:cs="Times New Roman" w:hAnsi="Times New Roman"/>
          <w:b/>
          <w:bCs/>
          <w:sz w:val="8"/>
          <w:szCs w:val="8"/>
          <w:rtl/>
        </w:rPr>
      </w:pPr>
    </w:p>
    <w:p>
      <w:pPr>
        <w:pStyle w:val="style0"/>
        <w:rPr>
          <w:rFonts w:hint="cs"/>
          <w:lang w:bidi="ar-JO"/>
        </w:rPr>
      </w:pPr>
    </w:p>
    <w:sectPr>
      <w:pgSz w:w="12240" w:h="15840" w:orient="portrait"/>
      <w:pgMar w:top="0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002080304"/>
    <w:charset w:val="80"/>
    <w:family w:val="modern"/>
    <w:pitch w:val="fixed"/>
    <w:sig w:usb0="A00002BF" w:usb1="68C7FCFB" w:usb2="00000010" w:usb3="00000000" w:csb0="0002009F" w:csb1="00000000"/>
  </w:font>
  <w:font w:name="PT Bold Heading">
    <w:altName w:val="Arial"/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18A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CFACB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359034FC"/>
    <w:styleLink w:val="style4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38C5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0D167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93267B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0000006"/>
    <w:multiLevelType w:val="hybridMultilevel"/>
    <w:tmpl w:val="E7A095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6BDE7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B8E47344"/>
    <w:lvl w:ilvl="0" w:tplc="772E85A6">
      <w:start w:val="36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D549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8CFAC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D5628E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7CEE4D84"/>
    <w:lvl w:ilvl="0" w:tplc="63121B6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9F5622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A7423DC6"/>
    <w:lvl w:ilvl="0" w:tplc="CC821CD0">
      <w:start w:val="12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A1A83E02"/>
    <w:lvl w:ilvl="0" w:tplc="F236A51C">
      <w:start w:val="12"/>
      <w:numFmt w:val="bullet"/>
      <w:lvlText w:val="-"/>
      <w:lvlJc w:val="left"/>
      <w:pPr>
        <w:ind w:left="465" w:hanging="360"/>
      </w:pPr>
      <w:rPr>
        <w:rFonts w:ascii="Arial" w:cs="Arial" w:eastAsia="宋体" w:hAnsi="Aria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8084A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7C589A4E"/>
    <w:lvl w:ilvl="0" w:tplc="0C42805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6"/>
  </w:num>
  <w:num w:numId="5">
    <w:abstractNumId w:val="1"/>
  </w:num>
  <w:num w:numId="6">
    <w:abstractNumId w:val="11"/>
  </w:num>
  <w:num w:numId="7">
    <w:abstractNumId w:val="5"/>
  </w:num>
  <w:num w:numId="8">
    <w:abstractNumId w:val="4"/>
  </w:num>
  <w:num w:numId="9">
    <w:abstractNumId w:val="6"/>
  </w:num>
  <w:num w:numId="10">
    <w:abstractNumId w:val="17"/>
  </w:num>
  <w:num w:numId="11">
    <w:abstractNumId w:val="12"/>
  </w:num>
  <w:num w:numId="12">
    <w:abstractNumId w:val="7"/>
  </w:num>
  <w:num w:numId="13">
    <w:abstractNumId w:val="3"/>
  </w:num>
  <w:num w:numId="14">
    <w:abstractNumId w:val="9"/>
  </w:num>
  <w:num w:numId="15">
    <w:abstractNumId w:val="13"/>
  </w:num>
  <w:num w:numId="16">
    <w:abstractNumId w:val="0"/>
  </w:num>
  <w:num w:numId="17">
    <w:abstractNumId w:val="14"/>
  </w:num>
  <w:num w:numId="18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160" w:lineRule="auto" w:line="259"/>
    </w:pPr>
    <w:rPr>
      <w:kern w:val="0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/>
    <w:rPr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097">
    <w:name w:val="شبكة جدول1"/>
    <w:basedOn w:val="style105"/>
    <w:next w:val="style154"/>
    <w:uiPriority w:val="39"/>
    <w:pPr/>
    <w:rPr>
      <w:kern w:val="0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098">
    <w:name w:val="Current List1"/>
    <w:next w:val="style4098"/>
    <w:uiPriority w:val="99"/>
    <w:pPr>
      <w:numPr>
        <w:ilvl w:val="0"/>
        <w:numId w:val="1"/>
      </w:numPr>
    </w:p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291</Words>
  <Pages>1</Pages>
  <Characters>770</Characters>
  <Application>WPS Office</Application>
  <DocSecurity>0</DocSecurity>
  <Paragraphs>194</Paragraphs>
  <ScaleCrop>false</ScaleCrop>
  <LinksUpToDate>false</LinksUpToDate>
  <CharactersWithSpaces>1303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٢٠٢٣-١٠-٢٧T١٩:٠٢:٠٠Z</dcterms:created>
  <dc:creator>Microsoft Office User</dc:creator>
  <lastModifiedBy>SM-S928B</lastModifiedBy>
  <dcterms:modified xsi:type="dcterms:W3CDTF">٢٠٢٥-٠٩-١٩T٠٤:١٨:٤٧Z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c415cafb188045e188f4f24d713c9908</vt:lpwstr>
  </property>
</Properties>
</file>