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مديرية تربية وتعليم </w:t>
      </w:r>
    </w:p>
    <w:p>
      <w:pPr>
        <w:pStyle w:val="style0"/>
        <w:jc w:val="center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مدرسة </w:t>
      </w:r>
    </w:p>
    <w:p>
      <w:pPr>
        <w:pStyle w:val="style0"/>
        <w:jc w:val="center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rtl/>
          <w:lang w:bidi="ar-JO"/>
        </w:rPr>
        <w:t>الاختبار الاول لمادة الرياضيات للصف السابع</w:t>
      </w:r>
    </w:p>
    <w:p>
      <w:pPr>
        <w:pStyle w:val="style0"/>
        <w:ind w:left="-58" w:right="-1276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الاسم:                                                                                                                     الشعبة:</w:t>
      </w:r>
    </w:p>
    <w:p>
      <w:pPr>
        <w:pStyle w:val="style0"/>
        <w:ind w:left="-625" w:right="-1276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عزيزتي الطالبة يتكون الاختبار من (ستة ) اسئلة على صفحتين، اقر</w:t>
      </w:r>
      <w:r>
        <w:rPr>
          <w:rFonts w:ascii="Arial" w:cs="Arial" w:hAnsi="Arial" w:hint="cs"/>
          <w:sz w:val="28"/>
          <w:szCs w:val="28"/>
          <w:rtl/>
          <w:lang w:bidi="ar-JO"/>
        </w:rPr>
        <w:t>ئ</w:t>
      </w:r>
      <w:r>
        <w:rPr>
          <w:rFonts w:ascii="Arial" w:cs="Arial" w:hAnsi="Arial"/>
          <w:sz w:val="28"/>
          <w:szCs w:val="28"/>
          <w:rtl/>
          <w:lang w:bidi="ar-JO"/>
        </w:rPr>
        <w:t>ي الاسئلة بتمعن و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أ</w:t>
      </w:r>
      <w:r>
        <w:rPr>
          <w:rFonts w:ascii="Arial" w:cs="Arial" w:hAnsi="Arial"/>
          <w:sz w:val="28"/>
          <w:szCs w:val="28"/>
          <w:rtl/>
          <w:lang w:bidi="ar-JO"/>
        </w:rPr>
        <w:t>جيبي عليها بدقة.</w:t>
      </w:r>
    </w:p>
    <w:p>
      <w:pPr>
        <w:pStyle w:val="style0"/>
        <w:ind w:left="-625" w:right="-127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>السؤال الاول: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اضع دائرة حول رمز الاجابة الصحيحة فيما يلي:</w:t>
      </w:r>
    </w:p>
    <w:p>
      <w:pPr>
        <w:pStyle w:val="style0"/>
        <w:ind w:left="-625" w:right="-127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>1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- العدد العشري الذي يكافيء العدد النسبي </w:t>
      </w:r>
      <m:oMath>
        <m:f>
          <m:fPr>
            <m:ctrlPr>
              <w:rPr>
                <w:rFonts w:ascii="Cambria Math" w:cs="Arial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هو:</w:t>
      </w:r>
    </w:p>
    <w:p>
      <w:pPr>
        <w:pStyle w:val="style0"/>
        <w:ind w:left="-625" w:right="-1276"/>
        <w:rPr>
          <w:rFonts w:ascii="Cambria Math" w:cs="Arial" w:hAnsi="Cambria Math"/>
          <w:sz w:val="28"/>
          <w:szCs w:val="28"/>
          <w:lang w:bidi="ar-JO"/>
        </w:rPr>
      </w:pPr>
      <w:r>
        <w:rPr>
          <w:rFonts w:ascii="Cambria Math" w:cs="Arial" w:hAnsi="Cambria Math"/>
          <w:sz w:val="28"/>
          <w:szCs w:val="28"/>
          <w:lang w:bidi="ar-JO"/>
        </w:rPr>
        <w:t xml:space="preserve">a)0.2  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           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b)0.4 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    c) 0.04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   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</w:t>
      </w:r>
      <w:r>
        <w:rPr>
          <w:rFonts w:ascii="Cambria Math" w:cs="Arial" w:hAnsi="Cambria Math"/>
          <w:sz w:val="28"/>
          <w:szCs w:val="28"/>
          <w:lang w:bidi="ar-JO"/>
        </w:rPr>
        <w:t xml:space="preserve"> </w:t>
      </w:r>
      <w:r>
        <w:rPr>
          <w:rFonts w:ascii="Cambria Math" w:cs="Arial" w:hAnsi="Cambria Math"/>
          <w:sz w:val="28"/>
          <w:szCs w:val="28"/>
          <w:lang w:bidi="ar-JO"/>
        </w:rPr>
        <w:t xml:space="preserve">     d)0.02</w:t>
      </w:r>
      <w:r>
        <w:rPr>
          <w:rFonts w:ascii="Cambria Math" w:cs="Arial" w:hAnsi="Cambria Math"/>
          <w:sz w:val="28"/>
          <w:szCs w:val="28"/>
          <w:lang w:bidi="ar-JO"/>
        </w:rPr>
        <w:t xml:space="preserve">  </w:t>
      </w:r>
      <w:r>
        <w:rPr>
          <w:rFonts w:ascii="Cambria Math" w:cs="Arial" w:hAnsi="Cambria Math"/>
          <w:sz w:val="28"/>
          <w:szCs w:val="28"/>
          <w:lang w:bidi="ar-JO"/>
        </w:rPr>
        <w:t xml:space="preserve">   </w:t>
      </w:r>
    </w:p>
    <w:p>
      <w:pPr>
        <w:pStyle w:val="style179"/>
        <w:ind w:left="-526" w:right="-1276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>2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- يُكتب العدد الكسري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cs="Arial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>2-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على شكل عدد نسبي هو</w:t>
      </w:r>
      <w:r>
        <w:rPr>
          <w:rFonts w:ascii="Arial" w:cs="Arial" w:hAnsi="Arial" w:hint="cs"/>
          <w:b/>
          <w:bCs/>
          <w:rtl/>
          <w:lang w:bidi="ar-JO"/>
        </w:rPr>
        <w:t>:</w:t>
      </w:r>
    </w:p>
    <w:p>
      <w:pPr>
        <w:pStyle w:val="style0"/>
        <w:ind w:left="-58" w:right="-1276"/>
        <w:rPr>
          <w:rFonts w:ascii="Cambria Math" w:hAnsi="Cambria Math"/>
          <w:sz w:val="32"/>
          <w:szCs w:val="32"/>
          <w:lang w:bidi="ar-JO"/>
        </w:rPr>
      </w:pPr>
      <m:oMath>
        <m:r>
          <w:rPr>
            <w:rFonts w:ascii="Cambria Math" w:hAnsi="Cambria Math"/>
            <w:sz w:val="32"/>
            <w:szCs w:val="32"/>
            <w:lang w:bidi="ar-JO"/>
          </w:rPr>
          <m:t xml:space="preserve">d)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hAnsi="Cambria Math"/>
          <w:sz w:val="32"/>
          <w:szCs w:val="32"/>
          <w:rtl/>
          <w:lang w:bidi="ar-JO"/>
        </w:rPr>
        <w:t xml:space="preserve">  </w:t>
      </w:r>
      <w:r>
        <w:rPr>
          <w:rFonts w:ascii="Cambria Math" w:hAnsi="Cambria Math"/>
          <w:sz w:val="32"/>
          <w:szCs w:val="32"/>
          <w:rtl/>
          <w:lang w:bidi="ar-JO"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-7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hAnsi="Cambria Math"/>
          <w:sz w:val="32"/>
          <w:szCs w:val="32"/>
          <w:rtl/>
          <w:lang w:bidi="ar-JO"/>
        </w:rPr>
        <w:t xml:space="preserve">  </w:t>
      </w:r>
      <w:r>
        <w:rPr>
          <w:rFonts w:ascii="Cambria Math" w:hAnsi="Cambria Math"/>
          <w:sz w:val="32"/>
          <w:szCs w:val="32"/>
          <w:lang w:bidi="ar-JO"/>
        </w:rPr>
        <w:t>c)</w:t>
      </w:r>
      <w:r>
        <w:rPr>
          <w:rFonts w:ascii="Cambria Math" w:hAnsi="Cambria Math"/>
          <w:sz w:val="32"/>
          <w:szCs w:val="32"/>
          <w:rtl/>
          <w:lang w:bidi="ar-JO"/>
        </w:rPr>
        <w:t xml:space="preserve">                          </w:t>
      </w:r>
      <w:r>
        <w:rPr>
          <w:rFonts w:ascii="Cambria Math" w:hAnsi="Cambria Math"/>
          <w:sz w:val="32"/>
          <w:szCs w:val="32"/>
          <w:lang w:bidi="ar-JO"/>
        </w:rPr>
        <w:t>b)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>
        <w:rPr>
          <w:rFonts w:ascii="Cambria Math" w:hAnsi="Cambria Math"/>
          <w:sz w:val="32"/>
          <w:szCs w:val="32"/>
          <w:rtl/>
          <w:lang w:bidi="ar-JO"/>
        </w:rPr>
        <w:t xml:space="preserve">                            </w:t>
      </w:r>
      <w:r>
        <w:rPr>
          <w:rFonts w:ascii="Cambria Math" w:hAnsi="Cambria Math"/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-5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</w:p>
    <w:p>
      <w:pPr>
        <w:pStyle w:val="style0"/>
        <w:ind w:left="-526" w:right="-127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rtl/>
          <w:lang w:bidi="ar-JO"/>
        </w:rPr>
        <w:t>3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-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اي من الاعداد النسبية التالية يمثل عدد عشري دوري؟</w:t>
      </w:r>
    </w:p>
    <w:p>
      <w:pPr>
        <w:pStyle w:val="style0"/>
        <w:ind w:left="-58" w:right="-1276"/>
        <w:rPr>
          <w:rFonts w:ascii="Cambria Math" w:cs="Arial" w:hAnsi="Cambria Math"/>
          <w:iCs/>
          <w:sz w:val="28"/>
          <w:szCs w:val="28"/>
          <w:lang w:bidi="ar-JO"/>
        </w:rPr>
      </w:pPr>
      <w:r>
        <w:rPr>
          <w:rFonts w:ascii="Cambria Math" w:hAnsi="Cambria Math"/>
          <w:iCs/>
          <w:sz w:val="32"/>
          <w:szCs w:val="32"/>
          <w:lang w:bidi="ar-JO"/>
        </w:rPr>
        <w:t xml:space="preserve">a)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b) 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c)  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25</m:t>
            </m:r>
          </m:den>
        </m:f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20</m:t>
            </m:r>
          </m:den>
        </m:f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</w:t>
      </w:r>
      <w:r>
        <w:rPr>
          <w:rFonts w:ascii="Cambria Math" w:cs="Arial" w:hAnsi="Cambria Math"/>
          <w:iCs/>
          <w:sz w:val="28"/>
          <w:szCs w:val="28"/>
          <w:rtl/>
          <w:lang w:bidi="ar-JO"/>
        </w:rPr>
        <w:t xml:space="preserve">       </w:t>
      </w:r>
    </w:p>
    <w:p>
      <w:pPr>
        <w:pStyle w:val="style0"/>
        <w:ind w:left="-526" w:right="-127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b/>
          <w:bCs/>
          <w:sz w:val="28"/>
          <w:szCs w:val="28"/>
          <w:rtl/>
          <w:lang w:bidi="ar-JO"/>
        </w:rPr>
        <w:t>4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- اي من الاعداد النسبية التالية يمثل نظيرا ضربيا للعدد </w:t>
      </w:r>
      <m:oMath>
        <m:f>
          <m:fPr>
            <m:ctrlPr>
              <w:rPr>
                <w:rFonts w:ascii="Cambria Math" w:cs="Arial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-2</m:t>
            </m:r>
          </m:num>
          <m:den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؟</w:t>
      </w:r>
    </w:p>
    <w:p>
      <w:pPr>
        <w:pStyle w:val="style0"/>
        <w:ind w:left="-58" w:right="-1276"/>
        <w:rPr>
          <w:rFonts w:ascii="Cambria Math" w:hAnsi="Cambria Math"/>
          <w:iCs/>
          <w:sz w:val="32"/>
          <w:szCs w:val="32"/>
          <w:rtl/>
          <w:lang w:bidi="ar-JO"/>
        </w:rPr>
      </w:pPr>
      <w:r>
        <w:rPr>
          <w:rFonts w:ascii="Cambria Math" w:hAnsi="Cambria Math"/>
          <w:iCs/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   b)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                    c)1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</w:p>
    <w:p>
      <w:pPr>
        <w:pStyle w:val="style0"/>
        <w:ind w:left="-526"/>
        <w:rPr>
          <w:rFonts w:ascii="Cambria Math" w:cs="Arial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b/>
          <w:bCs/>
          <w:sz w:val="28"/>
          <w:szCs w:val="28"/>
          <w:rtl/>
          <w:lang w:bidi="ar-JO"/>
        </w:rPr>
        <w:t>5-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اي من الاعداد التالية يمثل نظيرا جمعيا للعدد 5.5؟</w:t>
      </w:r>
    </w:p>
    <w:p>
      <w:pPr>
        <w:pStyle w:val="style0"/>
        <w:ind w:left="-58" w:right="-1276"/>
        <w:rPr>
          <w:rFonts w:ascii="Cambria Math" w:hAnsi="Cambria Math"/>
          <w:iCs/>
          <w:sz w:val="32"/>
          <w:szCs w:val="32"/>
          <w:rtl/>
          <w:lang w:bidi="ar-JO"/>
        </w:rPr>
      </w:pPr>
      <w:r>
        <w:rPr>
          <w:rFonts w:ascii="Cambria Math" w:hAnsi="Cambria Math"/>
          <w:iCs/>
          <w:sz w:val="32"/>
          <w:szCs w:val="32"/>
          <w:lang w:bidi="ar-JO"/>
        </w:rPr>
        <w:t>a)</w:t>
      </w:r>
      <m:oMath>
        <m:r>
          <w:rPr>
            <w:rFonts w:ascii="Cambria Math" w:hAnsi="Cambria Math"/>
            <w:sz w:val="32"/>
            <w:szCs w:val="32"/>
            <w:lang w:bidi="ar-JO"/>
          </w:rPr>
          <m:t>0</m:t>
        </m:r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   b)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5.5</m:t>
        </m:r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 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   c)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-5.5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          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55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</w:p>
    <w:p>
      <w:pPr>
        <w:pStyle w:val="style0"/>
        <w:rPr>
          <w:rFonts w:ascii="Cambria Math" w:cs="Arial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السؤال الثاني: اكتبي العدد النسبي الذي تمثله الحروف:</w:t>
      </w:r>
    </w:p>
    <w:p>
      <w:pPr>
        <w:pStyle w:val="style0"/>
        <w:ind w:left="-526"/>
        <w:rPr>
          <w:rFonts w:ascii="Cambria Math" w:cs="Arial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314325</wp:posOffset>
                </wp:positionH>
                <wp:positionV relativeFrom="paragraph">
                  <wp:posOffset>300990</wp:posOffset>
                </wp:positionV>
                <wp:extent cx="5276850" cy="9525"/>
                <wp:effectExtent l="38100" t="76200" r="19050" b="104775"/>
                <wp:wrapNone/>
                <wp:docPr id="1026" name="رابط كسهم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27685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24.75pt;margin-top:23.7pt;width:415.5pt;height:0.75pt;z-index:2;mso-position-horizontal-relative:text;mso-position-vertical-relative:text;mso-width-relative:page;mso-height-relative:page;mso-wrap-distance-left:0.0pt;mso-wrap-distance-right:0.0pt;visibility:visible;flip:x;">
                <v:stroke startarrow="open" endarrow="open"/>
                <v:fill/>
              </v:shape>
            </w:pict>
          </mc:Fallback>
        </mc:AlternateContent>
      </w: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السؤال الثالث: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أ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ضع اشارة (</w:t>
      </w:r>
      <w:r>
        <w:rPr>
          <w:rFonts w:ascii="Arial" w:cs="Arial" w:hAnsi="Arial"/>
          <w:b/>
          <w:bCs/>
          <w:sz w:val="28"/>
          <w:szCs w:val="28"/>
          <w:lang w:bidi="ar-JO"/>
        </w:rPr>
        <w:t>&lt;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) أو (</w:t>
      </w:r>
      <w:r>
        <w:rPr>
          <w:rFonts w:ascii="Arial" w:cs="Arial" w:hAnsi="Arial"/>
          <w:b/>
          <w:bCs/>
          <w:sz w:val="28"/>
          <w:szCs w:val="28"/>
          <w:lang w:bidi="ar-JO"/>
        </w:rPr>
        <w:t>&gt;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) أو (=) في الفراغ:</w:t>
      </w: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485775</wp:posOffset>
                </wp:positionH>
                <wp:positionV relativeFrom="paragraph">
                  <wp:posOffset>31750</wp:posOffset>
                </wp:positionV>
                <wp:extent cx="200025" cy="247650"/>
                <wp:effectExtent l="0" t="0" r="28575" b="19050"/>
                <wp:wrapNone/>
                <wp:docPr id="1027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025" cy="2476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t" style="position:absolute;margin-left:38.25pt;margin-top:2.5pt;width:15.75pt;height:19.5pt;z-index:6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ascii="Cambria Math" w:cs="Arial" w:hAnsi="Cambria Math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2057400</wp:posOffset>
                </wp:positionH>
                <wp:positionV relativeFrom="paragraph">
                  <wp:posOffset>22225</wp:posOffset>
                </wp:positionV>
                <wp:extent cx="200025" cy="247650"/>
                <wp:effectExtent l="0" t="0" r="28575" b="19050"/>
                <wp:wrapNone/>
                <wp:docPr id="1028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025" cy="2476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t" style="position:absolute;margin-left:162.0pt;margin-top:1.75pt;width:15.75pt;height:19.5pt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ascii="Cambria Math" w:cs="Arial" w:hAnsi="Cambria Math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3467100</wp:posOffset>
                </wp:positionH>
                <wp:positionV relativeFrom="paragraph">
                  <wp:posOffset>31750</wp:posOffset>
                </wp:positionV>
                <wp:extent cx="200025" cy="247650"/>
                <wp:effectExtent l="0" t="0" r="28575" b="19050"/>
                <wp:wrapNone/>
                <wp:docPr id="1029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025" cy="2476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t" style="position:absolute;margin-left:273.0pt;margin-top:2.5pt;width:15.75pt;height:19.5pt;z-index: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ascii="Cambria Math" w:cs="Arial" w:hAnsi="Cambria Math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5391150</wp:posOffset>
                </wp:positionH>
                <wp:positionV relativeFrom="paragraph">
                  <wp:posOffset>12700</wp:posOffset>
                </wp:positionV>
                <wp:extent cx="200025" cy="247650"/>
                <wp:effectExtent l="0" t="0" r="28575" b="19050"/>
                <wp:wrapNone/>
                <wp:docPr id="1030" name="مستطيل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025" cy="2476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t" style="position:absolute;margin-left:424.5pt;margin-top:1.0pt;width:15.75pt;height:19.5pt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m:oMath>
        <m:f>
          <m:fPr>
            <m:ctrlPr>
              <w:rPr>
                <w:rFonts w:ascii="Cambria Math" w:cs="Arial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8</m:t>
            </m:r>
          </m:den>
        </m:f>
      </m:oMath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      </w:t>
      </w:r>
      <m:oMath>
        <m:f>
          <m:fPr>
            <m:ctrlPr>
              <w:rPr>
                <w:rFonts w:ascii="Cambria Math" w:cs="Arial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10</m:t>
            </m:r>
          </m:den>
        </m:f>
      </m:oMath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                    </w:t>
      </w:r>
      <m:oMath>
        <m:d>
          <m:dPr>
            <m:begChr m:val="|"/>
            <m:endChr m:val="|"/>
            <m:ctrlPr>
              <w:rPr>
                <w:rFonts w:ascii="Cambria Math" w:cs="Arial" w:hAnsi="Cambria Math"/>
                <w:sz w:val="28"/>
                <w:szCs w:val="28"/>
                <w:lang w:bidi="ar-JO"/>
              </w:rPr>
            </m:ctrlPr>
          </m:dPr>
          <m:e>
            <m:f>
              <m:fPr>
                <m:ctrlPr>
                  <w:rPr>
                    <w:rFonts w:ascii="Cambria Math" w:cs="Arial" w:hAnsi="Cambria Math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cs="Arial" w:hAnsi="Cambria Math"/>
                    <w:sz w:val="28"/>
                    <w:szCs w:val="28"/>
                    <w:lang w:bidi="ar-JO"/>
                  </w:rPr>
                  <m:t>-1</m:t>
                </m:r>
              </m:num>
              <m:den>
                <m:r>
                  <w:rPr>
                    <w:rFonts w:ascii="Cambria Math" w:cs="Arial" w:hAnsi="Cambria Math"/>
                    <w:sz w:val="28"/>
                    <w:szCs w:val="28"/>
                    <w:lang w:bidi="ar-JO"/>
                  </w:rPr>
                  <m:t>5</m:t>
                </m:r>
              </m:den>
            </m:f>
          </m:e>
        </m:d>
      </m:oMath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        </w:t>
      </w:r>
      <m:oMath>
        <m:f>
          <m:fPr>
            <m:ctrlPr>
              <w:rPr>
                <w:rFonts w:ascii="Cambria Math" w:cs="Arial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-1</m:t>
            </m:r>
          </m:num>
          <m:den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           -1       0.35              </w:t>
      </w:r>
      <m:oMath>
        <m:f>
          <m:fPr>
            <m:ctrlPr>
              <w:rPr>
                <w:rFonts w:ascii="Cambria Math" w:cs="Arial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-6</m:t>
            </m:r>
          </m:num>
          <m:den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10</m:t>
            </m:r>
          </m:den>
        </m:f>
      </m:oMath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      0.6 </w:t>
      </w:r>
      <w:r>
        <w:rPr>
          <w:rFonts w:ascii="Cambria Math" w:cs="Arial" w:hAnsi="Cambria Math"/>
          <w:sz w:val="28"/>
          <w:szCs w:val="28"/>
          <w:lang w:bidi="ar-JO"/>
        </w:rPr>
        <w:t>–</w:t>
      </w: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2228850</wp:posOffset>
                </wp:positionH>
                <wp:positionV relativeFrom="paragraph">
                  <wp:posOffset>116840</wp:posOffset>
                </wp:positionV>
                <wp:extent cx="19050" cy="2771775"/>
                <wp:effectExtent l="0" t="0" r="19050" b="28575"/>
                <wp:wrapNone/>
                <wp:docPr id="1031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9050" cy="277177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175.5pt,9.200001pt" to="177.0pt,227.45pt" style="position:absolute;z-index:7;mso-position-horizontal-relative:text;mso-position-vertical-relative:text;mso-width-relative:page;mso-height-relative:page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السؤال الرابع: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جدي ناتج العمليات التالية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lang w:bidi="ar-JO"/>
        </w:rPr>
        <w:tab/>
      </w:r>
      <w:r>
        <w:rPr>
          <w:rFonts w:ascii="Cambria Math" w:cs="Arial" w:hAnsi="Cambria Math" w:hint="cs"/>
          <w:i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3795"/>
          <w:tab w:val="left" w:leader="none" w:pos="6971"/>
        </w:tabs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Cambria Math" w:cs="Arial" w:hAnsi="Cambria Math"/>
          <w:sz w:val="28"/>
          <w:szCs w:val="28"/>
          <w:rtl/>
          <w:lang w:bidi="ar-JO"/>
        </w:rPr>
        <w:tab/>
      </w:r>
      <m:oMath>
        <m:f>
          <m:fPr>
            <m:ctrlPr>
              <w:rPr>
                <w:rFonts w:ascii="Cambria Math" w:cs="Arial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ascii="Cambria Math" w:cs="Arial" w:hAnsi="Cambria Math" w:hint="cs"/>
          <w:sz w:val="32"/>
          <w:szCs w:val="32"/>
          <w:rtl/>
          <w:lang w:bidi="ar-JO"/>
        </w:rPr>
        <w:t xml:space="preserve"> </w:t>
      </w:r>
      <w:r>
        <w:rPr>
          <w:rFonts w:ascii="Cambria Math" w:cs="Arial" w:hAnsi="Cambria Math"/>
          <w:sz w:val="32"/>
          <w:szCs w:val="32"/>
          <w:rtl/>
          <w:lang w:bidi="ar-JO"/>
        </w:rPr>
        <w:t xml:space="preserve">+    </w:t>
      </w:r>
      <m:oMath>
        <m:f>
          <m:fPr>
            <m:ctrlPr>
              <w:rPr>
                <w:rFonts w:ascii="Cambria Math" w:cs="Arial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-1</m:t>
            </m:r>
          </m:num>
          <m:den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     </w:t>
      </w:r>
      <w:r>
        <w:rPr>
          <w:rFonts w:ascii="Cambria Math" w:cs="Arial" w:hAnsi="Cambria Math"/>
          <w:sz w:val="28"/>
          <w:szCs w:val="28"/>
          <w:rtl/>
          <w:lang w:bidi="ar-JO"/>
        </w:rPr>
        <w:tab/>
      </w:r>
      <w:r>
        <w:rPr>
          <w:rFonts w:ascii="Cambria Math" w:cs="Arial" w:hAnsi="Cambria Math"/>
          <w:iCs/>
          <w:sz w:val="32"/>
          <w:szCs w:val="32"/>
          <w:lang w:bidi="ar-JO"/>
        </w:rPr>
        <w:t>-  4</w:t>
      </w:r>
      <m:oMath>
        <m:r>
          <w:rPr>
            <w:rFonts w:ascii="Cambria Math" w:cs="Arial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cs="Arial" w:hAnsi="Cambria Math"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ascii="Cambria Math" w:cs="Arial" w:hAnsi="Cambria Math"/>
          <w:iCs/>
          <w:sz w:val="32"/>
          <w:szCs w:val="32"/>
          <w:lang w:bidi="ar-JO"/>
        </w:rPr>
        <w:tab/>
      </w:r>
      <w:r>
        <w:rPr>
          <w:rFonts w:ascii="Cambria Math" w:cs="Arial" w:hAnsi="Cambria Math"/>
          <w:iCs/>
          <w:sz w:val="32"/>
          <w:szCs w:val="32"/>
          <w:lang w:bidi="ar-JO"/>
        </w:rPr>
        <w:t>-2</w:t>
      </w:r>
      <m:oMath>
        <m:f>
          <m:fPr>
            <m:ctrlPr>
              <w:rPr>
                <w:rFonts w:ascii="Cambria Math" w:cs="Arial" w:hAnsi="Cambria Math"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cs="Arial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cs="Arial" w:hAnsi="Cambria Math" w:hint="cs"/>
          <w:iCs/>
          <w:sz w:val="32"/>
          <w:szCs w:val="32"/>
          <w:rtl/>
          <w:lang w:bidi="ar-JO"/>
        </w:rPr>
        <w:t xml:space="preserve">  </w:t>
      </w: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4273"/>
          <w:tab w:val="right" w:leader="none" w:pos="8546"/>
        </w:tabs>
        <w:rPr>
          <w:rFonts w:ascii="Cambria Math" w:cs="Arial" w:hAnsi="Cambria Math"/>
          <w:sz w:val="28"/>
          <w:szCs w:val="28"/>
          <w:lang w:bidi="ar-JO"/>
        </w:rPr>
      </w:pPr>
      <w:r>
        <w:rPr>
          <w:rFonts w:ascii="Cambria Math" w:cs="Arial" w:hAnsi="Cambria Math"/>
          <w:sz w:val="28"/>
          <w:szCs w:val="28"/>
          <w:lang w:bidi="ar-JO"/>
        </w:rPr>
        <w:tab/>
      </w:r>
      <w:r>
        <w:rPr>
          <w:rFonts w:ascii="Cambria Math" w:cs="Arial" w:hAnsi="Cambria Math"/>
          <w:sz w:val="28"/>
          <w:szCs w:val="28"/>
          <w:lang w:bidi="ar-JO"/>
        </w:rPr>
        <w:t>-2.5</w:t>
      </w:r>
      <w:r>
        <w:rPr>
          <w:rFonts w:ascii="Arial" w:cs="Arial" w:hAnsi="Arial"/>
          <w:sz w:val="28"/>
          <w:szCs w:val="28"/>
          <w:lang w:bidi="ar-JO"/>
        </w:rPr>
        <w:t>×</w:t>
      </w:r>
      <w:r>
        <w:rPr>
          <w:rFonts w:ascii="Cambria Math" w:cs="Arial" w:hAnsi="Cambria Math"/>
          <w:sz w:val="28"/>
          <w:szCs w:val="28"/>
          <w:lang w:bidi="ar-JO"/>
        </w:rPr>
        <w:t>-8</w:t>
      </w:r>
      <w:r>
        <w:rPr>
          <w:rFonts w:ascii="Cambria Math" w:cs="Arial" w:hAnsi="Cambria Math"/>
          <w:sz w:val="28"/>
          <w:szCs w:val="28"/>
          <w:lang w:bidi="ar-JO"/>
        </w:rPr>
        <w:tab/>
      </w:r>
      <w:r>
        <w:rPr>
          <w:rFonts w:ascii="Cambria Math" w:cs="Arial" w:hAnsi="Cambria Math"/>
          <w:sz w:val="28"/>
          <w:szCs w:val="28"/>
          <w:lang w:bidi="ar-JO"/>
        </w:rPr>
        <w:t>3.5+</w:t>
      </w:r>
      <m:oMath>
        <m:f>
          <m:fPr>
            <m:ctrlPr>
              <w:rPr>
                <w:rFonts w:ascii="Cambria Math" w:cs="Arial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5</m:t>
            </m:r>
          </m:den>
        </m:f>
      </m:oMath>
    </w:p>
    <w:p>
      <w:pPr>
        <w:pStyle w:val="style0"/>
        <w:rPr>
          <w:rFonts w:ascii="Cambria Math" w:cs="Arial" w:hAnsi="Cambria Math"/>
          <w:sz w:val="28"/>
          <w:szCs w:val="28"/>
          <w:lang w:bidi="ar-JO"/>
        </w:rPr>
      </w:pPr>
    </w:p>
    <w:p>
      <w:pPr>
        <w:pStyle w:val="style0"/>
        <w:rPr>
          <w:rFonts w:ascii="Cambria Math" w:cs="Arial" w:hAnsi="Cambria Math"/>
          <w:sz w:val="28"/>
          <w:szCs w:val="28"/>
          <w:lang w:bidi="ar-JO"/>
        </w:rPr>
      </w:pPr>
    </w:p>
    <w:p>
      <w:pPr>
        <w:pStyle w:val="style0"/>
        <w:tabs>
          <w:tab w:val="center" w:leader="none" w:pos="4273"/>
          <w:tab w:val="right" w:leader="none" w:pos="8546"/>
        </w:tabs>
        <w:rPr>
          <w:rFonts w:ascii="Cambria Math" w:cs="Arial" w:hAnsi="Cambria Math"/>
          <w:sz w:val="28"/>
          <w:szCs w:val="28"/>
          <w:lang w:bidi="ar-JO"/>
        </w:rPr>
      </w:pPr>
      <w:r>
        <w:rPr>
          <w:rFonts w:ascii="Cambria Math" w:cs="Arial" w:hAnsi="Cambria Math"/>
          <w:sz w:val="28"/>
          <w:szCs w:val="28"/>
          <w:lang w:bidi="ar-JO"/>
        </w:rPr>
        <w:tab/>
      </w:r>
      <w:r>
        <w:rPr>
          <w:rFonts w:ascii="Cambria Math" w:cs="Arial" w:hAnsi="Cambria Math"/>
          <w:sz w:val="28"/>
          <w:szCs w:val="28"/>
          <w:lang w:bidi="ar-JO"/>
        </w:rPr>
        <w:t>7.7</w:t>
      </w:r>
      <w:r>
        <w:rPr>
          <w:rFonts w:ascii="Arial" w:cs="Arial" w:hAnsi="Arial"/>
          <w:sz w:val="28"/>
          <w:szCs w:val="28"/>
          <w:lang w:bidi="ar-JO"/>
        </w:rPr>
        <w:t>÷</w:t>
      </w:r>
      <w:r>
        <w:rPr>
          <w:rFonts w:ascii="Cambria Math" w:cs="Arial" w:hAnsi="Cambria Math"/>
          <w:sz w:val="28"/>
          <w:szCs w:val="28"/>
          <w:lang w:bidi="ar-JO"/>
        </w:rPr>
        <w:t xml:space="preserve"> -14</w:t>
      </w:r>
      <w:r>
        <w:rPr>
          <w:rFonts w:ascii="Cambria Math" w:cs="Arial" w:hAnsi="Cambria Math"/>
          <w:sz w:val="28"/>
          <w:szCs w:val="28"/>
          <w:lang w:bidi="ar-JO"/>
        </w:rPr>
        <w:tab/>
      </w:r>
      <w:r>
        <w:rPr>
          <w:rFonts w:ascii="Cambria Math" w:cs="Arial" w:hAnsi="Cambria Math"/>
          <w:sz w:val="28"/>
          <w:szCs w:val="28"/>
          <w:lang w:bidi="ar-JO"/>
        </w:rPr>
        <w:t>3</w:t>
      </w:r>
      <w:r>
        <w:rPr>
          <w:rFonts w:ascii="Arial" w:cs="Arial" w:hAnsi="Arial"/>
          <w:sz w:val="28"/>
          <w:szCs w:val="28"/>
          <w:lang w:bidi="ar-JO"/>
        </w:rPr>
        <w:t>÷</w:t>
      </w:r>
      <w:r>
        <w:rPr>
          <w:rFonts w:ascii="Cambria Math" w:cs="Arial" w:hAnsi="Cambria Math"/>
          <w:sz w:val="28"/>
          <w:szCs w:val="28"/>
          <w:lang w:bidi="ar-JO"/>
        </w:rPr>
        <w:t xml:space="preserve"> 2</w:t>
      </w:r>
      <m:oMath>
        <m:f>
          <m:fPr>
            <m:ctrlPr>
              <w:rPr>
                <w:rFonts w:ascii="Cambria Math" w:cs="Arial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cs="Arial" w:hAnsi="Cambria Math"/>
                <w:sz w:val="28"/>
                <w:szCs w:val="28"/>
                <w:lang w:bidi="ar-JO"/>
              </w:rPr>
              <m:t>3</m:t>
            </m:r>
          </m:den>
        </m:f>
      </m:oMath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rPr>
          <w:rFonts w:ascii="Cambria Math" w:cs="Arial" w:hAnsi="Cambria Math"/>
          <w:sz w:val="28"/>
          <w:szCs w:val="28"/>
          <w:lang w:bidi="ar-JO"/>
        </w:rPr>
      </w:pPr>
    </w:p>
    <w:p>
      <w:pPr>
        <w:pStyle w:val="style0"/>
        <w:ind w:left="-526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السؤال الخامس: عدد نسبي طرح منه العدد 5 ثم ضرب الناتج بالعدد 2 ثم تمت قسمة الناتج على العدد 4 فأصبح الناتج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-7 ، استخدمي خطة الحل العكسي لاٍ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يجاد العدد.</w:t>
      </w: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 </w:t>
      </w: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السؤال السادس (</w:t>
      </w:r>
      <w:r>
        <w:rPr>
          <w:rFonts w:ascii="Arial" w:cs="Arial" w:hAnsi="Arial"/>
          <w:b/>
          <w:bCs/>
          <w:sz w:val="28"/>
          <w:szCs w:val="28"/>
          <w:lang w:bidi="ar-JO"/>
        </w:rPr>
        <w:t>Bonus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) جدي ناتج العملية التالية</w:t>
      </w:r>
      <w:r>
        <w:rPr>
          <w:rFonts w:ascii="Cambria Math" w:cs="Arial" w:hAnsi="Cambria Math" w:hint="cs"/>
          <w:sz w:val="28"/>
          <w:szCs w:val="28"/>
          <w:rtl/>
          <w:lang w:bidi="ar-JO"/>
        </w:rPr>
        <w:t>:</w:t>
      </w:r>
    </w:p>
    <w:p>
      <w:pPr>
        <w:pStyle w:val="style0"/>
        <w:ind w:left="-526"/>
        <w:rPr>
          <w:rFonts w:ascii="Cambria Math" w:cs="Arial" w:hAnsi="Cambria Math"/>
          <w:sz w:val="28"/>
          <w:szCs w:val="28"/>
          <w:rtl/>
          <w:lang w:bidi="ar-JO"/>
        </w:rPr>
      </w:pPr>
      <m:oMathPara>
        <m:oMath>
          <m:f>
            <m:fPr>
              <m:ctrlPr>
                <w:rPr>
                  <w:rFonts w:ascii="Cambria Math" w:cs="Arial" w:hAnsi="Cambria Math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0.5</m:t>
              </m:r>
            </m:num>
            <m:den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0.05</m:t>
              </m:r>
            </m:den>
          </m:f>
          <m:r>
            <m:rPr>
              <m:sty m:val="p"/>
            </m:rPr>
            <w:rPr>
              <w:rFonts w:ascii="Cambria Math" w:cs="Arial" w:hAnsi="Cambria Math"/>
              <w:sz w:val="28"/>
              <w:szCs w:val="28"/>
              <w:lang w:bidi="ar-JO"/>
            </w:rPr>
            <m:t xml:space="preserve">+ </m:t>
          </m:r>
          <m:f>
            <m:fPr>
              <m:ctrlPr>
                <w:rPr>
                  <w:rFonts w:ascii="Cambria Math" w:cs="Arial" w:hAnsi="Cambria Math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0.6</m:t>
              </m:r>
            </m:num>
            <m:den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0.06</m:t>
              </m:r>
            </m:den>
          </m:f>
          <m:r>
            <m:rPr>
              <m:sty m:val="p"/>
            </m:rPr>
            <w:rPr>
              <w:rFonts w:ascii="Cambria Math" w:cs="Arial" w:hAnsi="Cambria Math"/>
              <w:sz w:val="28"/>
              <w:szCs w:val="28"/>
              <w:lang w:bidi="ar-JO"/>
            </w:rPr>
            <m:t>+</m:t>
          </m:r>
          <m:f>
            <m:fPr>
              <m:ctrlPr>
                <w:rPr>
                  <w:rFonts w:ascii="Cambria Math" w:cs="Arial" w:hAnsi="Cambria Math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0.7</m:t>
              </m:r>
            </m:num>
            <m:den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0.07</m:t>
              </m:r>
            </m:den>
          </m:f>
          <m:r>
            <w:rPr>
              <w:rFonts w:ascii="Cambria Math" w:cs="Arial" w:hAnsi="Cambria Math"/>
              <w:sz w:val="28"/>
              <w:szCs w:val="28"/>
              <w:lang w:bidi="ar-JO"/>
            </w:rPr>
            <m:t>+</m:t>
          </m:r>
          <m:f>
            <m:fPr>
              <m:ctrlPr>
                <w:rPr>
                  <w:rFonts w:ascii="Cambria Math" w:cs="Arial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0.8</m:t>
              </m:r>
            </m:num>
            <m:den>
              <m:r>
                <w:rPr>
                  <w:rFonts w:ascii="Cambria Math" w:cs="Arial" w:hAnsi="Cambria Math"/>
                  <w:sz w:val="28"/>
                  <w:szCs w:val="28"/>
                  <w:lang w:bidi="ar-JO"/>
                </w:rPr>
                <m:t>0.08</m:t>
              </m:r>
            </m:den>
          </m:f>
        </m:oMath>
      </m:oMathPara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</w:p>
    <w:p>
      <w:pPr>
        <w:pStyle w:val="style0"/>
        <w:rPr>
          <w:rFonts w:ascii="Cambria Math" w:cs="Arial" w:hAnsi="Cambria Math"/>
          <w:sz w:val="28"/>
          <w:szCs w:val="28"/>
          <w:rtl/>
          <w:lang w:bidi="ar-JO"/>
        </w:rPr>
      </w:pPr>
      <w:r>
        <w:rPr>
          <w:rFonts w:ascii="Cambria Math" w:cs="Arial" w:hAnsi="Cambria Math" w:hint="cs"/>
          <w:sz w:val="28"/>
          <w:szCs w:val="28"/>
          <w:rtl/>
          <w:lang w:bidi="ar-JO"/>
        </w:rPr>
        <w:t>مع امنياتي لكن بالتوفيق</w:t>
      </w:r>
    </w:p>
    <w:sectPr>
      <w:pgSz w:w="11906" w:h="16838" w:orient="portrait"/>
      <w:pgMar w:top="1135" w:right="1800" w:bottom="1440" w:left="1560" w:header="708" w:footer="708" w:gutter="0"/>
      <w:pgBorders w:zOrder="front" w:display="allPages"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620282"/>
    <w:lvl w:ilvl="0" w:tplc="4B36E904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>
    <w:nsid w:val="00000001"/>
    <w:multiLevelType w:val="hybridMultilevel"/>
    <w:tmpl w:val="C25A7DDA"/>
    <w:lvl w:ilvl="0" w:tplc="23D06CEA">
      <w:start w:val="1"/>
      <w:numFmt w:val="lowerLetter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00000002"/>
    <w:multiLevelType w:val="hybridMultilevel"/>
    <w:tmpl w:val="3AB0FC92"/>
    <w:lvl w:ilvl="0" w:tplc="E16225D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1EA0-3E7E-4CF3-AAFF-D8082E1621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207</Words>
  <Pages>2</Pages>
  <Characters>938</Characters>
  <Application>WPS Office</Application>
  <DocSecurity>0</DocSecurity>
  <Paragraphs>46</Paragraphs>
  <ScaleCrop>false</ScaleCrop>
  <Company>CtrlSoft</Company>
  <LinksUpToDate>false</LinksUpToDate>
  <CharactersWithSpaces>1776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٢٠٢١-١٠-٠٨T٢٢:٢٣:٠٠Z</dcterms:created>
  <dc:creator>ababneh</dc:creator>
  <lastModifiedBy>SM-S928B</lastModifiedBy>
  <dcterms:modified xsi:type="dcterms:W3CDTF">٢٠٢٥-٠٩-١٩T٠٥:٤٧:١٠Z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22eaa9a4acf840daabbd820c82ceb694</vt:lpwstr>
  </property>
</Properties>
</file>