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EE" w:rsidRDefault="000F46EE" w:rsidP="000F46EE">
      <w:pPr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0F46EE" w:rsidRPr="004F562B" w:rsidRDefault="000F46EE" w:rsidP="000F46EE">
      <w:pPr>
        <w:jc w:val="center"/>
        <w:rPr>
          <w:rFonts w:ascii="Arial" w:hAnsi="Arial"/>
          <w:b/>
          <w:bCs/>
          <w:sz w:val="32"/>
          <w:szCs w:val="32"/>
        </w:rPr>
      </w:pPr>
      <w:proofErr w:type="gramStart"/>
      <w:r w:rsidRPr="004F562B">
        <w:rPr>
          <w:rFonts w:ascii="Arial" w:hAnsi="Arial"/>
          <w:b/>
          <w:bCs/>
          <w:sz w:val="32"/>
          <w:szCs w:val="32"/>
          <w:rtl/>
        </w:rPr>
        <w:t>الخطة</w:t>
      </w:r>
      <w:proofErr w:type="gramEnd"/>
      <w:r w:rsidRPr="004F562B">
        <w:rPr>
          <w:rFonts w:ascii="Arial" w:hAnsi="Arial"/>
          <w:b/>
          <w:bCs/>
          <w:sz w:val="32"/>
          <w:szCs w:val="32"/>
          <w:rtl/>
        </w:rPr>
        <w:t xml:space="preserve"> الفصليـــة</w:t>
      </w:r>
    </w:p>
    <w:tbl>
      <w:tblPr>
        <w:bidiVisual/>
        <w:tblW w:w="0" w:type="auto"/>
        <w:tblLook w:val="04A0"/>
      </w:tblPr>
      <w:tblGrid>
        <w:gridCol w:w="2268"/>
        <w:gridCol w:w="2355"/>
        <w:gridCol w:w="1875"/>
        <w:gridCol w:w="2055"/>
        <w:gridCol w:w="1914"/>
        <w:gridCol w:w="4343"/>
      </w:tblGrid>
      <w:tr w:rsidR="000F46EE" w:rsidRPr="004F562B" w:rsidTr="00D10F59">
        <w:tc>
          <w:tcPr>
            <w:tcW w:w="4623" w:type="dxa"/>
            <w:gridSpan w:val="2"/>
            <w:hideMark/>
          </w:tcPr>
          <w:p w:rsidR="000F46EE" w:rsidRPr="004F562B" w:rsidRDefault="000F46EE" w:rsidP="00984F07">
            <w:pPr>
              <w:widowControl w:val="0"/>
              <w:spacing w:line="336" w:lineRule="auto"/>
              <w:rPr>
                <w:rFonts w:ascii="Arial" w:hAnsi="Arial"/>
                <w:lang w:bidi="ar-JO"/>
              </w:rPr>
            </w:pPr>
            <w:r w:rsidRPr="004F562B">
              <w:rPr>
                <w:rFonts w:ascii="Arial" w:hAnsi="Arial"/>
                <w:b/>
                <w:bCs/>
                <w:rtl/>
                <w:lang w:bidi="ar-JO"/>
              </w:rPr>
              <w:t>الصف</w:t>
            </w:r>
            <w:r w:rsidRPr="004F562B">
              <w:rPr>
                <w:rFonts w:ascii="Arial" w:hAnsi="Arial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rtl/>
                <w:lang w:bidi="ar-JO"/>
              </w:rPr>
              <w:t xml:space="preserve">الأول الثانوي </w:t>
            </w:r>
            <w:r w:rsidR="001E30D8">
              <w:rPr>
                <w:rFonts w:ascii="Arial" w:hAnsi="Arial" w:hint="cs"/>
                <w:rtl/>
                <w:lang w:bidi="ar-JO"/>
              </w:rPr>
              <w:t>الاكاديمي</w:t>
            </w:r>
          </w:p>
        </w:tc>
        <w:tc>
          <w:tcPr>
            <w:tcW w:w="5844" w:type="dxa"/>
            <w:gridSpan w:val="3"/>
          </w:tcPr>
          <w:p w:rsidR="000F46EE" w:rsidRPr="004F562B" w:rsidRDefault="000F46EE" w:rsidP="00984F07">
            <w:pPr>
              <w:widowControl w:val="0"/>
              <w:spacing w:line="336" w:lineRule="auto"/>
              <w:jc w:val="center"/>
              <w:rPr>
                <w:rFonts w:ascii="Arial" w:hAnsi="Arial"/>
                <w:lang w:bidi="ar-JO"/>
              </w:rPr>
            </w:pPr>
          </w:p>
        </w:tc>
        <w:tc>
          <w:tcPr>
            <w:tcW w:w="4343" w:type="dxa"/>
            <w:hideMark/>
          </w:tcPr>
          <w:p w:rsidR="000F46EE" w:rsidRPr="004F562B" w:rsidRDefault="000F46EE" w:rsidP="00984F07">
            <w:pPr>
              <w:widowControl w:val="0"/>
              <w:spacing w:line="336" w:lineRule="auto"/>
              <w:rPr>
                <w:rFonts w:ascii="Arial" w:hAnsi="Arial"/>
                <w:lang w:bidi="ar-JO"/>
              </w:rPr>
            </w:pPr>
            <w:r w:rsidRPr="004F562B">
              <w:rPr>
                <w:rFonts w:ascii="Arial" w:hAnsi="Arial"/>
                <w:b/>
                <w:bCs/>
                <w:rtl/>
                <w:lang w:bidi="ar-JO"/>
              </w:rPr>
              <w:t>الفصل الدراسي</w:t>
            </w:r>
            <w:r w:rsidRPr="004F562B">
              <w:rPr>
                <w:rFonts w:ascii="Arial" w:hAnsi="Arial"/>
                <w:rtl/>
                <w:lang w:bidi="ar-JO"/>
              </w:rPr>
              <w:t xml:space="preserve"> ال</w:t>
            </w:r>
            <w:r>
              <w:rPr>
                <w:rFonts w:ascii="Arial" w:hAnsi="Arial" w:hint="cs"/>
                <w:rtl/>
                <w:lang w:bidi="ar-JO"/>
              </w:rPr>
              <w:t>اول</w:t>
            </w:r>
            <w:r w:rsidRPr="004F562B">
              <w:rPr>
                <w:rFonts w:ascii="Arial" w:hAnsi="Arial"/>
                <w:rtl/>
                <w:lang w:bidi="ar-JO"/>
              </w:rPr>
              <w:t xml:space="preserve"> </w:t>
            </w:r>
            <w:r w:rsidRPr="004F562B">
              <w:rPr>
                <w:rFonts w:ascii="Arial" w:hAnsi="Arial"/>
                <w:b/>
                <w:bCs/>
                <w:rtl/>
                <w:lang w:bidi="ar-JO"/>
              </w:rPr>
              <w:t xml:space="preserve">لعام </w:t>
            </w:r>
            <w:r w:rsidRPr="004F562B">
              <w:rPr>
                <w:rFonts w:ascii="Arial" w:hAnsi="Arial" w:hint="cs"/>
                <w:rtl/>
                <w:lang w:bidi="ar-JO"/>
              </w:rPr>
              <w:t>202</w:t>
            </w:r>
            <w:r>
              <w:rPr>
                <w:rFonts w:ascii="Arial" w:hAnsi="Arial" w:hint="cs"/>
                <w:rtl/>
                <w:lang w:bidi="ar-JO"/>
              </w:rPr>
              <w:t>4</w:t>
            </w:r>
            <w:r w:rsidRPr="004F562B">
              <w:rPr>
                <w:rFonts w:ascii="Arial" w:hAnsi="Arial"/>
                <w:rtl/>
                <w:lang w:bidi="ar-JO"/>
              </w:rPr>
              <w:t xml:space="preserve"> / </w:t>
            </w:r>
            <w:r w:rsidRPr="004F562B">
              <w:rPr>
                <w:rFonts w:ascii="Arial" w:hAnsi="Arial" w:hint="cs"/>
                <w:rtl/>
                <w:lang w:bidi="ar-JO"/>
              </w:rPr>
              <w:t>202</w:t>
            </w:r>
            <w:r>
              <w:rPr>
                <w:rFonts w:ascii="Arial" w:hAnsi="Arial" w:hint="cs"/>
                <w:rtl/>
                <w:lang w:bidi="ar-JO"/>
              </w:rPr>
              <w:t>5</w:t>
            </w:r>
          </w:p>
        </w:tc>
      </w:tr>
      <w:tr w:rsidR="000F46EE" w:rsidRPr="004F562B" w:rsidTr="00D10F59">
        <w:tc>
          <w:tcPr>
            <w:tcW w:w="2268" w:type="dxa"/>
            <w:hideMark/>
          </w:tcPr>
          <w:p w:rsidR="000F46EE" w:rsidRPr="004F562B" w:rsidRDefault="000F46EE" w:rsidP="00984F07">
            <w:pPr>
              <w:widowControl w:val="0"/>
              <w:spacing w:line="336" w:lineRule="auto"/>
              <w:rPr>
                <w:rFonts w:ascii="Arial" w:hAnsi="Arial"/>
                <w:lang w:bidi="ar-JO"/>
              </w:rPr>
            </w:pPr>
            <w:r w:rsidRPr="004F562B">
              <w:rPr>
                <w:rFonts w:ascii="Arial" w:hAnsi="Arial"/>
                <w:b/>
                <w:bCs/>
                <w:rtl/>
                <w:lang w:bidi="ar-JO"/>
              </w:rPr>
              <w:t>المبحث</w:t>
            </w:r>
            <w:r w:rsidRPr="004F562B">
              <w:rPr>
                <w:rFonts w:ascii="Arial" w:hAnsi="Arial"/>
                <w:rtl/>
                <w:lang w:bidi="ar-JO"/>
              </w:rPr>
              <w:t xml:space="preserve">: </w:t>
            </w:r>
            <w:r w:rsidRPr="004F562B">
              <w:rPr>
                <w:rFonts w:ascii="Arial" w:hAnsi="Arial" w:hint="cs"/>
                <w:rtl/>
                <w:lang w:bidi="ar-JO"/>
              </w:rPr>
              <w:t>الاحياء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0F46EE" w:rsidRPr="004F562B" w:rsidRDefault="000F46EE" w:rsidP="00984F07">
            <w:pPr>
              <w:widowControl w:val="0"/>
              <w:spacing w:line="336" w:lineRule="auto"/>
              <w:rPr>
                <w:rFonts w:ascii="Arial" w:hAnsi="Arial"/>
              </w:rPr>
            </w:pPr>
            <w:r w:rsidRPr="004F562B">
              <w:rPr>
                <w:rFonts w:ascii="Arial" w:hAnsi="Arial"/>
                <w:b/>
                <w:bCs/>
                <w:rtl/>
                <w:lang w:bidi="ar-JO"/>
              </w:rPr>
              <w:t>عنوان الوحدة</w:t>
            </w:r>
            <w:r w:rsidRPr="004F562B">
              <w:rPr>
                <w:rFonts w:ascii="Arial" w:hAnsi="Arial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عمليات حيوية في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النبات  </w:t>
            </w:r>
            <w:proofErr w:type="gramEnd"/>
          </w:p>
        </w:tc>
        <w:tc>
          <w:tcPr>
            <w:tcW w:w="2055" w:type="dxa"/>
            <w:vAlign w:val="center"/>
            <w:hideMark/>
          </w:tcPr>
          <w:p w:rsidR="000F46EE" w:rsidRPr="004F562B" w:rsidRDefault="000F46EE" w:rsidP="00984F07">
            <w:pPr>
              <w:widowControl w:val="0"/>
              <w:spacing w:line="336" w:lineRule="auto"/>
              <w:jc w:val="center"/>
              <w:rPr>
                <w:rFonts w:ascii="Arial" w:hAnsi="Arial"/>
                <w:lang w:bidi="ar-JO"/>
              </w:rPr>
            </w:pPr>
            <w:r w:rsidRPr="004F562B">
              <w:rPr>
                <w:rFonts w:ascii="Arial" w:hAnsi="Arial"/>
                <w:b/>
                <w:bCs/>
                <w:rtl/>
                <w:lang w:bidi="ar-JO"/>
              </w:rPr>
              <w:t>الصفحات</w:t>
            </w:r>
            <w:r w:rsidRPr="004F562B">
              <w:rPr>
                <w:rFonts w:ascii="Arial" w:hAnsi="Arial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rtl/>
                <w:lang w:bidi="ar-JO"/>
              </w:rPr>
              <w:t xml:space="preserve">7 </w:t>
            </w:r>
            <w:r>
              <w:rPr>
                <w:rFonts w:ascii="Arial" w:hAnsi="Arial"/>
                <w:rtl/>
                <w:lang w:bidi="ar-JO"/>
              </w:rPr>
              <w:t>–</w:t>
            </w:r>
            <w:r>
              <w:rPr>
                <w:rFonts w:ascii="Arial" w:hAnsi="Arial" w:hint="cs"/>
                <w:rtl/>
                <w:lang w:bidi="ar-JO"/>
              </w:rPr>
              <w:t xml:space="preserve"> 34 </w:t>
            </w:r>
          </w:p>
        </w:tc>
        <w:tc>
          <w:tcPr>
            <w:tcW w:w="1914" w:type="dxa"/>
            <w:vAlign w:val="center"/>
            <w:hideMark/>
          </w:tcPr>
          <w:p w:rsidR="000F46EE" w:rsidRPr="004F562B" w:rsidRDefault="000F46EE" w:rsidP="000F46EE">
            <w:pPr>
              <w:widowControl w:val="0"/>
              <w:spacing w:line="336" w:lineRule="auto"/>
              <w:jc w:val="center"/>
              <w:rPr>
                <w:rFonts w:ascii="Arial" w:hAnsi="Arial"/>
                <w:lang w:bidi="ar-JO"/>
              </w:rPr>
            </w:pPr>
            <w:r w:rsidRPr="004F562B">
              <w:rPr>
                <w:rFonts w:ascii="Arial" w:hAnsi="Arial"/>
                <w:b/>
                <w:bCs/>
                <w:rtl/>
                <w:lang w:bidi="ar-JO"/>
              </w:rPr>
              <w:t>عدد الحصص</w:t>
            </w:r>
            <w:r w:rsidRPr="004F562B">
              <w:rPr>
                <w:rFonts w:ascii="Arial" w:hAnsi="Arial"/>
                <w:rtl/>
                <w:lang w:bidi="ar-JO"/>
              </w:rPr>
              <w:t xml:space="preserve">: </w:t>
            </w:r>
            <w:r w:rsidR="007204A8">
              <w:rPr>
                <w:rFonts w:ascii="Arial" w:hAnsi="Arial" w:hint="cs"/>
                <w:rtl/>
                <w:lang w:bidi="ar-JO"/>
              </w:rPr>
              <w:t>8</w:t>
            </w:r>
          </w:p>
        </w:tc>
        <w:tc>
          <w:tcPr>
            <w:tcW w:w="4343" w:type="dxa"/>
            <w:vAlign w:val="center"/>
            <w:hideMark/>
          </w:tcPr>
          <w:p w:rsidR="000F46EE" w:rsidRPr="004F562B" w:rsidRDefault="000F46EE" w:rsidP="00984F07">
            <w:pPr>
              <w:widowControl w:val="0"/>
              <w:spacing w:line="336" w:lineRule="auto"/>
              <w:rPr>
                <w:rFonts w:ascii="Arial" w:hAnsi="Arial"/>
              </w:rPr>
            </w:pPr>
            <w:r w:rsidRPr="004F562B">
              <w:rPr>
                <w:rFonts w:ascii="Arial" w:hAnsi="Arial"/>
                <w:b/>
                <w:bCs/>
                <w:rtl/>
                <w:lang w:bidi="ar-JO"/>
              </w:rPr>
              <w:t>الفترة الزمنية</w:t>
            </w:r>
            <w:r w:rsidRPr="004F562B">
              <w:rPr>
                <w:rFonts w:ascii="Arial" w:hAnsi="Arial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rtl/>
                <w:lang w:bidi="ar-JO"/>
              </w:rPr>
              <w:t>18</w:t>
            </w:r>
            <w:r w:rsidRPr="004F562B">
              <w:rPr>
                <w:rFonts w:ascii="Arial" w:hAnsi="Arial"/>
                <w:rtl/>
                <w:lang w:bidi="ar-JO"/>
              </w:rPr>
              <w:t>/</w:t>
            </w:r>
            <w:r>
              <w:rPr>
                <w:rFonts w:ascii="Arial" w:hAnsi="Arial" w:hint="cs"/>
                <w:rtl/>
                <w:lang w:bidi="ar-JO"/>
              </w:rPr>
              <w:t>8</w:t>
            </w:r>
            <w:r w:rsidRPr="004F562B">
              <w:rPr>
                <w:rFonts w:ascii="Arial" w:hAnsi="Arial"/>
                <w:rtl/>
                <w:lang w:bidi="ar-JO"/>
              </w:rPr>
              <w:t xml:space="preserve">/2024 الى </w:t>
            </w:r>
            <w:r>
              <w:rPr>
                <w:rFonts w:ascii="Arial" w:hAnsi="Arial" w:hint="cs"/>
                <w:rtl/>
                <w:lang w:bidi="ar-JO"/>
              </w:rPr>
              <w:t>24/10/2024</w:t>
            </w:r>
            <w:r w:rsidRPr="004F562B">
              <w:rPr>
                <w:rFonts w:ascii="Arial" w:hAnsi="Arial" w:hint="cs"/>
                <w:rtl/>
                <w:lang w:bidi="ar-JO"/>
              </w:rPr>
              <w:t xml:space="preserve"> </w:t>
            </w:r>
          </w:p>
        </w:tc>
      </w:tr>
    </w:tbl>
    <w:p w:rsidR="000F46EE" w:rsidRPr="003A30A1" w:rsidRDefault="000F46EE" w:rsidP="000F46EE">
      <w:pPr>
        <w:pStyle w:val="Heading4"/>
        <w:rPr>
          <w:b/>
          <w:bCs/>
          <w:sz w:val="2"/>
          <w:szCs w:val="2"/>
          <w:rtl/>
        </w:rPr>
      </w:pPr>
    </w:p>
    <w:p w:rsidR="000F46EE" w:rsidRDefault="000F46EE" w:rsidP="000F46EE">
      <w:pPr>
        <w:pStyle w:val="Heading4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tbl>
      <w:tblPr>
        <w:bidiVisual/>
        <w:tblW w:w="14883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9"/>
        <w:gridCol w:w="3823"/>
        <w:gridCol w:w="1843"/>
        <w:gridCol w:w="2429"/>
        <w:gridCol w:w="1559"/>
        <w:gridCol w:w="1418"/>
        <w:gridCol w:w="1417"/>
        <w:gridCol w:w="1965"/>
      </w:tblGrid>
      <w:tr w:rsidR="00092155" w:rsidTr="00092155">
        <w:trPr>
          <w:cantSplit/>
        </w:trPr>
        <w:tc>
          <w:tcPr>
            <w:tcW w:w="429" w:type="dxa"/>
            <w:vMerge w:val="restart"/>
            <w:shd w:val="clear" w:color="auto" w:fill="auto"/>
            <w:textDirection w:val="btLr"/>
          </w:tcPr>
          <w:p w:rsidR="000F46EE" w:rsidRDefault="000F46EE" w:rsidP="00984F0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823" w:type="dxa"/>
            <w:vMerge w:val="restart"/>
            <w:shd w:val="clear" w:color="auto" w:fill="auto"/>
          </w:tcPr>
          <w:p w:rsidR="000F46EE" w:rsidRDefault="000F46EE" w:rsidP="00984F07">
            <w:pPr>
              <w:jc w:val="center"/>
              <w:rPr>
                <w:b/>
                <w:bCs/>
                <w:rtl/>
              </w:rPr>
            </w:pPr>
          </w:p>
          <w:p w:rsidR="000F46EE" w:rsidRDefault="000F46EE" w:rsidP="00984F0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46EE" w:rsidRDefault="000F46EE" w:rsidP="00984F07">
            <w:pPr>
              <w:jc w:val="center"/>
              <w:rPr>
                <w:b/>
                <w:bCs/>
                <w:rtl/>
              </w:rPr>
            </w:pPr>
          </w:p>
          <w:p w:rsidR="000F46EE" w:rsidRDefault="000F46EE" w:rsidP="00984F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</w:t>
            </w:r>
            <w:proofErr w:type="gramStart"/>
            <w:r>
              <w:rPr>
                <w:rFonts w:hint="cs"/>
                <w:b/>
                <w:bCs/>
                <w:rtl/>
              </w:rPr>
              <w:t>والتجهيزات</w:t>
            </w:r>
            <w:proofErr w:type="gramEnd"/>
          </w:p>
          <w:p w:rsidR="000F46EE" w:rsidRDefault="000F46EE" w:rsidP="00984F0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rtl/>
              </w:rPr>
              <w:t>مصادر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0F46EE" w:rsidRDefault="000F46EE" w:rsidP="00984F07">
            <w:pPr>
              <w:jc w:val="center"/>
              <w:rPr>
                <w:b/>
                <w:bCs/>
                <w:rtl/>
              </w:rPr>
            </w:pPr>
          </w:p>
          <w:p w:rsidR="000F46EE" w:rsidRDefault="000F46EE" w:rsidP="00984F0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F46EE" w:rsidRDefault="000F46EE" w:rsidP="00984F07">
            <w:pPr>
              <w:jc w:val="center"/>
              <w:rPr>
                <w:b/>
                <w:bCs/>
                <w:rtl/>
              </w:rPr>
            </w:pPr>
          </w:p>
          <w:p w:rsidR="000F46EE" w:rsidRDefault="000F46EE" w:rsidP="00984F0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46EE" w:rsidRDefault="000F46EE" w:rsidP="00984F07">
            <w:pPr>
              <w:jc w:val="center"/>
              <w:rPr>
                <w:b/>
                <w:bCs/>
                <w:rtl/>
              </w:rPr>
            </w:pPr>
          </w:p>
          <w:p w:rsidR="000F46EE" w:rsidRDefault="000F46EE" w:rsidP="00984F07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أنشطة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مرافقة</w:t>
            </w:r>
          </w:p>
        </w:tc>
        <w:tc>
          <w:tcPr>
            <w:tcW w:w="1965" w:type="dxa"/>
            <w:vMerge w:val="restart"/>
            <w:shd w:val="clear" w:color="auto" w:fill="auto"/>
          </w:tcPr>
          <w:p w:rsidR="000F46EE" w:rsidRDefault="000F46EE" w:rsidP="00984F07">
            <w:pPr>
              <w:jc w:val="center"/>
              <w:rPr>
                <w:b/>
                <w:bCs/>
                <w:rtl/>
              </w:rPr>
            </w:pPr>
          </w:p>
          <w:p w:rsidR="000F46EE" w:rsidRDefault="000F46EE" w:rsidP="00984F0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092155" w:rsidTr="00092155">
        <w:trPr>
          <w:cantSplit/>
        </w:trPr>
        <w:tc>
          <w:tcPr>
            <w:tcW w:w="429" w:type="dxa"/>
            <w:vMerge/>
            <w:shd w:val="clear" w:color="auto" w:fill="auto"/>
          </w:tcPr>
          <w:p w:rsidR="000F46EE" w:rsidRDefault="000F46EE" w:rsidP="00984F07">
            <w:pPr>
              <w:rPr>
                <w:b/>
                <w:bCs/>
              </w:rPr>
            </w:pPr>
          </w:p>
        </w:tc>
        <w:tc>
          <w:tcPr>
            <w:tcW w:w="3823" w:type="dxa"/>
            <w:vMerge/>
            <w:shd w:val="clear" w:color="auto" w:fill="auto"/>
          </w:tcPr>
          <w:p w:rsidR="000F46EE" w:rsidRDefault="000F46EE" w:rsidP="00984F07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46EE" w:rsidRDefault="000F46EE" w:rsidP="00984F07">
            <w:pPr>
              <w:rPr>
                <w:b/>
                <w:bCs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0F46EE" w:rsidRDefault="000F46EE" w:rsidP="00984F07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F46EE" w:rsidRDefault="000F46EE" w:rsidP="00984F0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8" w:type="dxa"/>
            <w:shd w:val="clear" w:color="auto" w:fill="auto"/>
          </w:tcPr>
          <w:p w:rsidR="000F46EE" w:rsidRDefault="000F46EE" w:rsidP="00984F07">
            <w:pPr>
              <w:pStyle w:val="Heading1"/>
            </w:pPr>
            <w:r>
              <w:rPr>
                <w:rFonts w:hint="cs"/>
                <w:rtl/>
              </w:rPr>
              <w:t>الأدوات</w:t>
            </w:r>
          </w:p>
        </w:tc>
        <w:tc>
          <w:tcPr>
            <w:tcW w:w="1417" w:type="dxa"/>
            <w:vMerge/>
            <w:shd w:val="clear" w:color="auto" w:fill="auto"/>
          </w:tcPr>
          <w:p w:rsidR="000F46EE" w:rsidRDefault="000F46EE" w:rsidP="00984F07">
            <w:pPr>
              <w:rPr>
                <w:b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</w:tcPr>
          <w:p w:rsidR="000F46EE" w:rsidRDefault="000F46EE" w:rsidP="00984F07">
            <w:pPr>
              <w:rPr>
                <w:b/>
                <w:bCs/>
              </w:rPr>
            </w:pPr>
          </w:p>
        </w:tc>
      </w:tr>
      <w:tr w:rsidR="00092155" w:rsidTr="00092155">
        <w:trPr>
          <w:cantSplit/>
          <w:trHeight w:val="6769"/>
        </w:trPr>
        <w:tc>
          <w:tcPr>
            <w:tcW w:w="429" w:type="dxa"/>
            <w:shd w:val="clear" w:color="auto" w:fill="auto"/>
            <w:textDirection w:val="btLr"/>
          </w:tcPr>
          <w:p w:rsidR="000F46EE" w:rsidRDefault="000F46EE" w:rsidP="00984F07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823" w:type="dxa"/>
            <w:shd w:val="clear" w:color="auto" w:fill="auto"/>
          </w:tcPr>
          <w:p w:rsidR="000F46EE" w:rsidRPr="00092155" w:rsidRDefault="000F46EE" w:rsidP="000921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تقارن  تركيب الأنسجة الوعائية في النبات بعضها ببعض .</w:t>
            </w:r>
          </w:p>
          <w:p w:rsidR="000F46EE" w:rsidRPr="00092155" w:rsidRDefault="000F46EE" w:rsidP="000921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-  توضح  طرائق انتقال الماء في النبات .</w:t>
            </w:r>
          </w:p>
          <w:p w:rsidR="000F46EE" w:rsidRPr="00092155" w:rsidRDefault="000F46EE" w:rsidP="000921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- تستقصي آلية نقل الغذاء الجاهز في </w:t>
            </w: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النبات .</w:t>
            </w:r>
            <w:proofErr w:type="gramEnd"/>
          </w:p>
          <w:p w:rsidR="000F46EE" w:rsidRPr="00092155" w:rsidRDefault="000F46EE" w:rsidP="000921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- </w:t>
            </w: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تتعرف  على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طريقة نقل عصارة اللحاء في النبات .</w:t>
            </w:r>
          </w:p>
          <w:p w:rsidR="000F46EE" w:rsidRPr="00092155" w:rsidRDefault="000F46EE" w:rsidP="000921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- تتعرف أنواع الهرمونات النباتية المختلفة </w:t>
            </w:r>
          </w:p>
          <w:p w:rsidR="000F46EE" w:rsidRPr="00092155" w:rsidRDefault="000F46EE" w:rsidP="000921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- توضح  آلية عمل الهرمونات النباتية في استجابات النبات المختلفة </w:t>
            </w:r>
          </w:p>
          <w:p w:rsidR="000F46EE" w:rsidRPr="00092155" w:rsidRDefault="000F46EE" w:rsidP="000921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- تفسر أنماط الحركة في النبات مبينا </w:t>
            </w: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دور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المثيرات الخارجية فيها </w:t>
            </w:r>
          </w:p>
        </w:tc>
        <w:tc>
          <w:tcPr>
            <w:tcW w:w="1843" w:type="dxa"/>
            <w:shd w:val="clear" w:color="auto" w:fill="auto"/>
          </w:tcPr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الكتاب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المدرسي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اوراق عمل 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صور و رسومات و لوحات توضيحية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محتويات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مختبر العلوم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السبورة و الطباشير .  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الانترنت .</w:t>
            </w:r>
          </w:p>
        </w:tc>
        <w:tc>
          <w:tcPr>
            <w:tcW w:w="2429" w:type="dxa"/>
            <w:shd w:val="clear" w:color="auto" w:fill="auto"/>
          </w:tcPr>
          <w:p w:rsidR="00092155" w:rsidRDefault="000F46EE" w:rsidP="0009215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العمل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الجماعي </w:t>
            </w:r>
          </w:p>
          <w:p w:rsidR="000F46EE" w:rsidRPr="00092155" w:rsidRDefault="000F46EE" w:rsidP="0009215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التعلم التعاوني </w:t>
            </w: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والمناقشة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) 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التدريس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المباشر 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عرض </w:t>
            </w: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توضيحي ,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أوراق عمل , العمل في الكتاب المدرسي )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</w:p>
          <w:p w:rsid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التعلم بالأنشطة 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التدريب) 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التفكير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الناقد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التعلم من خلال النشاط 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حل المشكلات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0F46EE" w:rsidRPr="00092155" w:rsidRDefault="000F46EE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الملاحظة</w:t>
            </w:r>
          </w:p>
          <w:p w:rsidR="000F46EE" w:rsidRPr="00092155" w:rsidRDefault="000F46EE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المنظمة</w:t>
            </w:r>
          </w:p>
          <w:p w:rsidR="000F46EE" w:rsidRPr="00092155" w:rsidRDefault="000F46EE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0F46EE" w:rsidRPr="00092155" w:rsidRDefault="000F46EE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0F46EE" w:rsidRPr="00092155" w:rsidRDefault="000F46EE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التواصل </w:t>
            </w:r>
          </w:p>
          <w:p w:rsidR="000F46EE" w:rsidRPr="00092155" w:rsidRDefault="000F46EE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الأسئلة و الأجوبة </w:t>
            </w:r>
          </w:p>
          <w:p w:rsidR="000F46EE" w:rsidRPr="00092155" w:rsidRDefault="000F46EE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0F46EE" w:rsidRPr="00092155" w:rsidRDefault="000F46EE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0F46EE" w:rsidRPr="00092155" w:rsidRDefault="000F46EE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القلم و الورقة </w:t>
            </w:r>
          </w:p>
          <w:p w:rsidR="000F46EE" w:rsidRPr="00092155" w:rsidRDefault="000F46EE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الاختبار </w:t>
            </w:r>
          </w:p>
          <w:p w:rsidR="000F46EE" w:rsidRPr="00092155" w:rsidRDefault="000F46EE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0F46EE" w:rsidRPr="00092155" w:rsidRDefault="000F46EE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0F46EE" w:rsidRPr="00092155" w:rsidRDefault="000F46EE" w:rsidP="00984F07">
            <w:pPr>
              <w:spacing w:line="72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09215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قائمة رصد </w:t>
            </w:r>
          </w:p>
          <w:p w:rsidR="00092155" w:rsidRDefault="00092155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092155" w:rsidRDefault="00092155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سلم التقدير اللفظي. </w:t>
            </w:r>
          </w:p>
        </w:tc>
        <w:tc>
          <w:tcPr>
            <w:tcW w:w="1417" w:type="dxa"/>
            <w:shd w:val="clear" w:color="auto" w:fill="auto"/>
          </w:tcPr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الواجبات البيتية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التقارير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الأبحاث 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الوسائل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التعليمية 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الزيارات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العلمية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F46EE" w:rsidRPr="00092155" w:rsidRDefault="000F46EE" w:rsidP="0009215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اشعر بالرضا عن</w:t>
            </w: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: .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....................................................................................................................... 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التحديات : ...................................................................................</w:t>
            </w:r>
          </w:p>
          <w:p w:rsidR="000F46EE" w:rsidRPr="00092155" w:rsidRDefault="000F46EE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مقترحات </w:t>
            </w: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التحسين .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</w:t>
            </w:r>
          </w:p>
        </w:tc>
      </w:tr>
    </w:tbl>
    <w:tbl>
      <w:tblPr>
        <w:tblStyle w:val="TableGrid1"/>
        <w:bidiVisual/>
        <w:tblW w:w="15502" w:type="dxa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7"/>
        <w:gridCol w:w="1560"/>
        <w:gridCol w:w="1560"/>
        <w:gridCol w:w="1560"/>
        <w:gridCol w:w="5319"/>
        <w:gridCol w:w="3106"/>
      </w:tblGrid>
      <w:tr w:rsidR="000F46EE" w:rsidRPr="00CA4166" w:rsidTr="000F46EE">
        <w:tc>
          <w:tcPr>
            <w:tcW w:w="2397" w:type="dxa"/>
            <w:vAlign w:val="bottom"/>
            <w:hideMark/>
          </w:tcPr>
          <w:p w:rsidR="000F46EE" w:rsidRDefault="000F46EE" w:rsidP="00984F07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0F46EE" w:rsidRPr="00CA4166" w:rsidRDefault="000F46EE" w:rsidP="00984F07">
            <w:pPr>
              <w:spacing w:line="336" w:lineRule="auto"/>
              <w:rPr>
                <w:rFonts w:ascii="Arial" w:hAnsi="Arial"/>
              </w:rPr>
            </w:pPr>
            <w:r w:rsidRPr="00CA4166"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0F46EE" w:rsidRPr="00CA4166" w:rsidRDefault="000F46EE" w:rsidP="00984F07">
            <w:pPr>
              <w:spacing w:line="336" w:lineRule="auto"/>
              <w:rPr>
                <w:rFonts w:ascii="Arial" w:hAnsi="Arial"/>
              </w:rPr>
            </w:pPr>
            <w:r w:rsidRPr="00CA4166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0F46EE" w:rsidRPr="00CA4166" w:rsidRDefault="000F46EE" w:rsidP="00984F07">
            <w:pPr>
              <w:tabs>
                <w:tab w:val="left" w:pos="819"/>
              </w:tabs>
              <w:spacing w:line="336" w:lineRule="auto"/>
              <w:rPr>
                <w:rFonts w:ascii="Arial" w:hAnsi="Arial"/>
              </w:rPr>
            </w:pPr>
            <w:r w:rsidRPr="00CA4166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0F46EE" w:rsidRPr="00CA4166" w:rsidRDefault="000F46EE" w:rsidP="00984F07">
            <w:pPr>
              <w:spacing w:line="336" w:lineRule="auto"/>
              <w:rPr>
                <w:rFonts w:ascii="Arial" w:hAnsi="Arial"/>
              </w:rPr>
            </w:pPr>
            <w:r w:rsidRPr="00CA4166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319" w:type="dxa"/>
            <w:vAlign w:val="bottom"/>
            <w:hideMark/>
          </w:tcPr>
          <w:p w:rsidR="000F46EE" w:rsidRPr="00CA4166" w:rsidRDefault="000F46EE" w:rsidP="00984F07">
            <w:pPr>
              <w:widowControl w:val="0"/>
              <w:spacing w:line="336" w:lineRule="auto"/>
              <w:rPr>
                <w:rFonts w:ascii="Arial" w:hAnsi="Arial"/>
                <w:lang w:bidi="ar-JO"/>
              </w:rPr>
            </w:pPr>
            <w:r w:rsidRPr="00CA4166">
              <w:rPr>
                <w:rFonts w:ascii="Arial" w:hAnsi="Arial"/>
                <w:b/>
                <w:bCs/>
                <w:rtl/>
              </w:rPr>
              <w:t xml:space="preserve">مـديرة المدرســة/ الاسم </w:t>
            </w:r>
            <w:proofErr w:type="gramStart"/>
            <w:r w:rsidRPr="00CA4166">
              <w:rPr>
                <w:rFonts w:ascii="Arial" w:hAnsi="Arial"/>
                <w:b/>
                <w:bCs/>
                <w:rtl/>
              </w:rPr>
              <w:t>والتوقيع</w:t>
            </w:r>
            <w:proofErr w:type="gramEnd"/>
            <w:r w:rsidRPr="00CA4166">
              <w:rPr>
                <w:rFonts w:ascii="Arial" w:hAnsi="Arial"/>
                <w:rtl/>
              </w:rPr>
              <w:t>:</w:t>
            </w:r>
            <w:r w:rsidRPr="00CA4166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3106" w:type="dxa"/>
            <w:vAlign w:val="bottom"/>
            <w:hideMark/>
          </w:tcPr>
          <w:p w:rsidR="000F46EE" w:rsidRPr="00CA4166" w:rsidRDefault="000F46EE" w:rsidP="00984F07">
            <w:pPr>
              <w:widowControl w:val="0"/>
              <w:spacing w:line="336" w:lineRule="auto"/>
              <w:rPr>
                <w:rFonts w:ascii="Arial" w:hAnsi="Arial"/>
                <w:lang w:bidi="ar-JO"/>
              </w:rPr>
            </w:pPr>
            <w:r w:rsidRPr="00CA4166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CA4166">
              <w:rPr>
                <w:rFonts w:ascii="Arial" w:hAnsi="Arial"/>
                <w:rtl/>
                <w:lang w:bidi="ar-JO"/>
              </w:rPr>
              <w:t xml:space="preserve">: _ _ _ _ _ _ _ _ _ _ </w:t>
            </w:r>
          </w:p>
        </w:tc>
      </w:tr>
      <w:tr w:rsidR="000F46EE" w:rsidRPr="00CA4166" w:rsidTr="000F46EE">
        <w:tc>
          <w:tcPr>
            <w:tcW w:w="2397" w:type="dxa"/>
            <w:vAlign w:val="bottom"/>
            <w:hideMark/>
          </w:tcPr>
          <w:p w:rsidR="000F46EE" w:rsidRPr="00CA4166" w:rsidRDefault="000F46EE" w:rsidP="00984F07">
            <w:pPr>
              <w:spacing w:line="336" w:lineRule="auto"/>
              <w:rPr>
                <w:rFonts w:ascii="Arial" w:hAnsi="Arial"/>
              </w:rPr>
            </w:pPr>
            <w:proofErr w:type="gramStart"/>
            <w:r w:rsidRPr="00CA4166">
              <w:rPr>
                <w:rFonts w:ascii="Arial" w:hAnsi="Arial"/>
                <w:b/>
                <w:bCs/>
                <w:rtl/>
              </w:rPr>
              <w:t>إعداد</w:t>
            </w:r>
            <w:proofErr w:type="gramEnd"/>
            <w:r w:rsidRPr="00CA4166">
              <w:rPr>
                <w:rFonts w:ascii="Arial" w:hAnsi="Arial"/>
                <w:b/>
                <w:bCs/>
                <w:rtl/>
              </w:rPr>
              <w:t xml:space="preserve"> المعلمة / المعلمات</w:t>
            </w:r>
          </w:p>
        </w:tc>
        <w:tc>
          <w:tcPr>
            <w:tcW w:w="1560" w:type="dxa"/>
            <w:vAlign w:val="bottom"/>
            <w:hideMark/>
          </w:tcPr>
          <w:p w:rsidR="000F46EE" w:rsidRPr="00CA4166" w:rsidRDefault="000F46EE" w:rsidP="00984F07">
            <w:pPr>
              <w:spacing w:line="336" w:lineRule="auto"/>
              <w:rPr>
                <w:rFonts w:ascii="Arial" w:hAnsi="Arial"/>
              </w:rPr>
            </w:pPr>
            <w:r w:rsidRPr="00CA4166">
              <w:rPr>
                <w:rFonts w:ascii="Arial" w:hAnsi="Arial"/>
                <w:rtl/>
              </w:rPr>
              <w:t xml:space="preserve">1- </w:t>
            </w:r>
            <w:proofErr w:type="gramStart"/>
            <w:r w:rsidR="00E37C72">
              <w:rPr>
                <w:rFonts w:ascii="Arial" w:hAnsi="Arial" w:hint="cs"/>
                <w:rtl/>
              </w:rPr>
              <w:t>عبير</w:t>
            </w:r>
            <w:proofErr w:type="gramEnd"/>
            <w:r w:rsidR="00E37C72">
              <w:rPr>
                <w:rFonts w:ascii="Arial" w:hAnsi="Arial" w:hint="cs"/>
                <w:rtl/>
              </w:rPr>
              <w:t xml:space="preserve"> بني خالد</w:t>
            </w:r>
          </w:p>
        </w:tc>
        <w:tc>
          <w:tcPr>
            <w:tcW w:w="1560" w:type="dxa"/>
            <w:vAlign w:val="bottom"/>
            <w:hideMark/>
          </w:tcPr>
          <w:p w:rsidR="000F46EE" w:rsidRPr="00CA4166" w:rsidRDefault="000F46EE" w:rsidP="00984F07">
            <w:pPr>
              <w:tabs>
                <w:tab w:val="left" w:pos="819"/>
              </w:tabs>
              <w:spacing w:line="336" w:lineRule="auto"/>
              <w:rPr>
                <w:rFonts w:ascii="Arial" w:hAnsi="Arial"/>
              </w:rPr>
            </w:pPr>
            <w:r w:rsidRPr="00CA4166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0F46EE" w:rsidRPr="00CA4166" w:rsidRDefault="000F46EE" w:rsidP="00984F07">
            <w:pPr>
              <w:spacing w:line="336" w:lineRule="auto"/>
              <w:rPr>
                <w:rFonts w:ascii="Arial" w:hAnsi="Arial"/>
              </w:rPr>
            </w:pPr>
            <w:r w:rsidRPr="00CA4166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319" w:type="dxa"/>
            <w:vAlign w:val="bottom"/>
            <w:hideMark/>
          </w:tcPr>
          <w:p w:rsidR="000F46EE" w:rsidRPr="00CA4166" w:rsidRDefault="000F46EE" w:rsidP="00984F07">
            <w:pPr>
              <w:widowControl w:val="0"/>
              <w:spacing w:line="336" w:lineRule="auto"/>
              <w:rPr>
                <w:rFonts w:ascii="Arial" w:hAnsi="Arial"/>
                <w:lang w:bidi="ar-JO"/>
              </w:rPr>
            </w:pPr>
            <w:r w:rsidRPr="00CA4166">
              <w:rPr>
                <w:rFonts w:ascii="Arial" w:hAnsi="Arial"/>
                <w:b/>
                <w:bCs/>
                <w:rtl/>
              </w:rPr>
              <w:t xml:space="preserve">المشرف التربوي/ الاسم </w:t>
            </w:r>
            <w:proofErr w:type="gramStart"/>
            <w:r w:rsidRPr="00CA4166">
              <w:rPr>
                <w:rFonts w:ascii="Arial" w:hAnsi="Arial"/>
                <w:b/>
                <w:bCs/>
                <w:rtl/>
              </w:rPr>
              <w:t>والتوقيع</w:t>
            </w:r>
            <w:proofErr w:type="gramEnd"/>
            <w:r w:rsidRPr="00CA4166">
              <w:rPr>
                <w:rFonts w:ascii="Arial" w:hAnsi="Arial"/>
                <w:rtl/>
              </w:rPr>
              <w:t>:</w:t>
            </w:r>
            <w:r w:rsidRPr="00CA4166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3106" w:type="dxa"/>
            <w:vAlign w:val="bottom"/>
            <w:hideMark/>
          </w:tcPr>
          <w:p w:rsidR="000F46EE" w:rsidRPr="00CA4166" w:rsidRDefault="000F46EE" w:rsidP="00984F07">
            <w:pPr>
              <w:widowControl w:val="0"/>
              <w:spacing w:line="336" w:lineRule="auto"/>
              <w:rPr>
                <w:rFonts w:ascii="Arial" w:hAnsi="Arial"/>
                <w:lang w:bidi="ar-JO"/>
              </w:rPr>
            </w:pPr>
            <w:r w:rsidRPr="00CA4166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CA4166">
              <w:rPr>
                <w:rFonts w:ascii="Arial" w:hAnsi="Arial"/>
                <w:rtl/>
                <w:lang w:bidi="ar-JO"/>
              </w:rPr>
              <w:t xml:space="preserve">: _ _ _ _ _ _ _ _ _ _ </w:t>
            </w:r>
          </w:p>
        </w:tc>
      </w:tr>
    </w:tbl>
    <w:p w:rsidR="000F46EE" w:rsidRDefault="000F46EE" w:rsidP="000F46EE">
      <w:pPr>
        <w:rPr>
          <w:rtl/>
        </w:rPr>
      </w:pPr>
      <w:r>
        <w:t xml:space="preserve">Form # QF71-1-47 </w:t>
      </w:r>
      <w:proofErr w:type="spellStart"/>
      <w:r>
        <w:t>rev.a</w:t>
      </w:r>
      <w:proofErr w:type="spellEnd"/>
    </w:p>
    <w:p w:rsidR="000F46EE" w:rsidRDefault="000F46EE" w:rsidP="000F46EE">
      <w:pPr>
        <w:rPr>
          <w:b/>
          <w:bCs/>
          <w:sz w:val="28"/>
          <w:szCs w:val="28"/>
          <w:rtl/>
          <w:lang w:bidi="ar-JO"/>
        </w:rPr>
      </w:pPr>
    </w:p>
    <w:p w:rsidR="000F46EE" w:rsidRDefault="000F46EE" w:rsidP="000F46EE">
      <w:pPr>
        <w:bidi w:val="0"/>
        <w:rPr>
          <w:b/>
          <w:bCs/>
          <w:sz w:val="28"/>
          <w:szCs w:val="28"/>
          <w:rtl/>
        </w:rPr>
      </w:pPr>
    </w:p>
    <w:p w:rsidR="000F46EE" w:rsidRPr="005A1E5E" w:rsidRDefault="000F46EE" w:rsidP="000F46EE">
      <w:pPr>
        <w:jc w:val="center"/>
        <w:rPr>
          <w:rFonts w:ascii="Arial" w:hAnsi="Arial"/>
          <w:b/>
          <w:bCs/>
          <w:sz w:val="32"/>
          <w:szCs w:val="32"/>
          <w:rtl/>
        </w:rPr>
      </w:pPr>
      <w:proofErr w:type="gramStart"/>
      <w:r w:rsidRPr="005A1E5E">
        <w:rPr>
          <w:rFonts w:ascii="Arial" w:hAnsi="Arial"/>
          <w:b/>
          <w:bCs/>
          <w:sz w:val="32"/>
          <w:szCs w:val="32"/>
          <w:rtl/>
        </w:rPr>
        <w:t>تحليل</w:t>
      </w:r>
      <w:proofErr w:type="gramEnd"/>
      <w:r w:rsidRPr="005A1E5E">
        <w:rPr>
          <w:rFonts w:ascii="Arial" w:hAnsi="Arial"/>
          <w:b/>
          <w:bCs/>
          <w:sz w:val="32"/>
          <w:szCs w:val="32"/>
          <w:rtl/>
        </w:rPr>
        <w:t xml:space="preserve"> المحتـــوى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5"/>
        <w:gridCol w:w="7743"/>
        <w:gridCol w:w="2088"/>
      </w:tblGrid>
      <w:tr w:rsidR="000F46EE" w:rsidRPr="00B855F4" w:rsidTr="00D10F59">
        <w:tc>
          <w:tcPr>
            <w:tcW w:w="4915" w:type="dxa"/>
          </w:tcPr>
          <w:p w:rsidR="000F46EE" w:rsidRPr="00B855F4" w:rsidRDefault="000F46EE" w:rsidP="00984F07">
            <w:pPr>
              <w:widowControl w:val="0"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المبحث</w:t>
            </w:r>
            <w:r w:rsidRPr="00B855F4">
              <w:rPr>
                <w:rFonts w:ascii="Arial" w:hAnsi="Arial" w:cs="Arial"/>
                <w:rtl/>
                <w:lang w:bidi="ar-JO"/>
              </w:rPr>
              <w:t xml:space="preserve">: </w:t>
            </w:r>
            <w:r>
              <w:rPr>
                <w:rFonts w:ascii="Arial" w:hAnsi="Arial" w:cs="Arial" w:hint="cs"/>
                <w:rtl/>
                <w:lang w:bidi="ar-JO"/>
              </w:rPr>
              <w:t xml:space="preserve">الاحياء </w:t>
            </w:r>
          </w:p>
        </w:tc>
        <w:tc>
          <w:tcPr>
            <w:tcW w:w="7743" w:type="dxa"/>
          </w:tcPr>
          <w:p w:rsidR="000F46EE" w:rsidRPr="00B855F4" w:rsidRDefault="000F46EE" w:rsidP="00984F07">
            <w:pPr>
              <w:widowControl w:val="0"/>
              <w:spacing w:line="336" w:lineRule="auto"/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088" w:type="dxa"/>
          </w:tcPr>
          <w:p w:rsidR="000F46EE" w:rsidRPr="00B855F4" w:rsidRDefault="000F46EE" w:rsidP="00984F07">
            <w:pPr>
              <w:widowControl w:val="0"/>
              <w:spacing w:line="336" w:lineRule="auto"/>
              <w:rPr>
                <w:rFonts w:ascii="Arial" w:hAnsi="Arial" w:cs="Arial"/>
                <w:rtl/>
                <w:lang w:bidi="ar-JO"/>
              </w:rPr>
            </w:pPr>
          </w:p>
        </w:tc>
      </w:tr>
      <w:tr w:rsidR="000F46EE" w:rsidRPr="00B855F4" w:rsidTr="00D10F59">
        <w:tc>
          <w:tcPr>
            <w:tcW w:w="4915" w:type="dxa"/>
          </w:tcPr>
          <w:p w:rsidR="000F46EE" w:rsidRPr="00B855F4" w:rsidRDefault="000F46EE" w:rsidP="00984F07">
            <w:pPr>
              <w:widowControl w:val="0"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الصف</w:t>
            </w:r>
            <w:r w:rsidRPr="00B855F4">
              <w:rPr>
                <w:rFonts w:ascii="Arial" w:hAnsi="Arial" w:cs="Arial"/>
                <w:rtl/>
                <w:lang w:bidi="ar-JO"/>
              </w:rPr>
              <w:t xml:space="preserve">: </w:t>
            </w:r>
            <w:r>
              <w:rPr>
                <w:rFonts w:ascii="Arial" w:hAnsi="Arial" w:cs="Arial" w:hint="cs"/>
                <w:rtl/>
                <w:lang w:bidi="ar-JO"/>
              </w:rPr>
              <w:t xml:space="preserve">الأول </w:t>
            </w:r>
            <w:proofErr w:type="gramStart"/>
            <w:r>
              <w:rPr>
                <w:rFonts w:ascii="Arial" w:hAnsi="Arial" w:cs="Arial" w:hint="cs"/>
                <w:rtl/>
                <w:lang w:bidi="ar-JO"/>
              </w:rPr>
              <w:t xml:space="preserve">الثانوي  </w:t>
            </w:r>
            <w:proofErr w:type="gramEnd"/>
          </w:p>
        </w:tc>
        <w:tc>
          <w:tcPr>
            <w:tcW w:w="7743" w:type="dxa"/>
          </w:tcPr>
          <w:p w:rsidR="000F46EE" w:rsidRPr="00B855F4" w:rsidRDefault="000F46EE" w:rsidP="00984F07">
            <w:pPr>
              <w:widowControl w:val="0"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proofErr w:type="gramStart"/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عنوان</w:t>
            </w:r>
            <w:proofErr w:type="gramEnd"/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الوحدة</w:t>
            </w:r>
            <w:r w:rsidRPr="00B855F4">
              <w:rPr>
                <w:rFonts w:ascii="Arial" w:hAnsi="Arial" w:cs="Arial"/>
                <w:rtl/>
                <w:lang w:bidi="ar-JO"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 xml:space="preserve">عمليات حيوية في النبات   </w:t>
            </w:r>
          </w:p>
        </w:tc>
        <w:tc>
          <w:tcPr>
            <w:tcW w:w="2088" w:type="dxa"/>
          </w:tcPr>
          <w:p w:rsidR="000F46EE" w:rsidRPr="00B855F4" w:rsidRDefault="000F46EE" w:rsidP="00984F07">
            <w:pPr>
              <w:widowControl w:val="0"/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الصفحات</w:t>
            </w:r>
            <w:r w:rsidRPr="00B855F4">
              <w:rPr>
                <w:rFonts w:ascii="Arial" w:hAnsi="Arial" w:cs="Arial"/>
                <w:rtl/>
                <w:lang w:bidi="ar-JO"/>
              </w:rPr>
              <w:t xml:space="preserve">: </w:t>
            </w:r>
            <w:r w:rsidR="00092155">
              <w:rPr>
                <w:rFonts w:ascii="Arial" w:hAnsi="Arial" w:cs="Arial" w:hint="cs"/>
                <w:rtl/>
                <w:lang w:bidi="ar-JO"/>
              </w:rPr>
              <w:t xml:space="preserve">7 </w:t>
            </w:r>
            <w:r w:rsidR="00092155">
              <w:rPr>
                <w:rFonts w:ascii="Arial" w:hAnsi="Arial" w:cs="Arial"/>
                <w:rtl/>
                <w:lang w:bidi="ar-JO"/>
              </w:rPr>
              <w:t>–</w:t>
            </w:r>
            <w:r w:rsidR="00092155">
              <w:rPr>
                <w:rFonts w:ascii="Arial" w:hAnsi="Arial" w:cs="Arial" w:hint="cs"/>
                <w:rtl/>
                <w:lang w:bidi="ar-JO"/>
              </w:rPr>
              <w:t xml:space="preserve"> 34 </w:t>
            </w:r>
          </w:p>
        </w:tc>
      </w:tr>
    </w:tbl>
    <w:p w:rsidR="000F46EE" w:rsidRPr="00B855F4" w:rsidRDefault="000F46EE" w:rsidP="000F46EE">
      <w:pPr>
        <w:widowControl w:val="0"/>
        <w:spacing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tblStyle w:val="TableGrid"/>
        <w:bidiVisual/>
        <w:tblW w:w="149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09"/>
        <w:gridCol w:w="3159"/>
        <w:gridCol w:w="3544"/>
        <w:gridCol w:w="3260"/>
        <w:gridCol w:w="2977"/>
      </w:tblGrid>
      <w:tr w:rsidR="000F46EE" w:rsidRPr="00B855F4" w:rsidTr="00D10F59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0F46EE" w:rsidRPr="00B855F4" w:rsidRDefault="000F46EE" w:rsidP="00984F07">
            <w:pPr>
              <w:widowControl w:val="0"/>
              <w:spacing w:line="336" w:lineRule="auto"/>
              <w:jc w:val="center"/>
              <w:rPr>
                <w:rFonts w:ascii="Arial" w:hAnsi="Arial" w:cs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0F46EE" w:rsidRPr="00B855F4" w:rsidRDefault="000F46EE" w:rsidP="00984F07">
            <w:pPr>
              <w:widowControl w:val="0"/>
              <w:spacing w:line="336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المفاهيم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proofErr w:type="gramStart"/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والمصطلحات</w:t>
            </w:r>
            <w:proofErr w:type="gramEnd"/>
          </w:p>
        </w:tc>
        <w:tc>
          <w:tcPr>
            <w:tcW w:w="3159" w:type="dxa"/>
            <w:shd w:val="pct10" w:color="auto" w:fill="auto"/>
            <w:vAlign w:val="center"/>
          </w:tcPr>
          <w:p w:rsidR="000F46EE" w:rsidRPr="00B855F4" w:rsidRDefault="000F46EE" w:rsidP="00984F07">
            <w:pPr>
              <w:widowControl w:val="0"/>
              <w:spacing w:line="336" w:lineRule="auto"/>
              <w:jc w:val="center"/>
              <w:rPr>
                <w:rFonts w:ascii="Arial" w:hAnsi="Arial" w:cs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0F46EE" w:rsidRPr="00B855F4" w:rsidRDefault="000F46EE" w:rsidP="00984F07">
            <w:pPr>
              <w:widowControl w:val="0"/>
              <w:spacing w:line="336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الحقائق </w:t>
            </w:r>
            <w:proofErr w:type="gramStart"/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والتعميمات</w:t>
            </w:r>
            <w:proofErr w:type="gramEnd"/>
          </w:p>
        </w:tc>
        <w:tc>
          <w:tcPr>
            <w:tcW w:w="3544" w:type="dxa"/>
            <w:shd w:val="pct10" w:color="auto" w:fill="auto"/>
            <w:vAlign w:val="center"/>
          </w:tcPr>
          <w:p w:rsidR="000F46EE" w:rsidRPr="00B855F4" w:rsidRDefault="000F46EE" w:rsidP="00984F07">
            <w:pPr>
              <w:widowControl w:val="0"/>
              <w:spacing w:line="336" w:lineRule="auto"/>
              <w:jc w:val="center"/>
              <w:rPr>
                <w:rFonts w:ascii="Arial" w:hAnsi="Arial" w:cs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0F46EE" w:rsidRPr="00B855F4" w:rsidRDefault="000F46EE" w:rsidP="00984F07">
            <w:pPr>
              <w:widowControl w:val="0"/>
              <w:spacing w:line="336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الأفكار </w:t>
            </w:r>
          </w:p>
        </w:tc>
        <w:tc>
          <w:tcPr>
            <w:tcW w:w="3260" w:type="dxa"/>
            <w:shd w:val="pct10" w:color="auto" w:fill="auto"/>
            <w:vAlign w:val="center"/>
          </w:tcPr>
          <w:p w:rsidR="000F46EE" w:rsidRPr="00B855F4" w:rsidRDefault="000F46EE" w:rsidP="00984F07">
            <w:pPr>
              <w:widowControl w:val="0"/>
              <w:spacing w:line="336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977" w:type="dxa"/>
            <w:shd w:val="pct10" w:color="auto" w:fill="auto"/>
            <w:vAlign w:val="center"/>
          </w:tcPr>
          <w:p w:rsidR="000F46EE" w:rsidRPr="00B855F4" w:rsidRDefault="000F46EE" w:rsidP="00984F07">
            <w:pPr>
              <w:widowControl w:val="0"/>
              <w:spacing w:line="336" w:lineRule="auto"/>
              <w:jc w:val="center"/>
              <w:rPr>
                <w:rFonts w:ascii="Arial" w:hAnsi="Arial" w:cs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0F46EE" w:rsidRPr="00B855F4" w:rsidRDefault="000F46EE" w:rsidP="00984F07">
            <w:pPr>
              <w:widowControl w:val="0"/>
              <w:spacing w:line="336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القيم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والاتجاهات  </w:t>
            </w:r>
            <w:proofErr w:type="gramEnd"/>
          </w:p>
        </w:tc>
      </w:tr>
      <w:tr w:rsidR="000F46EE" w:rsidRPr="00B855F4" w:rsidTr="00D10F59">
        <w:tc>
          <w:tcPr>
            <w:tcW w:w="2009" w:type="dxa"/>
          </w:tcPr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عصارة اللحاء </w:t>
            </w:r>
          </w:p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  <w:proofErr w:type="gramStart"/>
            <w:r w:rsidRPr="00D77A4F">
              <w:rPr>
                <w:rFonts w:eastAsia="Simplified Arabic" w:hint="cs"/>
                <w:sz w:val="28"/>
                <w:szCs w:val="28"/>
                <w:rtl/>
              </w:rPr>
              <w:t>الأسطورة</w:t>
            </w:r>
            <w:proofErr w:type="gramEnd"/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 الوعائية </w:t>
            </w:r>
          </w:p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عصارة الخشب </w:t>
            </w:r>
          </w:p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التماسك </w:t>
            </w:r>
          </w:p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  <w:r w:rsidRPr="00D77A4F">
              <w:rPr>
                <w:rFonts w:eastAsia="Simplified Arabic" w:hint="cs"/>
                <w:sz w:val="28"/>
                <w:szCs w:val="28"/>
                <w:rtl/>
              </w:rPr>
              <w:t>التلاصق</w:t>
            </w:r>
          </w:p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جهد الماء </w:t>
            </w:r>
          </w:p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  <w:proofErr w:type="gramStart"/>
            <w:r w:rsidRPr="00D77A4F">
              <w:rPr>
                <w:rFonts w:eastAsia="Simplified Arabic" w:hint="cs"/>
                <w:sz w:val="28"/>
                <w:szCs w:val="28"/>
                <w:rtl/>
              </w:rPr>
              <w:t>الانتحاء</w:t>
            </w:r>
            <w:proofErr w:type="gramEnd"/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 الضوئي </w:t>
            </w:r>
          </w:p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  <w:proofErr w:type="gramStart"/>
            <w:r w:rsidRPr="00D77A4F">
              <w:rPr>
                <w:rFonts w:eastAsia="Simplified Arabic" w:hint="cs"/>
                <w:sz w:val="28"/>
                <w:szCs w:val="28"/>
                <w:rtl/>
              </w:rPr>
              <w:t>الانتحاء</w:t>
            </w:r>
            <w:proofErr w:type="gramEnd"/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 الأرضي </w:t>
            </w:r>
          </w:p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  <w:r>
              <w:rPr>
                <w:rFonts w:eastAsia="Simplified Arabic" w:hint="cs"/>
                <w:sz w:val="28"/>
                <w:szCs w:val="28"/>
                <w:rtl/>
              </w:rPr>
              <w:t xml:space="preserve">الانتحاء اللمسي </w:t>
            </w:r>
          </w:p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ضغط الامتلاء </w:t>
            </w:r>
          </w:p>
          <w:p w:rsidR="000F46EE" w:rsidRPr="00D77A4F" w:rsidRDefault="000F46EE" w:rsidP="00984F07">
            <w:pPr>
              <w:widowControl w:val="0"/>
              <w:spacing w:line="336" w:lineRule="auto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3159" w:type="dxa"/>
          </w:tcPr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تنقل الأنسجة الوعائية الماء والمواد الذائبة </w:t>
            </w:r>
            <w:proofErr w:type="gramStart"/>
            <w:r w:rsidRPr="00D77A4F">
              <w:rPr>
                <w:rFonts w:eastAsia="Simplified Arabic" w:hint="cs"/>
                <w:sz w:val="28"/>
                <w:szCs w:val="28"/>
                <w:rtl/>
              </w:rPr>
              <w:t>فيه</w:t>
            </w:r>
            <w:proofErr w:type="gramEnd"/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 إلى جميع أجزاء النبات </w:t>
            </w:r>
          </w:p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</w:p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قوى التماسك </w:t>
            </w:r>
            <w:proofErr w:type="gramStart"/>
            <w:r w:rsidRPr="00D77A4F">
              <w:rPr>
                <w:rFonts w:eastAsia="Simplified Arabic" w:hint="cs"/>
                <w:sz w:val="28"/>
                <w:szCs w:val="28"/>
                <w:rtl/>
              </w:rPr>
              <w:t>والتلاصق</w:t>
            </w:r>
            <w:proofErr w:type="gramEnd"/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 بين جزيئات الماء هي التي تنقل عصارة الخشب إلى الأوراق</w:t>
            </w:r>
          </w:p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</w:p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</w:p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تؤثر بعض الهرمونات في استجابة النبات للمنبهات  </w:t>
            </w:r>
          </w:p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</w:p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المثيرات </w:t>
            </w:r>
            <w:proofErr w:type="gramStart"/>
            <w:r w:rsidRPr="00D77A4F">
              <w:rPr>
                <w:rFonts w:eastAsia="Simplified Arabic" w:hint="cs"/>
                <w:sz w:val="28"/>
                <w:szCs w:val="28"/>
                <w:rtl/>
              </w:rPr>
              <w:t>الخارجية</w:t>
            </w:r>
            <w:proofErr w:type="gramEnd"/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 لها دور في حركة النبات </w:t>
            </w:r>
          </w:p>
        </w:tc>
        <w:tc>
          <w:tcPr>
            <w:tcW w:w="3544" w:type="dxa"/>
          </w:tcPr>
          <w:p w:rsidR="000F46EE" w:rsidRPr="00D77A4F" w:rsidRDefault="000F46EE" w:rsidP="00984F07">
            <w:pPr>
              <w:ind w:left="66"/>
              <w:rPr>
                <w:rFonts w:eastAsia="Simplified Arabic"/>
                <w:sz w:val="28"/>
                <w:szCs w:val="28"/>
                <w:rtl/>
              </w:rPr>
            </w:pPr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تعمل أنسجة متخصصة في النباتات الوعائية على نقل </w:t>
            </w:r>
            <w:proofErr w:type="gramStart"/>
            <w:r w:rsidRPr="00D77A4F">
              <w:rPr>
                <w:rFonts w:eastAsia="Simplified Arabic" w:hint="cs"/>
                <w:sz w:val="28"/>
                <w:szCs w:val="28"/>
                <w:rtl/>
              </w:rPr>
              <w:t>المواد  المختلفة</w:t>
            </w:r>
            <w:proofErr w:type="gramEnd"/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 بآليات متنوعة </w:t>
            </w:r>
          </w:p>
          <w:p w:rsidR="000F46EE" w:rsidRPr="00D77A4F" w:rsidRDefault="000F46EE" w:rsidP="00984F07">
            <w:pPr>
              <w:ind w:left="66"/>
              <w:rPr>
                <w:rFonts w:eastAsia="Simplified Arabic"/>
                <w:sz w:val="28"/>
                <w:szCs w:val="28"/>
                <w:rtl/>
              </w:rPr>
            </w:pPr>
          </w:p>
          <w:p w:rsidR="000F46EE" w:rsidRPr="00D77A4F" w:rsidRDefault="000F46EE" w:rsidP="00984F07">
            <w:pPr>
              <w:ind w:left="66"/>
              <w:rPr>
                <w:rFonts w:eastAsia="Simplified Arabic"/>
                <w:sz w:val="28"/>
                <w:szCs w:val="28"/>
                <w:rtl/>
              </w:rPr>
            </w:pPr>
          </w:p>
          <w:p w:rsidR="000F46EE" w:rsidRPr="00D77A4F" w:rsidRDefault="000F46EE" w:rsidP="00984F07">
            <w:pPr>
              <w:spacing w:line="336" w:lineRule="auto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D77A4F">
              <w:rPr>
                <w:rFonts w:eastAsia="Simplified Arabic" w:hint="cs"/>
                <w:sz w:val="28"/>
                <w:szCs w:val="28"/>
                <w:rtl/>
              </w:rPr>
              <w:t>يستجيب النبات لعدد من المثيرات، وتؤدي الهرمونات النباتية دورا في هذه الاستجابات</w:t>
            </w:r>
          </w:p>
        </w:tc>
        <w:tc>
          <w:tcPr>
            <w:tcW w:w="3260" w:type="dxa"/>
          </w:tcPr>
          <w:p w:rsidR="000F46EE" w:rsidRPr="00D77A4F" w:rsidRDefault="000F46EE" w:rsidP="00984F07">
            <w:pPr>
              <w:wordWrap w:val="0"/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</w:pPr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 xml:space="preserve">التواصل </w:t>
            </w:r>
          </w:p>
          <w:p w:rsidR="000F46EE" w:rsidRPr="00D77A4F" w:rsidRDefault="000F46EE" w:rsidP="00984F07">
            <w:pPr>
              <w:wordWrap w:val="0"/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</w:pPr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 xml:space="preserve">التحليل </w:t>
            </w:r>
            <w:proofErr w:type="gramStart"/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>والاستنتاج</w:t>
            </w:r>
            <w:proofErr w:type="gramEnd"/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 xml:space="preserve"> </w:t>
            </w:r>
          </w:p>
          <w:p w:rsidR="000F46EE" w:rsidRPr="00D77A4F" w:rsidRDefault="000F46EE" w:rsidP="00984F07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</w:pPr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>التنبؤ</w:t>
            </w:r>
          </w:p>
          <w:p w:rsidR="000F46EE" w:rsidRPr="00D77A4F" w:rsidRDefault="000F46EE" w:rsidP="00984F07">
            <w:pPr>
              <w:wordWrap w:val="0"/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</w:pPr>
            <w:proofErr w:type="gramStart"/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>التفكير</w:t>
            </w:r>
            <w:proofErr w:type="gramEnd"/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 xml:space="preserve"> الناقد </w:t>
            </w:r>
          </w:p>
          <w:p w:rsidR="000F46EE" w:rsidRPr="00D77A4F" w:rsidRDefault="000F46EE" w:rsidP="00984F07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</w:pPr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>المقارنة</w:t>
            </w:r>
          </w:p>
          <w:p w:rsidR="000F46EE" w:rsidRPr="00D77A4F" w:rsidRDefault="000F46EE" w:rsidP="00984F07">
            <w:pPr>
              <w:wordWrap w:val="0"/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</w:pPr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 xml:space="preserve">الرسم </w:t>
            </w:r>
          </w:p>
          <w:p w:rsidR="000F46EE" w:rsidRPr="00D77A4F" w:rsidRDefault="000F46EE" w:rsidP="00984F07">
            <w:pPr>
              <w:wordWrap w:val="0"/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</w:pPr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>التمييز المجهري</w:t>
            </w:r>
          </w:p>
          <w:p w:rsidR="000F46EE" w:rsidRPr="00D77A4F" w:rsidRDefault="000F46EE" w:rsidP="00984F07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</w:pPr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>التصنيف</w:t>
            </w:r>
          </w:p>
          <w:p w:rsidR="000F46EE" w:rsidRPr="00D77A4F" w:rsidRDefault="000F46EE" w:rsidP="00984F07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</w:pPr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>القياس</w:t>
            </w:r>
          </w:p>
          <w:p w:rsidR="000F46EE" w:rsidRPr="00D77A4F" w:rsidRDefault="000F46EE" w:rsidP="00984F07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</w:pPr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>التفسير</w:t>
            </w:r>
          </w:p>
          <w:p w:rsidR="000F46EE" w:rsidRPr="00D77A4F" w:rsidRDefault="000F46EE" w:rsidP="00984F07">
            <w:pPr>
              <w:spacing w:line="33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>البحث</w:t>
            </w:r>
            <w:r w:rsidRPr="00D77A4F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</w:p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 تقدر أهمية الغطاء النباتي في المحافظة على الحياة </w:t>
            </w:r>
            <w:proofErr w:type="gramStart"/>
            <w:r w:rsidRPr="00D77A4F">
              <w:rPr>
                <w:rFonts w:eastAsia="Simplified Arabic" w:hint="cs"/>
                <w:sz w:val="28"/>
                <w:szCs w:val="28"/>
                <w:rtl/>
              </w:rPr>
              <w:t>على</w:t>
            </w:r>
            <w:proofErr w:type="gramEnd"/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 سطح الأرض</w:t>
            </w:r>
          </w:p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</w:p>
          <w:p w:rsidR="000F46EE" w:rsidRPr="00D77A4F" w:rsidRDefault="000F46EE" w:rsidP="00984F07">
            <w:pPr>
              <w:rPr>
                <w:rFonts w:eastAsia="Simplified Arabic"/>
                <w:sz w:val="28"/>
                <w:szCs w:val="28"/>
                <w:rtl/>
              </w:rPr>
            </w:pPr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ان تقدر نعم الله تعالى وذلك بتكيف النباتات للقدرة على النمو والاستجابة للمثيرات الخارجية </w:t>
            </w:r>
          </w:p>
          <w:p w:rsidR="000F46EE" w:rsidRPr="00D77A4F" w:rsidRDefault="000F46EE" w:rsidP="00984F07">
            <w:pPr>
              <w:widowControl w:val="0"/>
              <w:spacing w:line="33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:rsidR="000F46EE" w:rsidRDefault="000F46EE" w:rsidP="000F46EE">
      <w:pPr>
        <w:rPr>
          <w:b/>
          <w:bCs/>
          <w:rtl/>
          <w:lang w:bidi="ar-JO"/>
        </w:rPr>
      </w:pPr>
    </w:p>
    <w:p w:rsidR="000F46EE" w:rsidRDefault="000F46EE" w:rsidP="000F46EE">
      <w:pPr>
        <w:rPr>
          <w:b/>
          <w:bCs/>
          <w:rtl/>
          <w:lang w:bidi="ar-JO"/>
        </w:rPr>
      </w:pPr>
    </w:p>
    <w:p w:rsidR="000F46EE" w:rsidRDefault="000F46EE" w:rsidP="000F46EE">
      <w:pPr>
        <w:rPr>
          <w:b/>
          <w:bCs/>
          <w:rtl/>
          <w:lang w:bidi="ar-JO"/>
        </w:rPr>
      </w:pPr>
    </w:p>
    <w:p w:rsidR="000F46EE" w:rsidRDefault="000F46EE" w:rsidP="000F46EE">
      <w:pPr>
        <w:rPr>
          <w:b/>
          <w:bCs/>
          <w:rtl/>
          <w:lang w:bidi="ar-JO"/>
        </w:rPr>
      </w:pPr>
    </w:p>
    <w:p w:rsidR="003D07E6" w:rsidRDefault="003D07E6" w:rsidP="003D07E6"/>
    <w:p w:rsidR="000D2E86" w:rsidRDefault="000D2E86" w:rsidP="003D07E6">
      <w:pPr>
        <w:rPr>
          <w:rtl/>
        </w:rPr>
      </w:pPr>
    </w:p>
    <w:p w:rsidR="001E30D8" w:rsidRDefault="001E30D8" w:rsidP="003D07E6">
      <w:pPr>
        <w:rPr>
          <w:rtl/>
        </w:rPr>
      </w:pPr>
    </w:p>
    <w:p w:rsidR="001E30D8" w:rsidRDefault="001E30D8" w:rsidP="003D07E6">
      <w:pPr>
        <w:rPr>
          <w:rtl/>
        </w:rPr>
      </w:pPr>
    </w:p>
    <w:p w:rsidR="001E30D8" w:rsidRDefault="001E30D8" w:rsidP="003D07E6">
      <w:pPr>
        <w:rPr>
          <w:rtl/>
        </w:rPr>
      </w:pPr>
    </w:p>
    <w:p w:rsidR="001E30D8" w:rsidRDefault="001E30D8" w:rsidP="003D07E6">
      <w:pPr>
        <w:rPr>
          <w:rtl/>
        </w:rPr>
      </w:pPr>
    </w:p>
    <w:p w:rsidR="001E30D8" w:rsidRDefault="001E30D8" w:rsidP="003D07E6"/>
    <w:p w:rsidR="000D2E86" w:rsidRDefault="000D2E86" w:rsidP="003D07E6">
      <w:pPr>
        <w:rPr>
          <w:rtl/>
        </w:rPr>
      </w:pPr>
    </w:p>
    <w:p w:rsidR="001E30D8" w:rsidRDefault="001E30D8" w:rsidP="003D07E6">
      <w:pPr>
        <w:rPr>
          <w:rtl/>
        </w:rPr>
      </w:pPr>
    </w:p>
    <w:p w:rsidR="001E30D8" w:rsidRDefault="001E30D8" w:rsidP="003D07E6">
      <w:pPr>
        <w:rPr>
          <w:rtl/>
        </w:rPr>
      </w:pPr>
    </w:p>
    <w:p w:rsidR="001E30D8" w:rsidRDefault="001E30D8" w:rsidP="003D07E6">
      <w:pPr>
        <w:rPr>
          <w:rtl/>
        </w:rPr>
      </w:pPr>
    </w:p>
    <w:p w:rsidR="001E30D8" w:rsidRDefault="001E30D8" w:rsidP="003D07E6">
      <w:pPr>
        <w:rPr>
          <w:rtl/>
        </w:rPr>
      </w:pPr>
    </w:p>
    <w:p w:rsidR="001E30D8" w:rsidRPr="004F562B" w:rsidRDefault="001E30D8" w:rsidP="001E30D8">
      <w:pPr>
        <w:jc w:val="center"/>
        <w:rPr>
          <w:rFonts w:ascii="Arial" w:hAnsi="Arial"/>
          <w:b/>
          <w:bCs/>
          <w:sz w:val="32"/>
          <w:szCs w:val="32"/>
        </w:rPr>
      </w:pPr>
      <w:proofErr w:type="gramStart"/>
      <w:r w:rsidRPr="004F562B">
        <w:rPr>
          <w:rFonts w:ascii="Arial" w:hAnsi="Arial"/>
          <w:b/>
          <w:bCs/>
          <w:sz w:val="32"/>
          <w:szCs w:val="32"/>
          <w:rtl/>
        </w:rPr>
        <w:t>الخطة</w:t>
      </w:r>
      <w:proofErr w:type="gramEnd"/>
      <w:r w:rsidRPr="004F562B">
        <w:rPr>
          <w:rFonts w:ascii="Arial" w:hAnsi="Arial"/>
          <w:b/>
          <w:bCs/>
          <w:sz w:val="32"/>
          <w:szCs w:val="32"/>
          <w:rtl/>
        </w:rPr>
        <w:t xml:space="preserve"> الفصليـــة</w:t>
      </w:r>
    </w:p>
    <w:tbl>
      <w:tblPr>
        <w:bidiVisual/>
        <w:tblW w:w="0" w:type="auto"/>
        <w:tblLook w:val="04A0"/>
      </w:tblPr>
      <w:tblGrid>
        <w:gridCol w:w="2268"/>
        <w:gridCol w:w="2355"/>
        <w:gridCol w:w="1875"/>
        <w:gridCol w:w="2055"/>
        <w:gridCol w:w="1914"/>
        <w:gridCol w:w="4343"/>
      </w:tblGrid>
      <w:tr w:rsidR="001E30D8" w:rsidRPr="004F562B" w:rsidTr="00984F07">
        <w:tc>
          <w:tcPr>
            <w:tcW w:w="4623" w:type="dxa"/>
            <w:gridSpan w:val="2"/>
            <w:hideMark/>
          </w:tcPr>
          <w:p w:rsidR="001E30D8" w:rsidRPr="004F562B" w:rsidRDefault="001E30D8" w:rsidP="00984F07">
            <w:pPr>
              <w:widowControl w:val="0"/>
              <w:spacing w:line="336" w:lineRule="auto"/>
              <w:rPr>
                <w:rFonts w:ascii="Arial" w:hAnsi="Arial"/>
                <w:lang w:bidi="ar-JO"/>
              </w:rPr>
            </w:pPr>
            <w:r w:rsidRPr="004F562B">
              <w:rPr>
                <w:rFonts w:ascii="Arial" w:hAnsi="Arial"/>
                <w:b/>
                <w:bCs/>
                <w:rtl/>
                <w:lang w:bidi="ar-JO"/>
              </w:rPr>
              <w:t>الصف</w:t>
            </w:r>
            <w:r w:rsidRPr="004F562B">
              <w:rPr>
                <w:rFonts w:ascii="Arial" w:hAnsi="Arial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rtl/>
                <w:lang w:bidi="ar-JO"/>
              </w:rPr>
              <w:t>الأول الثانوي الاكاديمي</w:t>
            </w:r>
          </w:p>
        </w:tc>
        <w:tc>
          <w:tcPr>
            <w:tcW w:w="5844" w:type="dxa"/>
            <w:gridSpan w:val="3"/>
          </w:tcPr>
          <w:p w:rsidR="001E30D8" w:rsidRPr="004F562B" w:rsidRDefault="001E30D8" w:rsidP="00984F07">
            <w:pPr>
              <w:widowControl w:val="0"/>
              <w:spacing w:line="336" w:lineRule="auto"/>
              <w:jc w:val="center"/>
              <w:rPr>
                <w:rFonts w:ascii="Arial" w:hAnsi="Arial"/>
                <w:lang w:bidi="ar-JO"/>
              </w:rPr>
            </w:pPr>
          </w:p>
        </w:tc>
        <w:tc>
          <w:tcPr>
            <w:tcW w:w="4343" w:type="dxa"/>
            <w:hideMark/>
          </w:tcPr>
          <w:p w:rsidR="001E30D8" w:rsidRPr="004F562B" w:rsidRDefault="001E30D8" w:rsidP="00984F07">
            <w:pPr>
              <w:widowControl w:val="0"/>
              <w:spacing w:line="336" w:lineRule="auto"/>
              <w:rPr>
                <w:rFonts w:ascii="Arial" w:hAnsi="Arial"/>
                <w:lang w:bidi="ar-JO"/>
              </w:rPr>
            </w:pPr>
            <w:r w:rsidRPr="004F562B">
              <w:rPr>
                <w:rFonts w:ascii="Arial" w:hAnsi="Arial"/>
                <w:b/>
                <w:bCs/>
                <w:rtl/>
                <w:lang w:bidi="ar-JO"/>
              </w:rPr>
              <w:t>الفصل الدراسي</w:t>
            </w:r>
            <w:r w:rsidRPr="004F562B">
              <w:rPr>
                <w:rFonts w:ascii="Arial" w:hAnsi="Arial"/>
                <w:rtl/>
                <w:lang w:bidi="ar-JO"/>
              </w:rPr>
              <w:t xml:space="preserve"> ال</w:t>
            </w:r>
            <w:r>
              <w:rPr>
                <w:rFonts w:ascii="Arial" w:hAnsi="Arial" w:hint="cs"/>
                <w:rtl/>
                <w:lang w:bidi="ar-JO"/>
              </w:rPr>
              <w:t>اول</w:t>
            </w:r>
            <w:r w:rsidRPr="004F562B">
              <w:rPr>
                <w:rFonts w:ascii="Arial" w:hAnsi="Arial"/>
                <w:rtl/>
                <w:lang w:bidi="ar-JO"/>
              </w:rPr>
              <w:t xml:space="preserve"> </w:t>
            </w:r>
            <w:r w:rsidRPr="004F562B">
              <w:rPr>
                <w:rFonts w:ascii="Arial" w:hAnsi="Arial"/>
                <w:b/>
                <w:bCs/>
                <w:rtl/>
                <w:lang w:bidi="ar-JO"/>
              </w:rPr>
              <w:t xml:space="preserve">لعام </w:t>
            </w:r>
            <w:r w:rsidRPr="004F562B">
              <w:rPr>
                <w:rFonts w:ascii="Arial" w:hAnsi="Arial" w:hint="cs"/>
                <w:rtl/>
                <w:lang w:bidi="ar-JO"/>
              </w:rPr>
              <w:t>202</w:t>
            </w:r>
            <w:r>
              <w:rPr>
                <w:rFonts w:ascii="Arial" w:hAnsi="Arial" w:hint="cs"/>
                <w:rtl/>
                <w:lang w:bidi="ar-JO"/>
              </w:rPr>
              <w:t>4</w:t>
            </w:r>
            <w:r w:rsidRPr="004F562B">
              <w:rPr>
                <w:rFonts w:ascii="Arial" w:hAnsi="Arial"/>
                <w:rtl/>
                <w:lang w:bidi="ar-JO"/>
              </w:rPr>
              <w:t xml:space="preserve"> / </w:t>
            </w:r>
            <w:r w:rsidRPr="004F562B">
              <w:rPr>
                <w:rFonts w:ascii="Arial" w:hAnsi="Arial" w:hint="cs"/>
                <w:rtl/>
                <w:lang w:bidi="ar-JO"/>
              </w:rPr>
              <w:t>202</w:t>
            </w:r>
            <w:r>
              <w:rPr>
                <w:rFonts w:ascii="Arial" w:hAnsi="Arial" w:hint="cs"/>
                <w:rtl/>
                <w:lang w:bidi="ar-JO"/>
              </w:rPr>
              <w:t>5</w:t>
            </w:r>
          </w:p>
        </w:tc>
      </w:tr>
      <w:tr w:rsidR="001E30D8" w:rsidRPr="004F562B" w:rsidTr="00984F07">
        <w:tc>
          <w:tcPr>
            <w:tcW w:w="2268" w:type="dxa"/>
            <w:hideMark/>
          </w:tcPr>
          <w:p w:rsidR="001E30D8" w:rsidRPr="004F562B" w:rsidRDefault="001E30D8" w:rsidP="00984F07">
            <w:pPr>
              <w:widowControl w:val="0"/>
              <w:spacing w:line="336" w:lineRule="auto"/>
              <w:rPr>
                <w:rFonts w:ascii="Arial" w:hAnsi="Arial"/>
                <w:lang w:bidi="ar-JO"/>
              </w:rPr>
            </w:pPr>
            <w:r w:rsidRPr="004F562B">
              <w:rPr>
                <w:rFonts w:ascii="Arial" w:hAnsi="Arial"/>
                <w:b/>
                <w:bCs/>
                <w:rtl/>
                <w:lang w:bidi="ar-JO"/>
              </w:rPr>
              <w:t>المبحث</w:t>
            </w:r>
            <w:r w:rsidRPr="004F562B">
              <w:rPr>
                <w:rFonts w:ascii="Arial" w:hAnsi="Arial"/>
                <w:rtl/>
                <w:lang w:bidi="ar-JO"/>
              </w:rPr>
              <w:t xml:space="preserve">: </w:t>
            </w:r>
            <w:r w:rsidRPr="004F562B">
              <w:rPr>
                <w:rFonts w:ascii="Arial" w:hAnsi="Arial" w:hint="cs"/>
                <w:rtl/>
                <w:lang w:bidi="ar-JO"/>
              </w:rPr>
              <w:t>الاحياء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1E30D8" w:rsidRPr="004F562B" w:rsidRDefault="001E30D8" w:rsidP="00984F07">
            <w:pPr>
              <w:widowControl w:val="0"/>
              <w:spacing w:line="336" w:lineRule="auto"/>
              <w:rPr>
                <w:rFonts w:ascii="Arial" w:hAnsi="Arial"/>
              </w:rPr>
            </w:pPr>
            <w:r w:rsidRPr="004F562B">
              <w:rPr>
                <w:rFonts w:ascii="Arial" w:hAnsi="Arial"/>
                <w:b/>
                <w:bCs/>
                <w:rtl/>
                <w:lang w:bidi="ar-JO"/>
              </w:rPr>
              <w:t>عنوان الوحدة</w:t>
            </w:r>
            <w:r w:rsidRPr="004F562B">
              <w:rPr>
                <w:rFonts w:ascii="Arial" w:hAnsi="Arial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النباتات البذرية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وتكاثرها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</w:p>
        </w:tc>
        <w:tc>
          <w:tcPr>
            <w:tcW w:w="2055" w:type="dxa"/>
            <w:vAlign w:val="center"/>
            <w:hideMark/>
          </w:tcPr>
          <w:p w:rsidR="001E30D8" w:rsidRPr="004F562B" w:rsidRDefault="001E30D8" w:rsidP="00984F07">
            <w:pPr>
              <w:widowControl w:val="0"/>
              <w:spacing w:line="336" w:lineRule="auto"/>
              <w:jc w:val="center"/>
              <w:rPr>
                <w:rFonts w:ascii="Arial" w:hAnsi="Arial"/>
                <w:lang w:bidi="ar-JO"/>
              </w:rPr>
            </w:pPr>
            <w:r w:rsidRPr="004F562B">
              <w:rPr>
                <w:rFonts w:ascii="Arial" w:hAnsi="Arial"/>
                <w:b/>
                <w:bCs/>
                <w:rtl/>
                <w:lang w:bidi="ar-JO"/>
              </w:rPr>
              <w:t>الصفحات</w:t>
            </w:r>
            <w:r w:rsidRPr="004F562B">
              <w:rPr>
                <w:rFonts w:ascii="Arial" w:hAnsi="Arial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rtl/>
                <w:lang w:bidi="ar-JO"/>
              </w:rPr>
              <w:t xml:space="preserve">35 </w:t>
            </w:r>
            <w:r>
              <w:rPr>
                <w:rFonts w:ascii="Arial" w:hAnsi="Arial"/>
                <w:rtl/>
                <w:lang w:bidi="ar-JO"/>
              </w:rPr>
              <w:t>–</w:t>
            </w:r>
            <w:r>
              <w:rPr>
                <w:rFonts w:ascii="Arial" w:hAnsi="Arial" w:hint="cs"/>
                <w:rtl/>
                <w:lang w:bidi="ar-JO"/>
              </w:rPr>
              <w:t xml:space="preserve"> </w:t>
            </w:r>
            <w:r w:rsidR="007204A8">
              <w:rPr>
                <w:rFonts w:ascii="Arial" w:hAnsi="Arial" w:hint="cs"/>
                <w:rtl/>
                <w:lang w:bidi="ar-JO"/>
              </w:rPr>
              <w:t>58</w:t>
            </w:r>
          </w:p>
        </w:tc>
        <w:tc>
          <w:tcPr>
            <w:tcW w:w="1914" w:type="dxa"/>
            <w:vAlign w:val="center"/>
            <w:hideMark/>
          </w:tcPr>
          <w:p w:rsidR="001E30D8" w:rsidRPr="004F562B" w:rsidRDefault="001E30D8" w:rsidP="00984F07">
            <w:pPr>
              <w:widowControl w:val="0"/>
              <w:spacing w:line="336" w:lineRule="auto"/>
              <w:jc w:val="center"/>
              <w:rPr>
                <w:rFonts w:ascii="Arial" w:hAnsi="Arial"/>
                <w:lang w:bidi="ar-JO"/>
              </w:rPr>
            </w:pPr>
            <w:r w:rsidRPr="004F562B">
              <w:rPr>
                <w:rFonts w:ascii="Arial" w:hAnsi="Arial"/>
                <w:b/>
                <w:bCs/>
                <w:rtl/>
                <w:lang w:bidi="ar-JO"/>
              </w:rPr>
              <w:t>عدد الحصص</w:t>
            </w:r>
            <w:r w:rsidRPr="004F562B">
              <w:rPr>
                <w:rFonts w:ascii="Arial" w:hAnsi="Arial"/>
                <w:rtl/>
                <w:lang w:bidi="ar-JO"/>
              </w:rPr>
              <w:t xml:space="preserve">: </w:t>
            </w:r>
            <w:r w:rsidR="007204A8">
              <w:rPr>
                <w:rFonts w:ascii="Arial" w:hAnsi="Arial" w:hint="cs"/>
                <w:rtl/>
                <w:lang w:bidi="ar-JO"/>
              </w:rPr>
              <w:t>7</w:t>
            </w:r>
          </w:p>
        </w:tc>
        <w:tc>
          <w:tcPr>
            <w:tcW w:w="4343" w:type="dxa"/>
            <w:vAlign w:val="center"/>
            <w:hideMark/>
          </w:tcPr>
          <w:p w:rsidR="001E30D8" w:rsidRPr="004F562B" w:rsidRDefault="001E30D8" w:rsidP="00984F07">
            <w:pPr>
              <w:widowControl w:val="0"/>
              <w:spacing w:line="336" w:lineRule="auto"/>
              <w:rPr>
                <w:rFonts w:ascii="Arial" w:hAnsi="Arial"/>
              </w:rPr>
            </w:pPr>
            <w:r w:rsidRPr="004F562B">
              <w:rPr>
                <w:rFonts w:ascii="Arial" w:hAnsi="Arial"/>
                <w:b/>
                <w:bCs/>
                <w:rtl/>
                <w:lang w:bidi="ar-JO"/>
              </w:rPr>
              <w:t>الفترة الزمنية</w:t>
            </w:r>
            <w:r w:rsidRPr="004F562B">
              <w:rPr>
                <w:rFonts w:ascii="Arial" w:hAnsi="Arial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rtl/>
                <w:lang w:bidi="ar-JO"/>
              </w:rPr>
              <w:t>27</w:t>
            </w:r>
            <w:r w:rsidRPr="004F562B">
              <w:rPr>
                <w:rFonts w:ascii="Arial" w:hAnsi="Arial"/>
                <w:rtl/>
                <w:lang w:bidi="ar-JO"/>
              </w:rPr>
              <w:t>/</w:t>
            </w:r>
            <w:r>
              <w:rPr>
                <w:rFonts w:ascii="Arial" w:hAnsi="Arial" w:hint="cs"/>
                <w:rtl/>
                <w:lang w:bidi="ar-JO"/>
              </w:rPr>
              <w:t>10</w:t>
            </w:r>
            <w:r w:rsidRPr="004F562B">
              <w:rPr>
                <w:rFonts w:ascii="Arial" w:hAnsi="Arial"/>
                <w:rtl/>
                <w:lang w:bidi="ar-JO"/>
              </w:rPr>
              <w:t xml:space="preserve">/2024 الى </w:t>
            </w:r>
            <w:r>
              <w:rPr>
                <w:rFonts w:ascii="Arial" w:hAnsi="Arial" w:hint="cs"/>
                <w:rtl/>
                <w:lang w:bidi="ar-JO"/>
              </w:rPr>
              <w:t>15/12/2024</w:t>
            </w:r>
            <w:r w:rsidRPr="004F562B">
              <w:rPr>
                <w:rFonts w:ascii="Arial" w:hAnsi="Arial" w:hint="cs"/>
                <w:rtl/>
                <w:lang w:bidi="ar-JO"/>
              </w:rPr>
              <w:t xml:space="preserve"> </w:t>
            </w:r>
          </w:p>
        </w:tc>
      </w:tr>
    </w:tbl>
    <w:p w:rsidR="001E30D8" w:rsidRPr="003A30A1" w:rsidRDefault="001E30D8" w:rsidP="001E30D8">
      <w:pPr>
        <w:pStyle w:val="Heading4"/>
        <w:rPr>
          <w:b/>
          <w:bCs/>
          <w:sz w:val="2"/>
          <w:szCs w:val="2"/>
          <w:rtl/>
        </w:rPr>
      </w:pPr>
    </w:p>
    <w:p w:rsidR="001E30D8" w:rsidRDefault="001E30D8" w:rsidP="001E30D8">
      <w:pPr>
        <w:pStyle w:val="Heading4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tbl>
      <w:tblPr>
        <w:bidiVisual/>
        <w:tblW w:w="14883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9"/>
        <w:gridCol w:w="3823"/>
        <w:gridCol w:w="1843"/>
        <w:gridCol w:w="2429"/>
        <w:gridCol w:w="1559"/>
        <w:gridCol w:w="1418"/>
        <w:gridCol w:w="1417"/>
        <w:gridCol w:w="1965"/>
      </w:tblGrid>
      <w:tr w:rsidR="001E30D8" w:rsidTr="00984F07">
        <w:trPr>
          <w:cantSplit/>
        </w:trPr>
        <w:tc>
          <w:tcPr>
            <w:tcW w:w="429" w:type="dxa"/>
            <w:vMerge w:val="restart"/>
            <w:shd w:val="clear" w:color="auto" w:fill="auto"/>
            <w:textDirection w:val="btLr"/>
          </w:tcPr>
          <w:p w:rsidR="001E30D8" w:rsidRDefault="001E30D8" w:rsidP="00984F0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823" w:type="dxa"/>
            <w:vMerge w:val="restart"/>
            <w:shd w:val="clear" w:color="auto" w:fill="auto"/>
          </w:tcPr>
          <w:p w:rsidR="001E30D8" w:rsidRDefault="001E30D8" w:rsidP="00984F07">
            <w:pPr>
              <w:jc w:val="center"/>
              <w:rPr>
                <w:b/>
                <w:bCs/>
                <w:rtl/>
              </w:rPr>
            </w:pPr>
          </w:p>
          <w:p w:rsidR="001E30D8" w:rsidRDefault="001E30D8" w:rsidP="00984F0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E30D8" w:rsidRDefault="001E30D8" w:rsidP="00984F07">
            <w:pPr>
              <w:jc w:val="center"/>
              <w:rPr>
                <w:b/>
                <w:bCs/>
                <w:rtl/>
              </w:rPr>
            </w:pPr>
          </w:p>
          <w:p w:rsidR="001E30D8" w:rsidRDefault="001E30D8" w:rsidP="00984F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</w:t>
            </w:r>
            <w:proofErr w:type="gramStart"/>
            <w:r>
              <w:rPr>
                <w:rFonts w:hint="cs"/>
                <w:b/>
                <w:bCs/>
                <w:rtl/>
              </w:rPr>
              <w:t>والتجهيزات</w:t>
            </w:r>
            <w:proofErr w:type="gramEnd"/>
          </w:p>
          <w:p w:rsidR="001E30D8" w:rsidRDefault="001E30D8" w:rsidP="00984F0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rtl/>
              </w:rPr>
              <w:t>مصادر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1E30D8" w:rsidRDefault="001E30D8" w:rsidP="00984F07">
            <w:pPr>
              <w:jc w:val="center"/>
              <w:rPr>
                <w:b/>
                <w:bCs/>
                <w:rtl/>
              </w:rPr>
            </w:pPr>
          </w:p>
          <w:p w:rsidR="001E30D8" w:rsidRDefault="001E30D8" w:rsidP="00984F0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E30D8" w:rsidRDefault="001E30D8" w:rsidP="00984F07">
            <w:pPr>
              <w:jc w:val="center"/>
              <w:rPr>
                <w:b/>
                <w:bCs/>
                <w:rtl/>
              </w:rPr>
            </w:pPr>
          </w:p>
          <w:p w:rsidR="001E30D8" w:rsidRDefault="001E30D8" w:rsidP="00984F0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30D8" w:rsidRDefault="001E30D8" w:rsidP="00984F07">
            <w:pPr>
              <w:jc w:val="center"/>
              <w:rPr>
                <w:b/>
                <w:bCs/>
                <w:rtl/>
              </w:rPr>
            </w:pPr>
          </w:p>
          <w:p w:rsidR="001E30D8" w:rsidRDefault="001E30D8" w:rsidP="00984F07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أنشطة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مرافقة</w:t>
            </w:r>
          </w:p>
        </w:tc>
        <w:tc>
          <w:tcPr>
            <w:tcW w:w="1965" w:type="dxa"/>
            <w:vMerge w:val="restart"/>
            <w:shd w:val="clear" w:color="auto" w:fill="auto"/>
          </w:tcPr>
          <w:p w:rsidR="001E30D8" w:rsidRDefault="001E30D8" w:rsidP="00984F07">
            <w:pPr>
              <w:jc w:val="center"/>
              <w:rPr>
                <w:b/>
                <w:bCs/>
                <w:rtl/>
              </w:rPr>
            </w:pPr>
          </w:p>
          <w:p w:rsidR="001E30D8" w:rsidRDefault="001E30D8" w:rsidP="00984F0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1E30D8" w:rsidTr="00984F07">
        <w:trPr>
          <w:cantSplit/>
        </w:trPr>
        <w:tc>
          <w:tcPr>
            <w:tcW w:w="429" w:type="dxa"/>
            <w:vMerge/>
            <w:shd w:val="clear" w:color="auto" w:fill="auto"/>
          </w:tcPr>
          <w:p w:rsidR="001E30D8" w:rsidRDefault="001E30D8" w:rsidP="00984F07">
            <w:pPr>
              <w:rPr>
                <w:b/>
                <w:bCs/>
              </w:rPr>
            </w:pPr>
          </w:p>
        </w:tc>
        <w:tc>
          <w:tcPr>
            <w:tcW w:w="3823" w:type="dxa"/>
            <w:vMerge/>
            <w:shd w:val="clear" w:color="auto" w:fill="auto"/>
          </w:tcPr>
          <w:p w:rsidR="001E30D8" w:rsidRDefault="001E30D8" w:rsidP="00984F07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30D8" w:rsidRDefault="001E30D8" w:rsidP="00984F07">
            <w:pPr>
              <w:rPr>
                <w:b/>
                <w:bCs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1E30D8" w:rsidRDefault="001E30D8" w:rsidP="00984F07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E30D8" w:rsidRDefault="001E30D8" w:rsidP="00984F0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8" w:type="dxa"/>
            <w:shd w:val="clear" w:color="auto" w:fill="auto"/>
          </w:tcPr>
          <w:p w:rsidR="001E30D8" w:rsidRDefault="001E30D8" w:rsidP="00984F07">
            <w:pPr>
              <w:pStyle w:val="Heading1"/>
            </w:pPr>
            <w:r>
              <w:rPr>
                <w:rFonts w:hint="cs"/>
                <w:rtl/>
              </w:rPr>
              <w:t>الأدوات</w:t>
            </w:r>
          </w:p>
        </w:tc>
        <w:tc>
          <w:tcPr>
            <w:tcW w:w="1417" w:type="dxa"/>
            <w:vMerge/>
            <w:shd w:val="clear" w:color="auto" w:fill="auto"/>
          </w:tcPr>
          <w:p w:rsidR="001E30D8" w:rsidRDefault="001E30D8" w:rsidP="00984F07">
            <w:pPr>
              <w:rPr>
                <w:b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</w:tcPr>
          <w:p w:rsidR="001E30D8" w:rsidRDefault="001E30D8" w:rsidP="00984F07">
            <w:pPr>
              <w:rPr>
                <w:b/>
                <w:bCs/>
              </w:rPr>
            </w:pPr>
          </w:p>
        </w:tc>
      </w:tr>
      <w:tr w:rsidR="001E30D8" w:rsidTr="00984F07">
        <w:trPr>
          <w:cantSplit/>
          <w:trHeight w:val="6769"/>
        </w:trPr>
        <w:tc>
          <w:tcPr>
            <w:tcW w:w="429" w:type="dxa"/>
            <w:shd w:val="clear" w:color="auto" w:fill="auto"/>
            <w:textDirection w:val="btLr"/>
          </w:tcPr>
          <w:p w:rsidR="001E30D8" w:rsidRDefault="001E30D8" w:rsidP="00984F07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823" w:type="dxa"/>
            <w:shd w:val="clear" w:color="auto" w:fill="auto"/>
          </w:tcPr>
          <w:p w:rsidR="001E30D8" w:rsidRPr="007204A8" w:rsidRDefault="001E30D8" w:rsidP="007204A8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  <w:r w:rsidRPr="007204A8">
              <w:rPr>
                <w:rFonts w:hint="cs"/>
                <w:sz w:val="28"/>
                <w:szCs w:val="28"/>
                <w:rtl/>
                <w:lang w:bidi="ar-JO"/>
              </w:rPr>
              <w:t>- تتتبع دورة حياة نبات معرى البذور</w:t>
            </w:r>
          </w:p>
          <w:p w:rsidR="001E30D8" w:rsidRPr="007204A8" w:rsidRDefault="001E30D8" w:rsidP="007204A8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 w:rsidRPr="007204A8">
              <w:rPr>
                <w:rFonts w:hint="cs"/>
                <w:sz w:val="28"/>
                <w:szCs w:val="28"/>
                <w:rtl/>
                <w:lang w:bidi="ar-JO"/>
              </w:rPr>
              <w:t xml:space="preserve">- توضح مراحل دورة حياة نبات مغطى البذور </w:t>
            </w:r>
          </w:p>
          <w:p w:rsidR="001E30D8" w:rsidRPr="007204A8" w:rsidRDefault="001E30D8" w:rsidP="007204A8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 w:rsidRPr="007204A8">
              <w:rPr>
                <w:rFonts w:hint="cs"/>
                <w:sz w:val="28"/>
                <w:szCs w:val="28"/>
                <w:rtl/>
                <w:lang w:bidi="ar-JO"/>
              </w:rPr>
              <w:t xml:space="preserve">- تفسر بعض أنواع </w:t>
            </w:r>
            <w:proofErr w:type="gramStart"/>
            <w:r w:rsidRPr="007204A8">
              <w:rPr>
                <w:rFonts w:hint="cs"/>
                <w:sz w:val="28"/>
                <w:szCs w:val="28"/>
                <w:rtl/>
                <w:lang w:bidi="ar-JO"/>
              </w:rPr>
              <w:t>تكيف</w:t>
            </w:r>
            <w:proofErr w:type="gramEnd"/>
            <w:r w:rsidRPr="007204A8">
              <w:rPr>
                <w:rFonts w:hint="cs"/>
                <w:sz w:val="28"/>
                <w:szCs w:val="28"/>
                <w:rtl/>
                <w:lang w:bidi="ar-JO"/>
              </w:rPr>
              <w:t xml:space="preserve"> النباتات البذرية التي تسهم في تكاثرها وانتشارها </w:t>
            </w:r>
          </w:p>
          <w:p w:rsidR="001E30D8" w:rsidRPr="007204A8" w:rsidRDefault="001E30D8" w:rsidP="007204A8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 w:rsidRPr="007204A8">
              <w:rPr>
                <w:rFonts w:hint="cs"/>
                <w:sz w:val="28"/>
                <w:szCs w:val="28"/>
                <w:rtl/>
                <w:lang w:bidi="ar-JO"/>
              </w:rPr>
              <w:t xml:space="preserve">- تستقصي بعض طرائق التكاثر الخضري الطبيعية و الصناعية مبينا أهمية كل </w:t>
            </w:r>
            <w:proofErr w:type="gramStart"/>
            <w:r w:rsidRPr="007204A8">
              <w:rPr>
                <w:rFonts w:hint="cs"/>
                <w:sz w:val="28"/>
                <w:szCs w:val="28"/>
                <w:rtl/>
                <w:lang w:bidi="ar-JO"/>
              </w:rPr>
              <w:t>منها .</w:t>
            </w:r>
            <w:proofErr w:type="gramEnd"/>
          </w:p>
          <w:p w:rsidR="001E30D8" w:rsidRPr="007204A8" w:rsidRDefault="007204A8" w:rsidP="007204A8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 w:rsidRPr="007204A8">
              <w:rPr>
                <w:rFonts w:hint="cs"/>
                <w:sz w:val="28"/>
                <w:szCs w:val="28"/>
                <w:rtl/>
                <w:lang w:bidi="ar-JO"/>
              </w:rPr>
              <w:t xml:space="preserve">- توضح مفهوم التكاثر الخضري. </w:t>
            </w:r>
          </w:p>
          <w:p w:rsidR="007204A8" w:rsidRPr="007204A8" w:rsidRDefault="007204A8" w:rsidP="007204A8">
            <w:p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 w:rsidRPr="007204A8">
              <w:rPr>
                <w:rFonts w:hint="cs"/>
                <w:sz w:val="28"/>
                <w:szCs w:val="28"/>
                <w:rtl/>
                <w:lang w:bidi="ar-JO"/>
              </w:rPr>
              <w:t xml:space="preserve">- تقارن بين التكاثر الخضري الطبيعي </w:t>
            </w:r>
            <w:proofErr w:type="gramStart"/>
            <w:r w:rsidRPr="007204A8">
              <w:rPr>
                <w:rFonts w:hint="cs"/>
                <w:sz w:val="28"/>
                <w:szCs w:val="28"/>
                <w:rtl/>
                <w:lang w:bidi="ar-JO"/>
              </w:rPr>
              <w:t>والصناعي</w:t>
            </w:r>
            <w:proofErr w:type="gramEnd"/>
            <w:r w:rsidRPr="007204A8">
              <w:rPr>
                <w:rFonts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7204A8" w:rsidRPr="007204A8" w:rsidRDefault="007204A8" w:rsidP="007204A8">
            <w:pPr>
              <w:spacing w:line="360" w:lineRule="auto"/>
              <w:rPr>
                <w:sz w:val="28"/>
                <w:szCs w:val="28"/>
                <w:lang w:bidi="ar-JO"/>
              </w:rPr>
            </w:pPr>
            <w:r w:rsidRPr="007204A8">
              <w:rPr>
                <w:rFonts w:hint="cs"/>
                <w:sz w:val="28"/>
                <w:szCs w:val="28"/>
                <w:rtl/>
                <w:lang w:bidi="ar-JO"/>
              </w:rPr>
              <w:t xml:space="preserve">- تبين أهمية بعض طرائق التكاثر الخضري. </w:t>
            </w:r>
          </w:p>
          <w:p w:rsidR="001E30D8" w:rsidRPr="001E30D8" w:rsidRDefault="001E30D8" w:rsidP="00984F0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الكتاب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المدرسي</w:t>
            </w: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اوراق عمل </w:t>
            </w: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صور و رسومات و لوحات توضيحية</w:t>
            </w: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محتويات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مختبر العلوم</w:t>
            </w: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السبورة و الطباشير .  </w:t>
            </w: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الانترنت .</w:t>
            </w:r>
          </w:p>
        </w:tc>
        <w:tc>
          <w:tcPr>
            <w:tcW w:w="2429" w:type="dxa"/>
            <w:shd w:val="clear" w:color="auto" w:fill="auto"/>
          </w:tcPr>
          <w:p w:rsidR="001E30D8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العمل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الجماعي </w:t>
            </w: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التعلم التعاوني </w:t>
            </w: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والمناقشة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) </w:t>
            </w: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1E30D8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التدريس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المباشر </w:t>
            </w: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عرض </w:t>
            </w: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توضيحي ,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أوراق عمل , العمل في الكتاب المدرسي )</w:t>
            </w: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</w:p>
          <w:p w:rsidR="001E30D8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التعلم بالأنشطة </w:t>
            </w: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التدريب) </w:t>
            </w: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التفكير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الناقد</w:t>
            </w: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التعلم من خلال النشاط </w:t>
            </w: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حل المشكلات</w:t>
            </w: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1E30D8" w:rsidRPr="00092155" w:rsidRDefault="001E30D8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الملاحظة</w:t>
            </w:r>
          </w:p>
          <w:p w:rsidR="001E30D8" w:rsidRPr="00092155" w:rsidRDefault="001E30D8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المنظمة</w:t>
            </w:r>
          </w:p>
          <w:p w:rsidR="001E30D8" w:rsidRPr="00092155" w:rsidRDefault="001E30D8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1E30D8" w:rsidRPr="00092155" w:rsidRDefault="001E30D8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1E30D8" w:rsidRPr="00092155" w:rsidRDefault="001E30D8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التواصل </w:t>
            </w:r>
          </w:p>
          <w:p w:rsidR="001E30D8" w:rsidRPr="00092155" w:rsidRDefault="001E30D8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الأسئلة و الأجوبة </w:t>
            </w:r>
          </w:p>
          <w:p w:rsidR="001E30D8" w:rsidRPr="00092155" w:rsidRDefault="001E30D8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1E30D8" w:rsidRPr="00092155" w:rsidRDefault="001E30D8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1E30D8" w:rsidRPr="00092155" w:rsidRDefault="001E30D8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القلم و الورقة </w:t>
            </w:r>
          </w:p>
          <w:p w:rsidR="001E30D8" w:rsidRPr="00092155" w:rsidRDefault="001E30D8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الاختبار </w:t>
            </w:r>
          </w:p>
          <w:p w:rsidR="001E30D8" w:rsidRPr="00092155" w:rsidRDefault="001E30D8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1E30D8" w:rsidRPr="00092155" w:rsidRDefault="001E30D8" w:rsidP="00984F07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1E30D8" w:rsidRPr="00092155" w:rsidRDefault="001E30D8" w:rsidP="00984F07">
            <w:pPr>
              <w:spacing w:line="72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قائمة رصد </w:t>
            </w:r>
          </w:p>
          <w:p w:rsidR="001E30D8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1E30D8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سلم التقدير اللفظي. </w:t>
            </w:r>
          </w:p>
        </w:tc>
        <w:tc>
          <w:tcPr>
            <w:tcW w:w="1417" w:type="dxa"/>
            <w:shd w:val="clear" w:color="auto" w:fill="auto"/>
          </w:tcPr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1E30D8" w:rsidRPr="00092155" w:rsidRDefault="007204A8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عمل عرض تقديمي عن ازمة الغذاء العالمي ودور التكثير الخضري الصناعي في التغلب على المشكلة.</w:t>
            </w: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اشعر بالرضا عن</w:t>
            </w: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: .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....................................................................................................................... </w:t>
            </w: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التحديات : ...................................................................................</w:t>
            </w:r>
          </w:p>
          <w:p w:rsidR="001E30D8" w:rsidRPr="00092155" w:rsidRDefault="001E30D8" w:rsidP="00984F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مقترحات </w:t>
            </w:r>
            <w:proofErr w:type="gramStart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التحسين .</w:t>
            </w:r>
            <w:proofErr w:type="gramEnd"/>
            <w:r w:rsidRPr="00092155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</w:t>
            </w:r>
          </w:p>
        </w:tc>
      </w:tr>
    </w:tbl>
    <w:tbl>
      <w:tblPr>
        <w:tblStyle w:val="TableGrid1"/>
        <w:bidiVisual/>
        <w:tblW w:w="15502" w:type="dxa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7"/>
        <w:gridCol w:w="1560"/>
        <w:gridCol w:w="1560"/>
        <w:gridCol w:w="1560"/>
        <w:gridCol w:w="5319"/>
        <w:gridCol w:w="3106"/>
      </w:tblGrid>
      <w:tr w:rsidR="001E30D8" w:rsidRPr="00CA4166" w:rsidTr="00984F07">
        <w:tc>
          <w:tcPr>
            <w:tcW w:w="2397" w:type="dxa"/>
            <w:vAlign w:val="bottom"/>
            <w:hideMark/>
          </w:tcPr>
          <w:p w:rsidR="001E30D8" w:rsidRDefault="001E30D8" w:rsidP="00984F07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1E30D8" w:rsidRPr="00CA4166" w:rsidRDefault="001E30D8" w:rsidP="00984F07">
            <w:pPr>
              <w:spacing w:line="336" w:lineRule="auto"/>
              <w:rPr>
                <w:rFonts w:ascii="Arial" w:hAnsi="Arial"/>
              </w:rPr>
            </w:pPr>
            <w:r w:rsidRPr="00CA4166"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1E30D8" w:rsidRPr="00CA4166" w:rsidRDefault="001E30D8" w:rsidP="00984F07">
            <w:pPr>
              <w:spacing w:line="336" w:lineRule="auto"/>
              <w:rPr>
                <w:rFonts w:ascii="Arial" w:hAnsi="Arial"/>
              </w:rPr>
            </w:pPr>
            <w:r w:rsidRPr="00CA4166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1E30D8" w:rsidRPr="00CA4166" w:rsidRDefault="001E30D8" w:rsidP="00984F07">
            <w:pPr>
              <w:tabs>
                <w:tab w:val="left" w:pos="819"/>
              </w:tabs>
              <w:spacing w:line="336" w:lineRule="auto"/>
              <w:rPr>
                <w:rFonts w:ascii="Arial" w:hAnsi="Arial"/>
              </w:rPr>
            </w:pPr>
            <w:r w:rsidRPr="00CA4166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1E30D8" w:rsidRPr="00CA4166" w:rsidRDefault="001E30D8" w:rsidP="00984F07">
            <w:pPr>
              <w:spacing w:line="336" w:lineRule="auto"/>
              <w:rPr>
                <w:rFonts w:ascii="Arial" w:hAnsi="Arial"/>
              </w:rPr>
            </w:pPr>
            <w:r w:rsidRPr="00CA4166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319" w:type="dxa"/>
            <w:vAlign w:val="bottom"/>
            <w:hideMark/>
          </w:tcPr>
          <w:p w:rsidR="001E30D8" w:rsidRPr="00CA4166" w:rsidRDefault="001E30D8" w:rsidP="00984F07">
            <w:pPr>
              <w:widowControl w:val="0"/>
              <w:spacing w:line="336" w:lineRule="auto"/>
              <w:rPr>
                <w:rFonts w:ascii="Arial" w:hAnsi="Arial"/>
                <w:lang w:bidi="ar-JO"/>
              </w:rPr>
            </w:pPr>
            <w:r w:rsidRPr="00CA4166">
              <w:rPr>
                <w:rFonts w:ascii="Arial" w:hAnsi="Arial"/>
                <w:b/>
                <w:bCs/>
                <w:rtl/>
              </w:rPr>
              <w:t xml:space="preserve">مـديرة المدرســة/ الاسم </w:t>
            </w:r>
            <w:proofErr w:type="gramStart"/>
            <w:r w:rsidRPr="00CA4166">
              <w:rPr>
                <w:rFonts w:ascii="Arial" w:hAnsi="Arial"/>
                <w:b/>
                <w:bCs/>
                <w:rtl/>
              </w:rPr>
              <w:t>والتوقيع</w:t>
            </w:r>
            <w:proofErr w:type="gramEnd"/>
            <w:r w:rsidRPr="00CA4166">
              <w:rPr>
                <w:rFonts w:ascii="Arial" w:hAnsi="Arial"/>
                <w:rtl/>
              </w:rPr>
              <w:t>:</w:t>
            </w:r>
            <w:r w:rsidRPr="00CA4166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3106" w:type="dxa"/>
            <w:vAlign w:val="bottom"/>
            <w:hideMark/>
          </w:tcPr>
          <w:p w:rsidR="001E30D8" w:rsidRPr="00CA4166" w:rsidRDefault="001E30D8" w:rsidP="00984F07">
            <w:pPr>
              <w:widowControl w:val="0"/>
              <w:spacing w:line="336" w:lineRule="auto"/>
              <w:rPr>
                <w:rFonts w:ascii="Arial" w:hAnsi="Arial"/>
                <w:lang w:bidi="ar-JO"/>
              </w:rPr>
            </w:pPr>
            <w:r w:rsidRPr="00CA4166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CA4166">
              <w:rPr>
                <w:rFonts w:ascii="Arial" w:hAnsi="Arial"/>
                <w:rtl/>
                <w:lang w:bidi="ar-JO"/>
              </w:rPr>
              <w:t xml:space="preserve">: _ _ _ _ _ _ _ _ _ _ </w:t>
            </w:r>
          </w:p>
        </w:tc>
      </w:tr>
      <w:tr w:rsidR="001E30D8" w:rsidRPr="00CA4166" w:rsidTr="00984F07">
        <w:tc>
          <w:tcPr>
            <w:tcW w:w="2397" w:type="dxa"/>
            <w:vAlign w:val="bottom"/>
            <w:hideMark/>
          </w:tcPr>
          <w:p w:rsidR="001E30D8" w:rsidRPr="00CA4166" w:rsidRDefault="001E30D8" w:rsidP="00984F07">
            <w:pPr>
              <w:spacing w:line="336" w:lineRule="auto"/>
              <w:rPr>
                <w:rFonts w:ascii="Arial" w:hAnsi="Arial"/>
              </w:rPr>
            </w:pPr>
            <w:proofErr w:type="gramStart"/>
            <w:r w:rsidRPr="00CA4166">
              <w:rPr>
                <w:rFonts w:ascii="Arial" w:hAnsi="Arial"/>
                <w:b/>
                <w:bCs/>
                <w:rtl/>
              </w:rPr>
              <w:t>إعداد</w:t>
            </w:r>
            <w:proofErr w:type="gramEnd"/>
            <w:r w:rsidRPr="00CA4166">
              <w:rPr>
                <w:rFonts w:ascii="Arial" w:hAnsi="Arial"/>
                <w:b/>
                <w:bCs/>
                <w:rtl/>
              </w:rPr>
              <w:t xml:space="preserve"> المعلمة / المعلمات</w:t>
            </w:r>
          </w:p>
        </w:tc>
        <w:tc>
          <w:tcPr>
            <w:tcW w:w="1560" w:type="dxa"/>
            <w:vAlign w:val="bottom"/>
            <w:hideMark/>
          </w:tcPr>
          <w:p w:rsidR="001E30D8" w:rsidRPr="00CA4166" w:rsidRDefault="001E30D8" w:rsidP="00984F07">
            <w:pPr>
              <w:spacing w:line="336" w:lineRule="auto"/>
              <w:rPr>
                <w:rFonts w:ascii="Arial" w:hAnsi="Arial"/>
              </w:rPr>
            </w:pPr>
            <w:r w:rsidRPr="00CA4166">
              <w:rPr>
                <w:rFonts w:ascii="Arial" w:hAnsi="Arial"/>
                <w:rtl/>
              </w:rPr>
              <w:t xml:space="preserve">1- </w:t>
            </w:r>
            <w:r w:rsidR="00E37C72">
              <w:rPr>
                <w:rFonts w:ascii="Arial" w:hAnsi="Arial" w:hint="cs"/>
                <w:rtl/>
              </w:rPr>
              <w:t>عبير بني خالد</w:t>
            </w:r>
          </w:p>
        </w:tc>
        <w:tc>
          <w:tcPr>
            <w:tcW w:w="1560" w:type="dxa"/>
            <w:vAlign w:val="bottom"/>
            <w:hideMark/>
          </w:tcPr>
          <w:p w:rsidR="001E30D8" w:rsidRPr="00CA4166" w:rsidRDefault="001E30D8" w:rsidP="00984F07">
            <w:pPr>
              <w:tabs>
                <w:tab w:val="left" w:pos="819"/>
              </w:tabs>
              <w:spacing w:line="336" w:lineRule="auto"/>
              <w:rPr>
                <w:rFonts w:ascii="Arial" w:hAnsi="Arial"/>
              </w:rPr>
            </w:pPr>
            <w:r w:rsidRPr="00CA4166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1E30D8" w:rsidRPr="00CA4166" w:rsidRDefault="001E30D8" w:rsidP="00984F07">
            <w:pPr>
              <w:spacing w:line="336" w:lineRule="auto"/>
              <w:rPr>
                <w:rFonts w:ascii="Arial" w:hAnsi="Arial"/>
              </w:rPr>
            </w:pPr>
            <w:r w:rsidRPr="00CA4166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319" w:type="dxa"/>
            <w:vAlign w:val="bottom"/>
            <w:hideMark/>
          </w:tcPr>
          <w:p w:rsidR="001E30D8" w:rsidRPr="00CA4166" w:rsidRDefault="001E30D8" w:rsidP="00984F07">
            <w:pPr>
              <w:widowControl w:val="0"/>
              <w:spacing w:line="336" w:lineRule="auto"/>
              <w:rPr>
                <w:rFonts w:ascii="Arial" w:hAnsi="Arial"/>
                <w:lang w:bidi="ar-JO"/>
              </w:rPr>
            </w:pPr>
            <w:r w:rsidRPr="00CA4166">
              <w:rPr>
                <w:rFonts w:ascii="Arial" w:hAnsi="Arial"/>
                <w:b/>
                <w:bCs/>
                <w:rtl/>
              </w:rPr>
              <w:t xml:space="preserve">المشرف التربوي/ الاسم </w:t>
            </w:r>
            <w:proofErr w:type="gramStart"/>
            <w:r w:rsidRPr="00CA4166">
              <w:rPr>
                <w:rFonts w:ascii="Arial" w:hAnsi="Arial"/>
                <w:b/>
                <w:bCs/>
                <w:rtl/>
              </w:rPr>
              <w:t>والتوقيع</w:t>
            </w:r>
            <w:proofErr w:type="gramEnd"/>
            <w:r w:rsidRPr="00CA4166">
              <w:rPr>
                <w:rFonts w:ascii="Arial" w:hAnsi="Arial"/>
                <w:rtl/>
              </w:rPr>
              <w:t>:</w:t>
            </w:r>
            <w:r w:rsidRPr="00CA4166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3106" w:type="dxa"/>
            <w:vAlign w:val="bottom"/>
            <w:hideMark/>
          </w:tcPr>
          <w:p w:rsidR="001E30D8" w:rsidRPr="00CA4166" w:rsidRDefault="001E30D8" w:rsidP="00984F07">
            <w:pPr>
              <w:widowControl w:val="0"/>
              <w:spacing w:line="336" w:lineRule="auto"/>
              <w:rPr>
                <w:rFonts w:ascii="Arial" w:hAnsi="Arial"/>
                <w:lang w:bidi="ar-JO"/>
              </w:rPr>
            </w:pPr>
            <w:r w:rsidRPr="00CA4166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CA4166">
              <w:rPr>
                <w:rFonts w:ascii="Arial" w:hAnsi="Arial"/>
                <w:rtl/>
                <w:lang w:bidi="ar-JO"/>
              </w:rPr>
              <w:t xml:space="preserve">: _ _ _ _ _ _ _ _ _ _ </w:t>
            </w:r>
          </w:p>
        </w:tc>
      </w:tr>
    </w:tbl>
    <w:p w:rsidR="001E30D8" w:rsidRDefault="001E30D8" w:rsidP="001E30D8">
      <w:pPr>
        <w:rPr>
          <w:rtl/>
        </w:rPr>
      </w:pPr>
      <w:r>
        <w:t xml:space="preserve">Form # QF71-1-47 </w:t>
      </w:r>
      <w:proofErr w:type="spellStart"/>
      <w:r>
        <w:t>rev.a</w:t>
      </w:r>
      <w:proofErr w:type="spellEnd"/>
    </w:p>
    <w:p w:rsidR="001E30D8" w:rsidRDefault="001E30D8" w:rsidP="001E30D8">
      <w:pPr>
        <w:rPr>
          <w:b/>
          <w:bCs/>
          <w:sz w:val="28"/>
          <w:szCs w:val="28"/>
          <w:rtl/>
          <w:lang w:bidi="ar-JO"/>
        </w:rPr>
      </w:pPr>
    </w:p>
    <w:p w:rsidR="001E30D8" w:rsidRDefault="001E30D8" w:rsidP="001E30D8">
      <w:pPr>
        <w:bidi w:val="0"/>
        <w:rPr>
          <w:b/>
          <w:bCs/>
          <w:sz w:val="28"/>
          <w:szCs w:val="28"/>
          <w:rtl/>
        </w:rPr>
      </w:pPr>
    </w:p>
    <w:p w:rsidR="001E30D8" w:rsidRPr="005A1E5E" w:rsidRDefault="001E30D8" w:rsidP="001E30D8">
      <w:pPr>
        <w:jc w:val="center"/>
        <w:rPr>
          <w:rFonts w:ascii="Arial" w:hAnsi="Arial"/>
          <w:b/>
          <w:bCs/>
          <w:sz w:val="32"/>
          <w:szCs w:val="32"/>
          <w:rtl/>
        </w:rPr>
      </w:pPr>
      <w:proofErr w:type="gramStart"/>
      <w:r w:rsidRPr="005A1E5E">
        <w:rPr>
          <w:rFonts w:ascii="Arial" w:hAnsi="Arial"/>
          <w:b/>
          <w:bCs/>
          <w:sz w:val="32"/>
          <w:szCs w:val="32"/>
          <w:rtl/>
        </w:rPr>
        <w:t>تحليل</w:t>
      </w:r>
      <w:proofErr w:type="gramEnd"/>
      <w:r w:rsidRPr="005A1E5E">
        <w:rPr>
          <w:rFonts w:ascii="Arial" w:hAnsi="Arial"/>
          <w:b/>
          <w:bCs/>
          <w:sz w:val="32"/>
          <w:szCs w:val="32"/>
          <w:rtl/>
        </w:rPr>
        <w:t xml:space="preserve"> المحتـــوى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5"/>
        <w:gridCol w:w="7743"/>
        <w:gridCol w:w="2088"/>
      </w:tblGrid>
      <w:tr w:rsidR="001E30D8" w:rsidRPr="00B855F4" w:rsidTr="00984F07">
        <w:tc>
          <w:tcPr>
            <w:tcW w:w="4915" w:type="dxa"/>
          </w:tcPr>
          <w:p w:rsidR="001E30D8" w:rsidRPr="00B855F4" w:rsidRDefault="001E30D8" w:rsidP="00984F07">
            <w:pPr>
              <w:widowControl w:val="0"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المبحث</w:t>
            </w:r>
            <w:r w:rsidRPr="00B855F4">
              <w:rPr>
                <w:rFonts w:ascii="Arial" w:hAnsi="Arial" w:cs="Arial"/>
                <w:rtl/>
                <w:lang w:bidi="ar-JO"/>
              </w:rPr>
              <w:t xml:space="preserve">: </w:t>
            </w:r>
            <w:r>
              <w:rPr>
                <w:rFonts w:ascii="Arial" w:hAnsi="Arial" w:cs="Arial" w:hint="cs"/>
                <w:rtl/>
                <w:lang w:bidi="ar-JO"/>
              </w:rPr>
              <w:t xml:space="preserve">الاحياء </w:t>
            </w:r>
          </w:p>
        </w:tc>
        <w:tc>
          <w:tcPr>
            <w:tcW w:w="7743" w:type="dxa"/>
          </w:tcPr>
          <w:p w:rsidR="001E30D8" w:rsidRPr="00B855F4" w:rsidRDefault="001E30D8" w:rsidP="00984F07">
            <w:pPr>
              <w:widowControl w:val="0"/>
              <w:spacing w:line="336" w:lineRule="auto"/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088" w:type="dxa"/>
          </w:tcPr>
          <w:p w:rsidR="001E30D8" w:rsidRPr="00B855F4" w:rsidRDefault="001E30D8" w:rsidP="00984F07">
            <w:pPr>
              <w:widowControl w:val="0"/>
              <w:spacing w:line="336" w:lineRule="auto"/>
              <w:rPr>
                <w:rFonts w:ascii="Arial" w:hAnsi="Arial" w:cs="Arial"/>
                <w:rtl/>
                <w:lang w:bidi="ar-JO"/>
              </w:rPr>
            </w:pPr>
          </w:p>
        </w:tc>
      </w:tr>
      <w:tr w:rsidR="001E30D8" w:rsidRPr="00B855F4" w:rsidTr="00984F07">
        <w:tc>
          <w:tcPr>
            <w:tcW w:w="4915" w:type="dxa"/>
          </w:tcPr>
          <w:p w:rsidR="001E30D8" w:rsidRPr="00B855F4" w:rsidRDefault="001E30D8" w:rsidP="00984F07">
            <w:pPr>
              <w:widowControl w:val="0"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الصف</w:t>
            </w:r>
            <w:r w:rsidRPr="00B855F4">
              <w:rPr>
                <w:rFonts w:ascii="Arial" w:hAnsi="Arial" w:cs="Arial"/>
                <w:rtl/>
                <w:lang w:bidi="ar-JO"/>
              </w:rPr>
              <w:t xml:space="preserve">: </w:t>
            </w:r>
            <w:r>
              <w:rPr>
                <w:rFonts w:ascii="Arial" w:hAnsi="Arial" w:cs="Arial" w:hint="cs"/>
                <w:rtl/>
                <w:lang w:bidi="ar-JO"/>
              </w:rPr>
              <w:t xml:space="preserve">الأول </w:t>
            </w:r>
            <w:proofErr w:type="gramStart"/>
            <w:r>
              <w:rPr>
                <w:rFonts w:ascii="Arial" w:hAnsi="Arial" w:cs="Arial" w:hint="cs"/>
                <w:rtl/>
                <w:lang w:bidi="ar-JO"/>
              </w:rPr>
              <w:t xml:space="preserve">الثانوي  </w:t>
            </w:r>
            <w:proofErr w:type="gramEnd"/>
          </w:p>
        </w:tc>
        <w:tc>
          <w:tcPr>
            <w:tcW w:w="7743" w:type="dxa"/>
          </w:tcPr>
          <w:p w:rsidR="001E30D8" w:rsidRPr="00B855F4" w:rsidRDefault="001E30D8" w:rsidP="00984F07">
            <w:pPr>
              <w:widowControl w:val="0"/>
              <w:spacing w:line="336" w:lineRule="auto"/>
              <w:rPr>
                <w:rFonts w:ascii="Arial" w:hAnsi="Arial" w:cs="Arial"/>
                <w:rtl/>
                <w:lang w:bidi="ar-JO"/>
              </w:rPr>
            </w:pPr>
            <w:proofErr w:type="gramStart"/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عنوان</w:t>
            </w:r>
            <w:proofErr w:type="gramEnd"/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الوحدة</w:t>
            </w:r>
            <w:r w:rsidRPr="00B855F4">
              <w:rPr>
                <w:rFonts w:ascii="Arial" w:hAnsi="Arial" w:cs="Arial"/>
                <w:rtl/>
                <w:lang w:bidi="ar-JO"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 xml:space="preserve">عمليات حيوية في النبات   </w:t>
            </w:r>
          </w:p>
        </w:tc>
        <w:tc>
          <w:tcPr>
            <w:tcW w:w="2088" w:type="dxa"/>
          </w:tcPr>
          <w:p w:rsidR="001E30D8" w:rsidRPr="00B855F4" w:rsidRDefault="001E30D8" w:rsidP="00984F07">
            <w:pPr>
              <w:widowControl w:val="0"/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الصفحات</w:t>
            </w:r>
            <w:r w:rsidRPr="00B855F4">
              <w:rPr>
                <w:rFonts w:ascii="Arial" w:hAnsi="Arial" w:cs="Arial"/>
                <w:rtl/>
                <w:lang w:bidi="ar-JO"/>
              </w:rPr>
              <w:t xml:space="preserve">: </w:t>
            </w:r>
            <w:r>
              <w:rPr>
                <w:rFonts w:ascii="Arial" w:hAnsi="Arial" w:cs="Arial" w:hint="cs"/>
                <w:rtl/>
                <w:lang w:bidi="ar-JO"/>
              </w:rPr>
              <w:t xml:space="preserve">7 </w:t>
            </w:r>
            <w:r>
              <w:rPr>
                <w:rFonts w:ascii="Arial" w:hAnsi="Arial" w:cs="Arial"/>
                <w:rtl/>
                <w:lang w:bidi="ar-JO"/>
              </w:rPr>
              <w:t>–</w:t>
            </w:r>
            <w:r>
              <w:rPr>
                <w:rFonts w:ascii="Arial" w:hAnsi="Arial" w:cs="Arial" w:hint="cs"/>
                <w:rtl/>
                <w:lang w:bidi="ar-JO"/>
              </w:rPr>
              <w:t xml:space="preserve"> 34 </w:t>
            </w:r>
          </w:p>
        </w:tc>
      </w:tr>
    </w:tbl>
    <w:p w:rsidR="001E30D8" w:rsidRPr="00B855F4" w:rsidRDefault="001E30D8" w:rsidP="001E30D8">
      <w:pPr>
        <w:widowControl w:val="0"/>
        <w:spacing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tblStyle w:val="TableGrid"/>
        <w:bidiVisual/>
        <w:tblW w:w="149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09"/>
        <w:gridCol w:w="3159"/>
        <w:gridCol w:w="3544"/>
        <w:gridCol w:w="3260"/>
        <w:gridCol w:w="2977"/>
      </w:tblGrid>
      <w:tr w:rsidR="001E30D8" w:rsidRPr="00B855F4" w:rsidTr="00984F07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1E30D8" w:rsidRPr="00B855F4" w:rsidRDefault="001E30D8" w:rsidP="00984F07">
            <w:pPr>
              <w:widowControl w:val="0"/>
              <w:spacing w:line="336" w:lineRule="auto"/>
              <w:jc w:val="center"/>
              <w:rPr>
                <w:rFonts w:ascii="Arial" w:hAnsi="Arial" w:cs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1E30D8" w:rsidRPr="00B855F4" w:rsidRDefault="001E30D8" w:rsidP="00984F07">
            <w:pPr>
              <w:widowControl w:val="0"/>
              <w:spacing w:line="336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المفاهيم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proofErr w:type="gramStart"/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والمصطلحات</w:t>
            </w:r>
            <w:proofErr w:type="gramEnd"/>
          </w:p>
        </w:tc>
        <w:tc>
          <w:tcPr>
            <w:tcW w:w="3159" w:type="dxa"/>
            <w:shd w:val="pct10" w:color="auto" w:fill="auto"/>
            <w:vAlign w:val="center"/>
          </w:tcPr>
          <w:p w:rsidR="001E30D8" w:rsidRPr="00B855F4" w:rsidRDefault="001E30D8" w:rsidP="00984F07">
            <w:pPr>
              <w:widowControl w:val="0"/>
              <w:spacing w:line="336" w:lineRule="auto"/>
              <w:jc w:val="center"/>
              <w:rPr>
                <w:rFonts w:ascii="Arial" w:hAnsi="Arial" w:cs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1E30D8" w:rsidRPr="00B855F4" w:rsidRDefault="001E30D8" w:rsidP="00984F07">
            <w:pPr>
              <w:widowControl w:val="0"/>
              <w:spacing w:line="336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الحقائق </w:t>
            </w:r>
            <w:proofErr w:type="gramStart"/>
            <w:r w:rsidRPr="00B855F4">
              <w:rPr>
                <w:rFonts w:ascii="Arial" w:hAnsi="Arial" w:cs="Arial"/>
                <w:b/>
                <w:bCs/>
                <w:rtl/>
                <w:lang w:bidi="ar-JO"/>
              </w:rPr>
              <w:t>والتعميمات</w:t>
            </w:r>
            <w:proofErr w:type="gramEnd"/>
          </w:p>
        </w:tc>
        <w:tc>
          <w:tcPr>
            <w:tcW w:w="3544" w:type="dxa"/>
            <w:shd w:val="pct10" w:color="auto" w:fill="auto"/>
            <w:vAlign w:val="center"/>
          </w:tcPr>
          <w:p w:rsidR="001E30D8" w:rsidRPr="00B855F4" w:rsidRDefault="001E30D8" w:rsidP="00984F07">
            <w:pPr>
              <w:widowControl w:val="0"/>
              <w:spacing w:line="336" w:lineRule="auto"/>
              <w:jc w:val="center"/>
              <w:rPr>
                <w:rFonts w:ascii="Arial" w:hAnsi="Arial" w:cs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1E30D8" w:rsidRPr="00B855F4" w:rsidRDefault="001E30D8" w:rsidP="00984F07">
            <w:pPr>
              <w:widowControl w:val="0"/>
              <w:spacing w:line="336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الأفكار </w:t>
            </w:r>
          </w:p>
        </w:tc>
        <w:tc>
          <w:tcPr>
            <w:tcW w:w="3260" w:type="dxa"/>
            <w:shd w:val="pct10" w:color="auto" w:fill="auto"/>
            <w:vAlign w:val="center"/>
          </w:tcPr>
          <w:p w:rsidR="001E30D8" w:rsidRPr="00B855F4" w:rsidRDefault="001E30D8" w:rsidP="00984F07">
            <w:pPr>
              <w:widowControl w:val="0"/>
              <w:spacing w:line="336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977" w:type="dxa"/>
            <w:shd w:val="pct10" w:color="auto" w:fill="auto"/>
            <w:vAlign w:val="center"/>
          </w:tcPr>
          <w:p w:rsidR="001E30D8" w:rsidRPr="00B855F4" w:rsidRDefault="001E30D8" w:rsidP="00984F07">
            <w:pPr>
              <w:widowControl w:val="0"/>
              <w:spacing w:line="336" w:lineRule="auto"/>
              <w:jc w:val="center"/>
              <w:rPr>
                <w:rFonts w:ascii="Arial" w:hAnsi="Arial" w:cs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1E30D8" w:rsidRPr="00B855F4" w:rsidRDefault="001E30D8" w:rsidP="00984F07">
            <w:pPr>
              <w:widowControl w:val="0"/>
              <w:spacing w:line="336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القيم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والاتجاهات  </w:t>
            </w:r>
            <w:proofErr w:type="gramEnd"/>
          </w:p>
        </w:tc>
      </w:tr>
      <w:tr w:rsidR="001E30D8" w:rsidRPr="00B855F4" w:rsidTr="00984F07">
        <w:tc>
          <w:tcPr>
            <w:tcW w:w="2009" w:type="dxa"/>
          </w:tcPr>
          <w:p w:rsidR="007204A8" w:rsidRDefault="001E30D8" w:rsidP="00984F07">
            <w:pPr>
              <w:rPr>
                <w:rFonts w:eastAsia="Simplified Arabic"/>
                <w:sz w:val="28"/>
                <w:szCs w:val="28"/>
                <w:rtl/>
              </w:rPr>
            </w:pPr>
            <w:proofErr w:type="gramStart"/>
            <w:r>
              <w:rPr>
                <w:rFonts w:eastAsia="Simplified Arabic" w:hint="cs"/>
                <w:sz w:val="28"/>
                <w:szCs w:val="28"/>
                <w:rtl/>
              </w:rPr>
              <w:t>كيس</w:t>
            </w:r>
            <w:proofErr w:type="gramEnd"/>
            <w:r>
              <w:rPr>
                <w:rFonts w:eastAsia="Simplified Arabic" w:hint="cs"/>
                <w:sz w:val="28"/>
                <w:szCs w:val="28"/>
                <w:rtl/>
              </w:rPr>
              <w:t xml:space="preserve"> الجنين </w:t>
            </w:r>
          </w:p>
          <w:p w:rsidR="007204A8" w:rsidRDefault="007204A8" w:rsidP="00984F07">
            <w:pPr>
              <w:rPr>
                <w:rFonts w:eastAsia="Simplified Arabic"/>
                <w:sz w:val="28"/>
                <w:szCs w:val="28"/>
                <w:rtl/>
              </w:rPr>
            </w:pPr>
            <w:proofErr w:type="gramStart"/>
            <w:r>
              <w:rPr>
                <w:rFonts w:eastAsia="Simplified Arabic" w:hint="cs"/>
                <w:sz w:val="28"/>
                <w:szCs w:val="28"/>
                <w:rtl/>
              </w:rPr>
              <w:t>التكاثر</w:t>
            </w:r>
            <w:proofErr w:type="gramEnd"/>
            <w:r>
              <w:rPr>
                <w:rFonts w:eastAsia="Simplified Arabic" w:hint="cs"/>
                <w:sz w:val="28"/>
                <w:szCs w:val="28"/>
                <w:rtl/>
              </w:rPr>
              <w:t xml:space="preserve"> الخضري </w:t>
            </w:r>
          </w:p>
          <w:p w:rsidR="007204A8" w:rsidRDefault="007204A8" w:rsidP="00984F07">
            <w:pPr>
              <w:rPr>
                <w:rFonts w:eastAsia="Simplified Arabic"/>
                <w:sz w:val="28"/>
                <w:szCs w:val="28"/>
                <w:rtl/>
              </w:rPr>
            </w:pPr>
            <w:r>
              <w:rPr>
                <w:rFonts w:eastAsia="Simplified Arabic" w:hint="cs"/>
                <w:sz w:val="28"/>
                <w:szCs w:val="28"/>
                <w:rtl/>
              </w:rPr>
              <w:t xml:space="preserve">التجزئة </w:t>
            </w:r>
          </w:p>
          <w:p w:rsidR="007204A8" w:rsidRDefault="007204A8" w:rsidP="007204A8">
            <w:pPr>
              <w:rPr>
                <w:rFonts w:eastAsia="Simplified Arabic"/>
                <w:sz w:val="28"/>
                <w:szCs w:val="28"/>
                <w:rtl/>
              </w:rPr>
            </w:pPr>
            <w:r>
              <w:rPr>
                <w:rFonts w:eastAsia="Simplified Arabic" w:hint="cs"/>
                <w:sz w:val="28"/>
                <w:szCs w:val="28"/>
                <w:rtl/>
              </w:rPr>
              <w:t xml:space="preserve">الكورمات </w:t>
            </w:r>
          </w:p>
          <w:p w:rsidR="001E30D8" w:rsidRDefault="007204A8" w:rsidP="007204A8">
            <w:pPr>
              <w:rPr>
                <w:rFonts w:eastAsia="Simplified Arabic"/>
                <w:sz w:val="28"/>
                <w:szCs w:val="28"/>
                <w:rtl/>
              </w:rPr>
            </w:pPr>
            <w:r>
              <w:rPr>
                <w:rFonts w:eastAsia="Simplified Arabic" w:hint="cs"/>
                <w:sz w:val="28"/>
                <w:szCs w:val="28"/>
                <w:rtl/>
              </w:rPr>
              <w:t xml:space="preserve">الساق </w:t>
            </w:r>
            <w:proofErr w:type="gramStart"/>
            <w:r>
              <w:rPr>
                <w:rFonts w:eastAsia="Simplified Arabic" w:hint="cs"/>
                <w:sz w:val="28"/>
                <w:szCs w:val="28"/>
                <w:rtl/>
              </w:rPr>
              <w:t xml:space="preserve">الجارية </w:t>
            </w:r>
            <w:r w:rsidR="001E30D8" w:rsidRPr="00D77A4F">
              <w:rPr>
                <w:rFonts w:eastAsia="Simplified Arabic" w:hint="cs"/>
                <w:sz w:val="28"/>
                <w:szCs w:val="28"/>
                <w:rtl/>
              </w:rPr>
              <w:t xml:space="preserve"> </w:t>
            </w:r>
            <w:proofErr w:type="gramEnd"/>
          </w:p>
          <w:p w:rsidR="007204A8" w:rsidRDefault="007204A8" w:rsidP="007204A8">
            <w:pPr>
              <w:rPr>
                <w:rFonts w:eastAsia="Simplified Arabic"/>
                <w:sz w:val="28"/>
                <w:szCs w:val="28"/>
                <w:rtl/>
              </w:rPr>
            </w:pPr>
            <w:r>
              <w:rPr>
                <w:rFonts w:eastAsia="Simplified Arabic" w:hint="cs"/>
                <w:sz w:val="28"/>
                <w:szCs w:val="28"/>
                <w:rtl/>
              </w:rPr>
              <w:t xml:space="preserve">العُقل </w:t>
            </w:r>
          </w:p>
          <w:p w:rsidR="007204A8" w:rsidRDefault="007204A8" w:rsidP="007204A8">
            <w:pPr>
              <w:rPr>
                <w:rFonts w:eastAsia="Simplified Arabic"/>
                <w:sz w:val="28"/>
                <w:szCs w:val="28"/>
                <w:rtl/>
              </w:rPr>
            </w:pPr>
            <w:r>
              <w:rPr>
                <w:rFonts w:eastAsia="Simplified Arabic" w:hint="cs"/>
                <w:sz w:val="28"/>
                <w:szCs w:val="28"/>
                <w:rtl/>
              </w:rPr>
              <w:t xml:space="preserve">الترقيد </w:t>
            </w:r>
          </w:p>
          <w:p w:rsidR="007204A8" w:rsidRPr="00D77A4F" w:rsidRDefault="007204A8" w:rsidP="007204A8">
            <w:pPr>
              <w:rPr>
                <w:rFonts w:eastAsia="Simplified Arabic"/>
                <w:sz w:val="28"/>
                <w:szCs w:val="28"/>
                <w:rtl/>
              </w:rPr>
            </w:pPr>
            <w:r>
              <w:rPr>
                <w:rFonts w:eastAsia="Simplified Arabic" w:hint="cs"/>
                <w:sz w:val="28"/>
                <w:szCs w:val="28"/>
                <w:rtl/>
              </w:rPr>
              <w:t xml:space="preserve">زراعة الانسجة النباتية </w:t>
            </w:r>
          </w:p>
          <w:p w:rsidR="001E30D8" w:rsidRPr="00D77A4F" w:rsidRDefault="001E30D8" w:rsidP="00984F07">
            <w:pPr>
              <w:widowControl w:val="0"/>
              <w:spacing w:line="336" w:lineRule="auto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3159" w:type="dxa"/>
          </w:tcPr>
          <w:p w:rsidR="001E30D8" w:rsidRPr="00D77A4F" w:rsidRDefault="001E30D8" w:rsidP="00984F07">
            <w:pPr>
              <w:rPr>
                <w:rFonts w:eastAsia="Simplified Arabic"/>
                <w:sz w:val="28"/>
                <w:szCs w:val="28"/>
                <w:rtl/>
              </w:rPr>
            </w:pPr>
            <w:r>
              <w:rPr>
                <w:rFonts w:eastAsia="Simplified Arabic" w:hint="cs"/>
                <w:sz w:val="28"/>
                <w:szCs w:val="28"/>
                <w:rtl/>
              </w:rPr>
              <w:t>النباتات معراة البذور هي نباتات وعائية لها مخاريط مثل الصنوبر.</w:t>
            </w:r>
          </w:p>
          <w:p w:rsidR="001E30D8" w:rsidRPr="00D77A4F" w:rsidRDefault="001E30D8" w:rsidP="00984F07">
            <w:pPr>
              <w:rPr>
                <w:rFonts w:eastAsia="Simplified Arabic"/>
                <w:sz w:val="28"/>
                <w:szCs w:val="28"/>
                <w:rtl/>
              </w:rPr>
            </w:pPr>
          </w:p>
          <w:p w:rsidR="007204A8" w:rsidRDefault="007204A8" w:rsidP="00984F07">
            <w:pPr>
              <w:rPr>
                <w:rFonts w:eastAsia="Simplified Arabic"/>
                <w:sz w:val="28"/>
                <w:szCs w:val="28"/>
                <w:rtl/>
              </w:rPr>
            </w:pPr>
            <w:r>
              <w:rPr>
                <w:rFonts w:eastAsia="Simplified Arabic" w:hint="cs"/>
                <w:sz w:val="28"/>
                <w:szCs w:val="28"/>
                <w:rtl/>
              </w:rPr>
              <w:t xml:space="preserve">يعد التكاثر الخضري النوع الرئيسي بالنسبة الى بعض النباتات. </w:t>
            </w:r>
          </w:p>
          <w:p w:rsidR="007204A8" w:rsidRDefault="007204A8" w:rsidP="00984F07">
            <w:pPr>
              <w:rPr>
                <w:rFonts w:eastAsia="Simplified Arabic"/>
                <w:sz w:val="28"/>
                <w:szCs w:val="28"/>
                <w:rtl/>
              </w:rPr>
            </w:pPr>
          </w:p>
          <w:p w:rsidR="007204A8" w:rsidRDefault="007204A8" w:rsidP="00984F07">
            <w:pPr>
              <w:rPr>
                <w:rFonts w:eastAsia="Simplified Arabic"/>
                <w:sz w:val="28"/>
                <w:szCs w:val="28"/>
                <w:rtl/>
              </w:rPr>
            </w:pPr>
            <w:r>
              <w:rPr>
                <w:rFonts w:eastAsia="Simplified Arabic" w:hint="cs"/>
                <w:sz w:val="28"/>
                <w:szCs w:val="28"/>
                <w:rtl/>
              </w:rPr>
              <w:t xml:space="preserve">يحدث التكاثر الخضري في النبات بصورة طبيعية دون تدخل الانسان وذلك عن طريق الانقسامات المتساوية المتكررة لخلايا النسيج المولد التي تتجدد بصورة مستمرة. </w:t>
            </w:r>
          </w:p>
          <w:p w:rsidR="001E30D8" w:rsidRPr="00D77A4F" w:rsidRDefault="001E30D8" w:rsidP="00984F07">
            <w:pPr>
              <w:rPr>
                <w:rFonts w:eastAsia="Simplified Arabic"/>
                <w:sz w:val="28"/>
                <w:szCs w:val="28"/>
                <w:rtl/>
              </w:rPr>
            </w:pPr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:rsidR="001E30D8" w:rsidRPr="00D77A4F" w:rsidRDefault="001E30D8" w:rsidP="00984F07">
            <w:pPr>
              <w:ind w:left="66"/>
              <w:rPr>
                <w:rFonts w:eastAsia="Simplified Arabic"/>
                <w:sz w:val="28"/>
                <w:szCs w:val="28"/>
                <w:rtl/>
              </w:rPr>
            </w:pPr>
            <w:r>
              <w:rPr>
                <w:rFonts w:eastAsia="Simplified Arabic" w:hint="cs"/>
                <w:sz w:val="28"/>
                <w:szCs w:val="28"/>
                <w:rtl/>
              </w:rPr>
              <w:t xml:space="preserve">للنباتات البذرية خصائص وتكيفات تمكنها من التكاثر والانتشار. </w:t>
            </w:r>
          </w:p>
          <w:p w:rsidR="001E30D8" w:rsidRPr="00D77A4F" w:rsidRDefault="001E30D8" w:rsidP="00984F07">
            <w:pPr>
              <w:ind w:left="66"/>
              <w:rPr>
                <w:rFonts w:eastAsia="Simplified Arabic"/>
                <w:sz w:val="28"/>
                <w:szCs w:val="28"/>
                <w:rtl/>
              </w:rPr>
            </w:pPr>
          </w:p>
          <w:p w:rsidR="001E30D8" w:rsidRPr="00D77A4F" w:rsidRDefault="001E30D8" w:rsidP="00984F07">
            <w:pPr>
              <w:ind w:left="66"/>
              <w:rPr>
                <w:rFonts w:eastAsia="Simplified Arabic"/>
                <w:sz w:val="28"/>
                <w:szCs w:val="28"/>
                <w:rtl/>
              </w:rPr>
            </w:pPr>
          </w:p>
          <w:p w:rsidR="001E30D8" w:rsidRPr="00D77A4F" w:rsidRDefault="001E30D8" w:rsidP="00984F07">
            <w:pPr>
              <w:spacing w:line="336" w:lineRule="auto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>
              <w:rPr>
                <w:rFonts w:eastAsia="Simplified Arabic" w:hint="cs"/>
                <w:sz w:val="28"/>
                <w:szCs w:val="28"/>
                <w:rtl/>
              </w:rPr>
              <w:t xml:space="preserve">تتكاثر النباتات خضريا دون الحاجة الى حدوث عملية الاخصاب </w:t>
            </w:r>
          </w:p>
        </w:tc>
        <w:tc>
          <w:tcPr>
            <w:tcW w:w="3260" w:type="dxa"/>
          </w:tcPr>
          <w:p w:rsidR="001E30D8" w:rsidRPr="00D77A4F" w:rsidRDefault="001E30D8" w:rsidP="00984F07">
            <w:pPr>
              <w:wordWrap w:val="0"/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</w:pPr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 xml:space="preserve">التواصل </w:t>
            </w:r>
          </w:p>
          <w:p w:rsidR="001E30D8" w:rsidRPr="00D77A4F" w:rsidRDefault="001E30D8" w:rsidP="00984F07">
            <w:pPr>
              <w:wordWrap w:val="0"/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</w:pPr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 xml:space="preserve">التحليل </w:t>
            </w:r>
            <w:proofErr w:type="gramStart"/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>والاستنتاج</w:t>
            </w:r>
            <w:proofErr w:type="gramEnd"/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 xml:space="preserve"> </w:t>
            </w:r>
          </w:p>
          <w:p w:rsidR="001E30D8" w:rsidRPr="00D77A4F" w:rsidRDefault="001E30D8" w:rsidP="00984F07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</w:pPr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>التنبؤ</w:t>
            </w:r>
          </w:p>
          <w:p w:rsidR="001E30D8" w:rsidRPr="00D77A4F" w:rsidRDefault="001E30D8" w:rsidP="00984F07">
            <w:pPr>
              <w:wordWrap w:val="0"/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</w:pPr>
            <w:proofErr w:type="gramStart"/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>التفكير</w:t>
            </w:r>
            <w:proofErr w:type="gramEnd"/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 xml:space="preserve"> الناقد </w:t>
            </w:r>
          </w:p>
          <w:p w:rsidR="001E30D8" w:rsidRPr="00D77A4F" w:rsidRDefault="001E30D8" w:rsidP="00984F07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</w:pPr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>المقارنة</w:t>
            </w:r>
          </w:p>
          <w:p w:rsidR="001E30D8" w:rsidRPr="00D77A4F" w:rsidRDefault="001E30D8" w:rsidP="00984F07">
            <w:pPr>
              <w:wordWrap w:val="0"/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</w:pPr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 xml:space="preserve">الرسم </w:t>
            </w:r>
          </w:p>
          <w:p w:rsidR="001E30D8" w:rsidRPr="00D77A4F" w:rsidRDefault="001E30D8" w:rsidP="00984F07">
            <w:pPr>
              <w:wordWrap w:val="0"/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</w:pPr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>التمييز المجهري</w:t>
            </w:r>
          </w:p>
          <w:p w:rsidR="001E30D8" w:rsidRPr="00D77A4F" w:rsidRDefault="001E30D8" w:rsidP="00984F07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</w:pPr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>التصنيف</w:t>
            </w:r>
          </w:p>
          <w:p w:rsidR="001E30D8" w:rsidRPr="00D77A4F" w:rsidRDefault="001E30D8" w:rsidP="00984F07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</w:pPr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>القياس</w:t>
            </w:r>
          </w:p>
          <w:p w:rsidR="001E30D8" w:rsidRPr="00D77A4F" w:rsidRDefault="001E30D8" w:rsidP="00984F07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</w:pPr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>التفسير</w:t>
            </w:r>
          </w:p>
          <w:p w:rsidR="001E30D8" w:rsidRPr="00D77A4F" w:rsidRDefault="001E30D8" w:rsidP="00984F07">
            <w:pPr>
              <w:spacing w:line="33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77A4F">
              <w:rPr>
                <w:rFonts w:asciiTheme="minorBidi" w:hAnsiTheme="minorBidi" w:cstheme="minorBidi"/>
                <w:sz w:val="28"/>
                <w:szCs w:val="28"/>
                <w:rtl/>
                <w:cs/>
                <w:lang w:bidi="ar-JO"/>
              </w:rPr>
              <w:t>البحث</w:t>
            </w:r>
            <w:r w:rsidRPr="00D77A4F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1E30D8" w:rsidRPr="00D77A4F" w:rsidRDefault="001E30D8" w:rsidP="00984F07">
            <w:pPr>
              <w:rPr>
                <w:rFonts w:eastAsia="Simplified Arabic"/>
                <w:sz w:val="28"/>
                <w:szCs w:val="28"/>
                <w:rtl/>
              </w:rPr>
            </w:pPr>
          </w:p>
          <w:p w:rsidR="001E30D8" w:rsidRPr="00D77A4F" w:rsidRDefault="001E30D8" w:rsidP="007204A8">
            <w:pPr>
              <w:rPr>
                <w:rFonts w:eastAsia="Simplified Arabic"/>
                <w:sz w:val="28"/>
                <w:szCs w:val="28"/>
                <w:rtl/>
              </w:rPr>
            </w:pPr>
            <w:r w:rsidRPr="00D77A4F">
              <w:rPr>
                <w:rFonts w:eastAsia="Simplified Arabic" w:hint="cs"/>
                <w:sz w:val="28"/>
                <w:szCs w:val="28"/>
                <w:rtl/>
              </w:rPr>
              <w:t xml:space="preserve"> تقدر أهمية </w:t>
            </w:r>
            <w:r w:rsidR="007204A8">
              <w:rPr>
                <w:rFonts w:eastAsia="Simplified Arabic" w:hint="cs"/>
                <w:sz w:val="28"/>
                <w:szCs w:val="28"/>
                <w:rtl/>
              </w:rPr>
              <w:t xml:space="preserve">التكثير الخضري الصناعي في انتاج العديد من المواد الكيميائية. </w:t>
            </w:r>
          </w:p>
          <w:p w:rsidR="001E30D8" w:rsidRPr="00D77A4F" w:rsidRDefault="001E30D8" w:rsidP="00984F07">
            <w:pPr>
              <w:widowControl w:val="0"/>
              <w:spacing w:line="33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:rsidR="001E30D8" w:rsidRDefault="001E30D8" w:rsidP="001E30D8">
      <w:pPr>
        <w:rPr>
          <w:b/>
          <w:bCs/>
          <w:rtl/>
          <w:lang w:bidi="ar-JO"/>
        </w:rPr>
      </w:pPr>
    </w:p>
    <w:p w:rsidR="001E30D8" w:rsidRDefault="001E30D8" w:rsidP="001E30D8">
      <w:pPr>
        <w:rPr>
          <w:b/>
          <w:bCs/>
          <w:rtl/>
          <w:lang w:bidi="ar-JO"/>
        </w:rPr>
      </w:pPr>
    </w:p>
    <w:p w:rsidR="001E30D8" w:rsidRDefault="001E30D8" w:rsidP="001E30D8">
      <w:pPr>
        <w:rPr>
          <w:b/>
          <w:bCs/>
          <w:rtl/>
          <w:lang w:bidi="ar-JO"/>
        </w:rPr>
      </w:pPr>
    </w:p>
    <w:p w:rsidR="001E30D8" w:rsidRDefault="001E30D8" w:rsidP="001E30D8">
      <w:pPr>
        <w:rPr>
          <w:b/>
          <w:bCs/>
          <w:rtl/>
          <w:lang w:bidi="ar-JO"/>
        </w:rPr>
      </w:pPr>
    </w:p>
    <w:p w:rsidR="001E30D8" w:rsidRDefault="001E30D8" w:rsidP="003D07E6">
      <w:pPr>
        <w:rPr>
          <w:rtl/>
          <w:lang w:bidi="ar-JO"/>
        </w:rPr>
      </w:pPr>
    </w:p>
    <w:p w:rsidR="00FD3BF9" w:rsidRDefault="00FD3BF9" w:rsidP="003D07E6"/>
    <w:sectPr w:rsidR="00FD3BF9" w:rsidSect="000F46EE">
      <w:pgSz w:w="16838" w:h="11906" w:orient="landscape" w:code="9"/>
      <w:pgMar w:top="357" w:right="964" w:bottom="204" w:left="284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04B65"/>
    <w:multiLevelType w:val="hybridMultilevel"/>
    <w:tmpl w:val="66788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075E7"/>
    <w:multiLevelType w:val="hybridMultilevel"/>
    <w:tmpl w:val="C63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624A1"/>
    <w:multiLevelType w:val="hybridMultilevel"/>
    <w:tmpl w:val="EFAA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94364"/>
    <w:multiLevelType w:val="hybridMultilevel"/>
    <w:tmpl w:val="BE148D52"/>
    <w:lvl w:ilvl="0" w:tplc="8152C73C">
      <w:start w:val="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>
    <w:nsid w:val="39EA7A15"/>
    <w:multiLevelType w:val="hybridMultilevel"/>
    <w:tmpl w:val="F26CDB18"/>
    <w:lvl w:ilvl="0" w:tplc="F17A79BE">
      <w:start w:val="4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88A2342"/>
    <w:multiLevelType w:val="hybridMultilevel"/>
    <w:tmpl w:val="CDE20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938A9"/>
    <w:multiLevelType w:val="hybridMultilevel"/>
    <w:tmpl w:val="88DCC20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F2BD6"/>
    <w:multiLevelType w:val="hybridMultilevel"/>
    <w:tmpl w:val="D5B63F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C118E"/>
    <w:multiLevelType w:val="hybridMultilevel"/>
    <w:tmpl w:val="648E0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3231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EA41B8"/>
    <w:multiLevelType w:val="hybridMultilevel"/>
    <w:tmpl w:val="D48A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92076"/>
    <w:multiLevelType w:val="hybridMultilevel"/>
    <w:tmpl w:val="BBE24A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D0D71"/>
    <w:multiLevelType w:val="hybridMultilevel"/>
    <w:tmpl w:val="B71C1E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ACD6FFD"/>
    <w:multiLevelType w:val="hybridMultilevel"/>
    <w:tmpl w:val="8402CDFC"/>
    <w:lvl w:ilvl="0" w:tplc="74C426F8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75446"/>
    <w:rsid w:val="000364BF"/>
    <w:rsid w:val="00076352"/>
    <w:rsid w:val="00076601"/>
    <w:rsid w:val="00092155"/>
    <w:rsid w:val="000B291C"/>
    <w:rsid w:val="000B3400"/>
    <w:rsid w:val="000B4AB4"/>
    <w:rsid w:val="000C3C6A"/>
    <w:rsid w:val="000D2E86"/>
    <w:rsid w:val="000D7228"/>
    <w:rsid w:val="000F46EE"/>
    <w:rsid w:val="001112FB"/>
    <w:rsid w:val="00122624"/>
    <w:rsid w:val="00127CEA"/>
    <w:rsid w:val="001374B9"/>
    <w:rsid w:val="0017774F"/>
    <w:rsid w:val="001A2DA4"/>
    <w:rsid w:val="001B019F"/>
    <w:rsid w:val="001E30D8"/>
    <w:rsid w:val="00240FFC"/>
    <w:rsid w:val="0024475D"/>
    <w:rsid w:val="0025452E"/>
    <w:rsid w:val="00277059"/>
    <w:rsid w:val="00285F24"/>
    <w:rsid w:val="002872DD"/>
    <w:rsid w:val="002C3748"/>
    <w:rsid w:val="002E635E"/>
    <w:rsid w:val="003129E2"/>
    <w:rsid w:val="0032365B"/>
    <w:rsid w:val="0032549B"/>
    <w:rsid w:val="003527E2"/>
    <w:rsid w:val="00364AFF"/>
    <w:rsid w:val="00387250"/>
    <w:rsid w:val="003A2655"/>
    <w:rsid w:val="003B0FAE"/>
    <w:rsid w:val="003D07E6"/>
    <w:rsid w:val="003D0AF5"/>
    <w:rsid w:val="003F34F7"/>
    <w:rsid w:val="00404B5D"/>
    <w:rsid w:val="004116E7"/>
    <w:rsid w:val="00413D15"/>
    <w:rsid w:val="004D09A4"/>
    <w:rsid w:val="004D7E9C"/>
    <w:rsid w:val="00577E61"/>
    <w:rsid w:val="005839B2"/>
    <w:rsid w:val="005840BC"/>
    <w:rsid w:val="005D2E23"/>
    <w:rsid w:val="005E39FB"/>
    <w:rsid w:val="005F24DB"/>
    <w:rsid w:val="006F257B"/>
    <w:rsid w:val="007204A8"/>
    <w:rsid w:val="00753485"/>
    <w:rsid w:val="00761E7D"/>
    <w:rsid w:val="00765D2B"/>
    <w:rsid w:val="00766E95"/>
    <w:rsid w:val="007859D2"/>
    <w:rsid w:val="007B1405"/>
    <w:rsid w:val="007C7DC7"/>
    <w:rsid w:val="007D1868"/>
    <w:rsid w:val="007D3594"/>
    <w:rsid w:val="007D3C04"/>
    <w:rsid w:val="007F52B6"/>
    <w:rsid w:val="00803EA8"/>
    <w:rsid w:val="008170AE"/>
    <w:rsid w:val="00821018"/>
    <w:rsid w:val="008222E5"/>
    <w:rsid w:val="0083714F"/>
    <w:rsid w:val="00851446"/>
    <w:rsid w:val="008A5B9B"/>
    <w:rsid w:val="008D554E"/>
    <w:rsid w:val="00901900"/>
    <w:rsid w:val="0096257F"/>
    <w:rsid w:val="00973326"/>
    <w:rsid w:val="00973373"/>
    <w:rsid w:val="00975446"/>
    <w:rsid w:val="009825AF"/>
    <w:rsid w:val="009B3F2D"/>
    <w:rsid w:val="009C73B7"/>
    <w:rsid w:val="009D2B5D"/>
    <w:rsid w:val="009D607A"/>
    <w:rsid w:val="009E741E"/>
    <w:rsid w:val="00A06E87"/>
    <w:rsid w:val="00A4346C"/>
    <w:rsid w:val="00AD2F50"/>
    <w:rsid w:val="00AF5AA7"/>
    <w:rsid w:val="00B24F9A"/>
    <w:rsid w:val="00B30FD0"/>
    <w:rsid w:val="00B41438"/>
    <w:rsid w:val="00B44EC6"/>
    <w:rsid w:val="00B55684"/>
    <w:rsid w:val="00B6490A"/>
    <w:rsid w:val="00BB75FB"/>
    <w:rsid w:val="00BC3CBF"/>
    <w:rsid w:val="00BE73D1"/>
    <w:rsid w:val="00C2369E"/>
    <w:rsid w:val="00C3591B"/>
    <w:rsid w:val="00C36E0B"/>
    <w:rsid w:val="00C82E92"/>
    <w:rsid w:val="00CA3146"/>
    <w:rsid w:val="00CB050C"/>
    <w:rsid w:val="00CB16F4"/>
    <w:rsid w:val="00CB3F21"/>
    <w:rsid w:val="00CD3711"/>
    <w:rsid w:val="00CF3E64"/>
    <w:rsid w:val="00D0161B"/>
    <w:rsid w:val="00D15931"/>
    <w:rsid w:val="00D226DC"/>
    <w:rsid w:val="00D2284A"/>
    <w:rsid w:val="00D4538A"/>
    <w:rsid w:val="00D531C4"/>
    <w:rsid w:val="00D83E6C"/>
    <w:rsid w:val="00D95A9D"/>
    <w:rsid w:val="00DA0939"/>
    <w:rsid w:val="00DB7DB6"/>
    <w:rsid w:val="00E21154"/>
    <w:rsid w:val="00E37C72"/>
    <w:rsid w:val="00E81B54"/>
    <w:rsid w:val="00EB3A5F"/>
    <w:rsid w:val="00EC646C"/>
    <w:rsid w:val="00EF0C87"/>
    <w:rsid w:val="00EF6018"/>
    <w:rsid w:val="00F50D79"/>
    <w:rsid w:val="00F550E7"/>
    <w:rsid w:val="00F8491F"/>
    <w:rsid w:val="00FD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26DC"/>
    <w:pPr>
      <w:bidi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6EE"/>
    <w:pPr>
      <w:keepNext/>
      <w:jc w:val="center"/>
      <w:outlineLvl w:val="0"/>
    </w:pPr>
    <w:rPr>
      <w:b/>
      <w:bCs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46EE"/>
    <w:pPr>
      <w:keepNext/>
      <w:ind w:left="72"/>
      <w:outlineLvl w:val="3"/>
    </w:pPr>
    <w:rPr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44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77E61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577E6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F46EE"/>
    <w:rPr>
      <w:b/>
      <w:bCs/>
      <w:sz w:val="24"/>
      <w:szCs w:val="24"/>
      <w:lang w:val="en-US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0F46EE"/>
    <w:rPr>
      <w:sz w:val="28"/>
      <w:szCs w:val="28"/>
      <w:lang w:val="en-US" w:eastAsia="ar-SA"/>
    </w:rPr>
  </w:style>
  <w:style w:type="table" w:customStyle="1" w:styleId="TableGrid1">
    <w:name w:val="Table Grid1"/>
    <w:basedOn w:val="TableNormal"/>
    <w:next w:val="TableGrid"/>
    <w:uiPriority w:val="59"/>
    <w:rsid w:val="000F46EE"/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46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 2013/2012</vt:lpstr>
      <vt:lpstr>الخطة الفصلية 2013/2012</vt:lpstr>
    </vt:vector>
  </TitlesOfParts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2013/2012</dc:title>
  <dc:subject/>
  <dc:creator>salem</dc:creator>
  <cp:keywords/>
  <cp:lastModifiedBy>murad jdoa</cp:lastModifiedBy>
  <cp:revision>7</cp:revision>
  <cp:lastPrinted>2016-08-30T20:18:00Z</cp:lastPrinted>
  <dcterms:created xsi:type="dcterms:W3CDTF">2021-08-26T16:11:00Z</dcterms:created>
  <dcterms:modified xsi:type="dcterms:W3CDTF">2024-08-23T16:44:00Z</dcterms:modified>
</cp:coreProperties>
</file>