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horzAnchor="margin" w:tblpY="85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99"/>
        <w:gridCol w:w="664"/>
        <w:gridCol w:w="386"/>
        <w:gridCol w:w="414"/>
        <w:gridCol w:w="666"/>
        <w:gridCol w:w="563"/>
        <w:gridCol w:w="322"/>
        <w:gridCol w:w="384"/>
        <w:gridCol w:w="406"/>
        <w:gridCol w:w="664"/>
        <w:gridCol w:w="529"/>
        <w:gridCol w:w="316"/>
        <w:gridCol w:w="402"/>
        <w:gridCol w:w="406"/>
        <w:gridCol w:w="480"/>
        <w:gridCol w:w="402"/>
        <w:gridCol w:w="412"/>
        <w:gridCol w:w="703"/>
        <w:gridCol w:w="446"/>
        <w:gridCol w:w="427"/>
        <w:gridCol w:w="526"/>
        <w:gridCol w:w="664"/>
        <w:gridCol w:w="328"/>
        <w:gridCol w:w="486"/>
        <w:gridCol w:w="402"/>
        <w:gridCol w:w="2464"/>
        <w:gridCol w:w="619"/>
      </w:tblGrid>
      <w:tr w:rsidR="0059764D" w:rsidTr="00BC5521">
        <w:trPr>
          <w:trHeight w:val="264"/>
        </w:trPr>
        <w:tc>
          <w:tcPr>
            <w:tcW w:w="796" w:type="pct"/>
            <w:gridSpan w:val="4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  <w:rtl/>
              </w:rPr>
              <w:t>أبني لغتي</w:t>
            </w:r>
            <w:r w:rsidRPr="00D7573A">
              <w:rPr>
                <w:bCs/>
                <w:sz w:val="20"/>
                <w:szCs w:val="20"/>
              </w:rPr>
              <w:t xml:space="preserve">  (10)</w:t>
            </w:r>
          </w:p>
        </w:tc>
        <w:tc>
          <w:tcPr>
            <w:tcW w:w="756" w:type="pct"/>
            <w:gridSpan w:val="5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  <w:rtl/>
              </w:rPr>
              <w:t>الكتابة من</w:t>
            </w:r>
            <w:r w:rsidRPr="00D7573A">
              <w:rPr>
                <w:bCs/>
                <w:sz w:val="20"/>
                <w:szCs w:val="20"/>
              </w:rPr>
              <w:t>( 25)</w:t>
            </w:r>
          </w:p>
        </w:tc>
        <w:tc>
          <w:tcPr>
            <w:tcW w:w="1166" w:type="pct"/>
            <w:gridSpan w:val="8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  <w:rtl/>
              </w:rPr>
              <w:t>القراءة</w:t>
            </w:r>
            <w:r w:rsidRPr="00D7573A">
              <w:rPr>
                <w:bCs/>
                <w:sz w:val="20"/>
                <w:szCs w:val="20"/>
              </w:rPr>
              <w:t xml:space="preserve"> (35)</w:t>
            </w:r>
          </w:p>
        </w:tc>
        <w:tc>
          <w:tcPr>
            <w:tcW w:w="679" w:type="pct"/>
            <w:gridSpan w:val="4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  <w:rtl/>
              </w:rPr>
              <w:t>المحادثة</w:t>
            </w:r>
            <w:r w:rsidRPr="00D7573A">
              <w:rPr>
                <w:bCs/>
                <w:sz w:val="20"/>
                <w:szCs w:val="20"/>
              </w:rPr>
              <w:t xml:space="preserve"> (15)</w:t>
            </w:r>
          </w:p>
        </w:tc>
        <w:tc>
          <w:tcPr>
            <w:tcW w:w="1403" w:type="pct"/>
            <w:gridSpan w:val="5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  <w:rtl/>
              </w:rPr>
              <w:t>الاستماع</w:t>
            </w:r>
            <w:r w:rsidRPr="00D7573A">
              <w:rPr>
                <w:bCs/>
                <w:sz w:val="20"/>
                <w:szCs w:val="20"/>
              </w:rPr>
              <w:t xml:space="preserve"> (15)</w:t>
            </w:r>
          </w:p>
        </w:tc>
        <w:tc>
          <w:tcPr>
            <w:tcW w:w="20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20"/>
                <w:szCs w:val="20"/>
                <w:rtl/>
              </w:rPr>
            </w:pPr>
          </w:p>
        </w:tc>
      </w:tr>
      <w:tr w:rsidR="0059764D" w:rsidTr="00BC5521">
        <w:trPr>
          <w:trHeight w:val="2149"/>
        </w:trPr>
        <w:tc>
          <w:tcPr>
            <w:tcW w:w="796" w:type="pct"/>
            <w:gridSpan w:val="4"/>
          </w:tcPr>
          <w:p w:rsidR="00D7573A" w:rsidRPr="00D7573A" w:rsidRDefault="00BC5521" w:rsidP="00BC5521">
            <w:pPr>
              <w:bidi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bookmarkStart w:id="0" w:name="_gjdgxs" w:colFirst="0" w:colLast="0"/>
            <w:bookmarkEnd w:id="0"/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1-  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يميز بين الأنماط اللغوية أنا ، نحن أنت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 .. ....................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2- 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يذكر أمثلة على النمط اللغوي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 ...................</w:t>
            </w:r>
          </w:p>
          <w:p w:rsidR="00D7573A" w:rsidRPr="00D7573A" w:rsidRDefault="00D7573A" w:rsidP="00BC5521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:rsidR="00D7573A" w:rsidRPr="00D7573A" w:rsidRDefault="00BC5521" w:rsidP="00BC5521">
            <w:pPr>
              <w:jc w:val="right"/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</w:pPr>
            <w:r w:rsidRPr="00D7573A">
              <w:rPr>
                <w:rFonts w:ascii="Arial" w:eastAsia="Arial" w:hAnsi="Arial" w:cs="Arial"/>
                <w:bCs/>
                <w:sz w:val="20"/>
                <w:szCs w:val="20"/>
                <w:u w:val="single"/>
                <w:rtl/>
              </w:rPr>
              <w:t>كل معيار 5 علامات</w:t>
            </w:r>
            <w:r w:rsidR="003A7410">
              <w:rPr>
                <w:rFonts w:ascii="Arial" w:eastAsia="Arial" w:hAnsi="Arial" w:cs="Arial" w:hint="cs"/>
                <w:bCs/>
                <w:sz w:val="20"/>
                <w:szCs w:val="20"/>
                <w:u w:val="single"/>
                <w:rtl/>
              </w:rPr>
              <w:t xml:space="preserve"> تغطى بأوراق عمل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756" w:type="pct"/>
            <w:gridSpan w:val="5"/>
          </w:tcPr>
          <w:p w:rsidR="00D7573A" w:rsidRPr="00D7573A" w:rsidRDefault="00BC5521" w:rsidP="00BC5521">
            <w:pPr>
              <w:bidi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1- 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يرسم الحروف ( ..................................) رسما صحيحا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2- 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يكتب كلمات تحاكي نمطا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 .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3- 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يرسم أشكال الحروف ..................... في مكانها المناسب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4- 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ورقة عمل  10 علامات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  <w:u w:val="single"/>
                <w:rtl/>
              </w:rPr>
              <w:t>كل معيار 5 علامات</w:t>
            </w:r>
          </w:p>
        </w:tc>
        <w:tc>
          <w:tcPr>
            <w:tcW w:w="1166" w:type="pct"/>
            <w:gridSpan w:val="8"/>
          </w:tcPr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1- </w:t>
            </w:r>
            <w:r w:rsidRPr="00D7573A">
              <w:rPr>
                <w:bCs/>
                <w:sz w:val="20"/>
                <w:szCs w:val="20"/>
                <w:rtl/>
              </w:rPr>
              <w:t>يتعرف الحروف</w:t>
            </w:r>
            <w:r w:rsidRPr="00D7573A">
              <w:rPr>
                <w:bCs/>
                <w:sz w:val="20"/>
                <w:szCs w:val="20"/>
              </w:rPr>
              <w:t xml:space="preserve"> ( ............................)  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2- </w:t>
            </w:r>
            <w:r w:rsidRPr="00D7573A">
              <w:rPr>
                <w:bCs/>
                <w:sz w:val="20"/>
                <w:szCs w:val="20"/>
                <w:rtl/>
              </w:rPr>
              <w:t>ينطق الحروف (................)  متحركة وساكنة ومع المد الطويل</w:t>
            </w:r>
            <w:r w:rsidRPr="00D7573A">
              <w:rPr>
                <w:bCs/>
                <w:sz w:val="20"/>
                <w:szCs w:val="20"/>
              </w:rPr>
              <w:t xml:space="preserve"> 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3-  </w:t>
            </w:r>
            <w:r w:rsidRPr="00D7573A">
              <w:rPr>
                <w:bCs/>
                <w:sz w:val="20"/>
                <w:szCs w:val="20"/>
                <w:rtl/>
              </w:rPr>
              <w:t>يجرد الحروف (..........................     ) من كلمات</w:t>
            </w:r>
            <w:r w:rsidRPr="00D7573A">
              <w:rPr>
                <w:bCs/>
                <w:sz w:val="20"/>
                <w:szCs w:val="20"/>
              </w:rPr>
              <w:t xml:space="preserve">. 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4- </w:t>
            </w:r>
            <w:r w:rsidRPr="00D7573A">
              <w:rPr>
                <w:bCs/>
                <w:sz w:val="20"/>
                <w:szCs w:val="20"/>
                <w:rtl/>
              </w:rPr>
              <w:t>يحلل الكلمات  إلى مقاطع</w:t>
            </w:r>
            <w:r w:rsidRPr="00D7573A">
              <w:rPr>
                <w:bCs/>
                <w:sz w:val="20"/>
                <w:szCs w:val="20"/>
              </w:rPr>
              <w:t xml:space="preserve">........................ 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5- </w:t>
            </w:r>
            <w:r w:rsidRPr="00D7573A">
              <w:rPr>
                <w:bCs/>
                <w:sz w:val="20"/>
                <w:szCs w:val="20"/>
                <w:rtl/>
              </w:rPr>
              <w:t>يكون كلمات ذات معنى من حروف ومقاطع</w:t>
            </w:r>
            <w:r w:rsidRPr="00D7573A">
              <w:rPr>
                <w:bCs/>
                <w:sz w:val="20"/>
                <w:szCs w:val="20"/>
              </w:rPr>
              <w:t xml:space="preserve">. 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6- </w:t>
            </w:r>
            <w:r w:rsidRPr="00D7573A">
              <w:rPr>
                <w:bCs/>
                <w:sz w:val="20"/>
                <w:szCs w:val="20"/>
                <w:rtl/>
              </w:rPr>
              <w:t>يقرأ (حروف ،مقاطع ، كلمات  ، جمل ) قراءة سليمة</w:t>
            </w:r>
            <w:r w:rsidRPr="00D7573A">
              <w:rPr>
                <w:bCs/>
                <w:sz w:val="20"/>
                <w:szCs w:val="20"/>
              </w:rPr>
              <w:t>.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7-  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اختبار قراءة لمقاطع وكلمات وجمل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  <w:u w:val="single"/>
                <w:rtl/>
              </w:rPr>
              <w:t>كل معيار 5 علامات</w:t>
            </w:r>
          </w:p>
        </w:tc>
        <w:tc>
          <w:tcPr>
            <w:tcW w:w="679" w:type="pct"/>
            <w:gridSpan w:val="4"/>
          </w:tcPr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1- </w:t>
            </w:r>
            <w:r w:rsidRPr="00D7573A">
              <w:rPr>
                <w:bCs/>
                <w:sz w:val="20"/>
                <w:szCs w:val="20"/>
                <w:rtl/>
              </w:rPr>
              <w:t>يتمثل آداب الحوار والمناقشة</w:t>
            </w:r>
            <w:r w:rsidRPr="00D7573A">
              <w:rPr>
                <w:bCs/>
                <w:sz w:val="20"/>
                <w:szCs w:val="20"/>
              </w:rPr>
              <w:t xml:space="preserve"> (...................................) 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2- 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  <w:rtl/>
              </w:rPr>
              <w:t>يعتاد مزايا المتحدث</w:t>
            </w:r>
            <w:r w:rsidRPr="00D7573A">
              <w:rPr>
                <w:rFonts w:ascii="Arial" w:eastAsia="Arial" w:hAnsi="Arial" w:cs="Arial"/>
                <w:bCs/>
                <w:sz w:val="20"/>
                <w:szCs w:val="20"/>
              </w:rPr>
              <w:t xml:space="preserve"> (......... .......................)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3- </w:t>
            </w:r>
            <w:r w:rsidRPr="00D7573A">
              <w:rPr>
                <w:bCs/>
                <w:sz w:val="20"/>
                <w:szCs w:val="20"/>
                <w:rtl/>
              </w:rPr>
              <w:t>يكون قصة من صور عدة</w:t>
            </w:r>
            <w:r w:rsidRPr="00D7573A">
              <w:rPr>
                <w:bCs/>
                <w:sz w:val="20"/>
                <w:szCs w:val="20"/>
              </w:rPr>
              <w:t xml:space="preserve"> </w:t>
            </w:r>
          </w:p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  <w:u w:val="single"/>
                <w:rtl/>
              </w:rPr>
              <w:t>كل معيار 5 علامات</w:t>
            </w:r>
          </w:p>
        </w:tc>
        <w:tc>
          <w:tcPr>
            <w:tcW w:w="1403" w:type="pct"/>
            <w:gridSpan w:val="5"/>
          </w:tcPr>
          <w:p w:rsidR="00D7573A" w:rsidRPr="00D7573A" w:rsidRDefault="00BC5521" w:rsidP="00BC5521">
            <w:pPr>
              <w:bidi/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1- </w:t>
            </w:r>
            <w:r w:rsidRPr="00D7573A">
              <w:rPr>
                <w:bCs/>
                <w:sz w:val="20"/>
                <w:szCs w:val="20"/>
                <w:rtl/>
              </w:rPr>
              <w:t>يتمثل آداب الاستماع</w:t>
            </w:r>
            <w:r w:rsidRPr="00D7573A">
              <w:rPr>
                <w:bCs/>
                <w:sz w:val="20"/>
                <w:szCs w:val="20"/>
              </w:rPr>
              <w:t xml:space="preserve"> .............................</w:t>
            </w:r>
          </w:p>
          <w:p w:rsidR="00D7573A" w:rsidRPr="00D7573A" w:rsidRDefault="00BC5521" w:rsidP="00BC5521">
            <w:pPr>
              <w:bidi/>
              <w:spacing w:after="0" w:line="240" w:lineRule="auto"/>
              <w:ind w:left="360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2- </w:t>
            </w:r>
            <w:r w:rsidRPr="00D7573A">
              <w:rPr>
                <w:bCs/>
                <w:sz w:val="20"/>
                <w:szCs w:val="20"/>
                <w:rtl/>
              </w:rPr>
              <w:t>يذكر اسم شخصية أو مكان أو حدث مما ورد في المسموع</w:t>
            </w: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  <w:r w:rsidRPr="00D7573A">
              <w:rPr>
                <w:bCs/>
                <w:sz w:val="20"/>
                <w:szCs w:val="20"/>
              </w:rPr>
              <w:t xml:space="preserve">3- </w:t>
            </w:r>
            <w:r w:rsidRPr="00D7573A">
              <w:rPr>
                <w:bCs/>
                <w:sz w:val="20"/>
                <w:szCs w:val="20"/>
                <w:rtl/>
              </w:rPr>
              <w:t xml:space="preserve">يستنتج المعنى </w:t>
            </w:r>
            <w:r w:rsidR="003A7410">
              <w:rPr>
                <w:rFonts w:hint="cs"/>
                <w:bCs/>
                <w:sz w:val="20"/>
                <w:szCs w:val="20"/>
                <w:rtl/>
              </w:rPr>
              <w:t xml:space="preserve">العام </w:t>
            </w:r>
            <w:r w:rsidRPr="00D7573A">
              <w:rPr>
                <w:bCs/>
                <w:sz w:val="20"/>
                <w:szCs w:val="20"/>
                <w:rtl/>
              </w:rPr>
              <w:t>للنص المسموع</w:t>
            </w:r>
          </w:p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7573A" w:rsidRPr="00D7573A" w:rsidRDefault="00BC5521" w:rsidP="00BC5521">
            <w:pPr>
              <w:bidi/>
              <w:spacing w:after="0" w:line="240" w:lineRule="auto"/>
              <w:rPr>
                <w:bCs/>
                <w:sz w:val="20"/>
                <w:szCs w:val="20"/>
                <w:u w:val="single"/>
              </w:rPr>
            </w:pPr>
            <w:r w:rsidRPr="00D7573A">
              <w:rPr>
                <w:bCs/>
                <w:sz w:val="20"/>
                <w:szCs w:val="20"/>
                <w:u w:val="single"/>
                <w:rtl/>
              </w:rPr>
              <w:t>كل معيار 5 علامات</w:t>
            </w:r>
            <w:r w:rsidRPr="00D7573A">
              <w:rPr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0" w:type="pct"/>
          </w:tcPr>
          <w:p w:rsidR="00D7573A" w:rsidRPr="00D7573A" w:rsidRDefault="00D7573A" w:rsidP="00BC5521">
            <w:pPr>
              <w:spacing w:after="0" w:line="240" w:lineRule="auto"/>
              <w:ind w:left="360"/>
              <w:jc w:val="right"/>
              <w:rPr>
                <w:bCs/>
                <w:sz w:val="20"/>
                <w:szCs w:val="20"/>
              </w:rPr>
            </w:pPr>
          </w:p>
        </w:tc>
      </w:tr>
      <w:tr w:rsidR="0059764D" w:rsidTr="00BC5521">
        <w:trPr>
          <w:trHeight w:val="544"/>
        </w:trPr>
        <w:tc>
          <w:tcPr>
            <w:tcW w:w="323" w:type="pct"/>
            <w:shd w:val="clear" w:color="auto" w:fill="F2F2F2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4"/>
                <w:szCs w:val="14"/>
                <w:rtl/>
              </w:rPr>
              <w:t>بعد التقسيم /100 علامة الفترة التقويمية</w:t>
            </w:r>
            <w:r w:rsidRPr="00D7573A">
              <w:rPr>
                <w:bCs/>
                <w:sz w:val="14"/>
                <w:szCs w:val="14"/>
              </w:rPr>
              <w:t xml:space="preserve"> (25</w:t>
            </w:r>
            <w:r w:rsidRPr="00D7573A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14" w:type="pct"/>
            <w:shd w:val="clear" w:color="auto" w:fill="F2F2F2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  <w:rtl/>
              </w:rPr>
              <w:t>المجموع من</w:t>
            </w:r>
            <w:r w:rsidRPr="00D7573A">
              <w:rPr>
                <w:bCs/>
                <w:sz w:val="16"/>
                <w:szCs w:val="16"/>
              </w:rPr>
              <w:t xml:space="preserve"> 10</w:t>
            </w:r>
          </w:p>
        </w:tc>
        <w:tc>
          <w:tcPr>
            <w:tcW w:w="125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4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5" w:type="pct"/>
            <w:shd w:val="clear" w:color="auto" w:fill="F2F2F2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  <w:rtl/>
              </w:rPr>
              <w:t>المجموع من</w:t>
            </w:r>
            <w:r w:rsidRPr="00D7573A">
              <w:rPr>
                <w:bCs/>
                <w:sz w:val="16"/>
                <w:szCs w:val="16"/>
              </w:rPr>
              <w:t xml:space="preserve"> 25</w:t>
            </w:r>
          </w:p>
        </w:tc>
        <w:tc>
          <w:tcPr>
            <w:tcW w:w="182" w:type="pct"/>
          </w:tcPr>
          <w:p w:rsidR="00D7573A" w:rsidRPr="00D7573A" w:rsidRDefault="00BC5521" w:rsidP="00BC5521">
            <w:pPr>
              <w:bidi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rFonts w:ascii="Calibri" w:eastAsia="Calibri" w:hAnsi="Calibri"/>
                <w:bCs/>
                <w:sz w:val="18"/>
                <w:szCs w:val="18"/>
                <w:rtl/>
              </w:rPr>
              <w:t xml:space="preserve">ورقة عمل </w:t>
            </w:r>
            <w:r w:rsidRPr="00D7573A">
              <w:rPr>
                <w:rFonts w:ascii="Calibri" w:eastAsia="Calibri" w:hAnsi="Calibri" w:cs="Calibri"/>
                <w:bCs/>
                <w:sz w:val="18"/>
                <w:szCs w:val="18"/>
                <w:rtl/>
              </w:rPr>
              <w:t>10</w:t>
            </w:r>
            <w:r w:rsidRPr="00D7573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4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4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1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14" w:type="pct"/>
            <w:shd w:val="clear" w:color="auto" w:fill="F2F2F2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  <w:rtl/>
              </w:rPr>
              <w:t>المجموع من</w:t>
            </w:r>
            <w:r w:rsidRPr="00D7573A">
              <w:rPr>
                <w:bCs/>
                <w:sz w:val="16"/>
                <w:szCs w:val="16"/>
              </w:rPr>
              <w:t>35</w:t>
            </w:r>
          </w:p>
        </w:tc>
        <w:tc>
          <w:tcPr>
            <w:tcW w:w="171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7</w:t>
            </w:r>
          </w:p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JO"/>
              </w:rPr>
              <w:t>ورقة قراءة</w:t>
            </w:r>
          </w:p>
        </w:tc>
        <w:tc>
          <w:tcPr>
            <w:tcW w:w="102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6</w:t>
            </w:r>
          </w:p>
          <w:p w:rsidR="00D7573A" w:rsidRPr="00D7573A" w:rsidRDefault="00D7573A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5</w:t>
            </w:r>
          </w:p>
          <w:p w:rsidR="00D7573A" w:rsidRPr="00D7573A" w:rsidRDefault="00D7573A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4</w:t>
            </w:r>
          </w:p>
          <w:p w:rsidR="00D7573A" w:rsidRPr="00D7573A" w:rsidRDefault="00D7573A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3</w:t>
            </w:r>
          </w:p>
          <w:p w:rsidR="00D7573A" w:rsidRPr="00D7573A" w:rsidRDefault="00D7573A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3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27" w:type="pct"/>
            <w:shd w:val="clear" w:color="auto" w:fill="F2F2F2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  <w:rtl/>
              </w:rPr>
              <w:t>المجموع من</w:t>
            </w:r>
            <w:r w:rsidRPr="00D7573A">
              <w:rPr>
                <w:bCs/>
                <w:sz w:val="16"/>
                <w:szCs w:val="16"/>
              </w:rPr>
              <w:t xml:space="preserve"> 15 </w:t>
            </w:r>
          </w:p>
        </w:tc>
        <w:tc>
          <w:tcPr>
            <w:tcW w:w="144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3</w:t>
            </w:r>
          </w:p>
          <w:p w:rsidR="00D7573A" w:rsidRPr="00D7573A" w:rsidRDefault="00D7573A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70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1</w:t>
            </w:r>
          </w:p>
          <w:p w:rsidR="00D7573A" w:rsidRPr="00D7573A" w:rsidRDefault="00D7573A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  <w:rtl/>
              </w:rPr>
              <w:t>المجموع من</w:t>
            </w:r>
            <w:r w:rsidRPr="00D7573A">
              <w:rPr>
                <w:bCs/>
                <w:sz w:val="16"/>
                <w:szCs w:val="16"/>
              </w:rPr>
              <w:t xml:space="preserve"> 15 </w:t>
            </w:r>
          </w:p>
        </w:tc>
        <w:tc>
          <w:tcPr>
            <w:tcW w:w="106" w:type="pct"/>
            <w:shd w:val="clear" w:color="auto" w:fill="FFFFFF"/>
          </w:tcPr>
          <w:p w:rsidR="00D7573A" w:rsidRPr="00D7573A" w:rsidRDefault="00BC5521" w:rsidP="00BC5521">
            <w:pPr>
              <w:spacing w:after="0" w:line="240" w:lineRule="auto"/>
              <w:rPr>
                <w:bCs/>
                <w:sz w:val="16"/>
                <w:szCs w:val="16"/>
                <w:highlight w:val="lightGray"/>
              </w:rPr>
            </w:pPr>
            <w:r w:rsidRPr="00D7573A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7" w:type="pct"/>
          </w:tcPr>
          <w:p w:rsidR="00D7573A" w:rsidRPr="00D7573A" w:rsidRDefault="00BC5521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30" w:type="pct"/>
          </w:tcPr>
          <w:p w:rsidR="00D7573A" w:rsidRPr="00D7573A" w:rsidRDefault="00BC5521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96" w:type="pct"/>
          </w:tcPr>
          <w:p w:rsidR="00D7573A" w:rsidRPr="00D7573A" w:rsidRDefault="00BC5521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D7573A">
              <w:rPr>
                <w:bCs/>
                <w:sz w:val="16"/>
                <w:szCs w:val="16"/>
                <w:rtl/>
              </w:rPr>
              <w:t>اسم الطالب</w:t>
            </w:r>
          </w:p>
        </w:tc>
        <w:tc>
          <w:tcPr>
            <w:tcW w:w="200" w:type="pct"/>
          </w:tcPr>
          <w:p w:rsidR="00D7573A" w:rsidRPr="00D7573A" w:rsidRDefault="00D7573A" w:rsidP="00BC5521">
            <w:pPr>
              <w:spacing w:after="0" w:line="240" w:lineRule="auto"/>
              <w:jc w:val="center"/>
              <w:rPr>
                <w:bCs/>
                <w:sz w:val="16"/>
                <w:szCs w:val="16"/>
                <w:rtl/>
              </w:rPr>
            </w:pP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2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3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4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5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6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7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8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9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10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11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12</w:t>
            </w:r>
          </w:p>
        </w:tc>
      </w:tr>
      <w:tr w:rsidR="0059764D" w:rsidTr="00BC5521">
        <w:trPr>
          <w:trHeight w:val="264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13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14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15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16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17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18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19</w:t>
            </w:r>
          </w:p>
        </w:tc>
      </w:tr>
      <w:tr w:rsidR="0059764D" w:rsidTr="00BC5521">
        <w:trPr>
          <w:trHeight w:val="275"/>
        </w:trPr>
        <w:tc>
          <w:tcPr>
            <w:tcW w:w="323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8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2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2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55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3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8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7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F2F2F2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6" w:type="pct"/>
            <w:shd w:val="clear" w:color="auto" w:fill="FFFFFF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color w:val="FFFFFF"/>
                <w:sz w:val="16"/>
                <w:szCs w:val="16"/>
              </w:rPr>
            </w:pPr>
          </w:p>
        </w:tc>
        <w:tc>
          <w:tcPr>
            <w:tcW w:w="157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" w:type="pct"/>
          </w:tcPr>
          <w:p w:rsidR="00D7573A" w:rsidRPr="00D7573A" w:rsidRDefault="00D7573A" w:rsidP="00BC5521">
            <w:pPr>
              <w:spacing w:after="0" w:line="240" w:lineRule="auto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:rsidR="00D7573A" w:rsidRPr="00D7573A" w:rsidRDefault="00D7573A" w:rsidP="00BC5521">
            <w:pPr>
              <w:bidi/>
              <w:spacing w:after="0" w:line="240" w:lineRule="auto"/>
              <w:rPr>
                <w:bCs/>
                <w:sz w:val="16"/>
                <w:szCs w:val="16"/>
                <w:rtl/>
              </w:rPr>
            </w:pPr>
          </w:p>
        </w:tc>
        <w:tc>
          <w:tcPr>
            <w:tcW w:w="200" w:type="pct"/>
          </w:tcPr>
          <w:p w:rsidR="00D7573A" w:rsidRPr="00D7573A" w:rsidRDefault="00BC5521" w:rsidP="00BC5521">
            <w:pPr>
              <w:pStyle w:val="aa"/>
              <w:jc w:val="center"/>
              <w:rPr>
                <w:bCs/>
              </w:rPr>
            </w:pPr>
            <w:r w:rsidRPr="00D7573A">
              <w:rPr>
                <w:bCs/>
              </w:rPr>
              <w:t>20</w:t>
            </w:r>
          </w:p>
        </w:tc>
      </w:tr>
    </w:tbl>
    <w:p w:rsidR="00BC5521" w:rsidRPr="00D7573A" w:rsidRDefault="00BC5521" w:rsidP="00BC55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التقويم المعتمد على الأداء                         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                                     </w:t>
      </w:r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سجل التقويم                                                                   المادة : العربية لغتي</w:t>
      </w:r>
    </w:p>
    <w:p w:rsidR="00BC5521" w:rsidRPr="00D7573A" w:rsidRDefault="00BC5521" w:rsidP="00A41FE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73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</w:t>
      </w:r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>سلم التقدير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                                                                     </w:t>
      </w:r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السجل الجانبي  للفترة </w:t>
      </w:r>
      <w:proofErr w:type="spellStart"/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>التقويمية..</w:t>
      </w:r>
      <w:proofErr w:type="spellEnd"/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 </w:t>
      </w:r>
      <w:r w:rsidR="00A41FEE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         </w:t>
      </w:r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 </w:t>
      </w:r>
      <w:proofErr w:type="spellStart"/>
      <w:r w:rsidRPr="00D7573A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>/</w:t>
      </w:r>
      <w:proofErr w:type="spellEnd"/>
      <w:r w:rsidR="00A41FEE">
        <w:rPr>
          <w:rFonts w:ascii="Times New Roman" w:eastAsia="Times New Roman" w:hAnsi="Times New Roman" w:cs="Times New Roman" w:hint="cs"/>
          <w:bCs/>
          <w:sz w:val="24"/>
          <w:szCs w:val="24"/>
          <w:rtl/>
        </w:rPr>
        <w:t xml:space="preserve">  </w:t>
      </w:r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                                    الصف </w:t>
      </w:r>
      <w:proofErr w:type="spellStart"/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>:</w:t>
      </w:r>
      <w:proofErr w:type="spellEnd"/>
      <w:r w:rsidRPr="00D7573A">
        <w:rPr>
          <w:rFonts w:ascii="Times New Roman" w:eastAsia="Times New Roman" w:hAnsi="Times New Roman" w:cs="Times New Roman"/>
          <w:bCs/>
          <w:sz w:val="24"/>
          <w:szCs w:val="24"/>
          <w:rtl/>
        </w:rPr>
        <w:t xml:space="preserve"> الأول الأساسي</w:t>
      </w:r>
      <w:r w:rsidRPr="00D7573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</w:p>
    <w:p w:rsidR="00764898" w:rsidRPr="00D7573A" w:rsidRDefault="00BC55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52"/>
          <w:szCs w:val="52"/>
        </w:rPr>
      </w:pPr>
      <w:r w:rsidRPr="00D7573A">
        <w:rPr>
          <w:rFonts w:ascii="Times New Roman" w:eastAsia="Times New Roman" w:hAnsi="Times New Roman" w:cs="Times New Roman"/>
          <w:bCs/>
          <w:sz w:val="52"/>
          <w:szCs w:val="52"/>
        </w:rPr>
        <w:t xml:space="preserve">                              </w:t>
      </w:r>
    </w:p>
    <w:p w:rsidR="00764898" w:rsidRPr="00D7573A" w:rsidRDefault="00BC55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573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</w:p>
    <w:sectPr w:rsidR="00764898" w:rsidRPr="00D7573A" w:rsidSect="00E40E39">
      <w:footerReference w:type="default" r:id="rId6"/>
      <w:pgSz w:w="15840" w:h="12240" w:orient="landscape"/>
      <w:pgMar w:top="288" w:right="288" w:bottom="245" w:left="288" w:header="720" w:footer="720" w:gutter="0"/>
      <w:pgNumType w:start="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D3C" w:rsidRDefault="006C6D3C" w:rsidP="00AD2039">
      <w:pPr>
        <w:spacing w:after="0" w:line="240" w:lineRule="auto"/>
      </w:pPr>
      <w:r>
        <w:separator/>
      </w:r>
    </w:p>
  </w:endnote>
  <w:endnote w:type="continuationSeparator" w:id="0">
    <w:p w:rsidR="006C6D3C" w:rsidRDefault="006C6D3C" w:rsidP="00AD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39" w:rsidRDefault="00AD2039">
    <w:pPr>
      <w:pStyle w:val="ac"/>
      <w:rPr>
        <w:rFonts w:hint="cs"/>
        <w:lang w:bidi="ar-JO"/>
      </w:rPr>
    </w:pPr>
    <w:r>
      <w:rPr>
        <w:rFonts w:hint="cs"/>
        <w:rtl/>
        <w:lang w:bidi="ar-JO"/>
      </w:rPr>
      <w:t xml:space="preserve">تم التحميل من موقع الايمان التعليمي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D3C" w:rsidRDefault="006C6D3C" w:rsidP="00AD2039">
      <w:pPr>
        <w:spacing w:after="0" w:line="240" w:lineRule="auto"/>
      </w:pPr>
      <w:r>
        <w:separator/>
      </w:r>
    </w:p>
  </w:footnote>
  <w:footnote w:type="continuationSeparator" w:id="0">
    <w:p w:rsidR="006C6D3C" w:rsidRDefault="006C6D3C" w:rsidP="00AD2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898"/>
    <w:rsid w:val="00222069"/>
    <w:rsid w:val="00384AF5"/>
    <w:rsid w:val="003A7410"/>
    <w:rsid w:val="0059764D"/>
    <w:rsid w:val="006C0927"/>
    <w:rsid w:val="006C6D3C"/>
    <w:rsid w:val="00764898"/>
    <w:rsid w:val="007A1431"/>
    <w:rsid w:val="00A41FEE"/>
    <w:rsid w:val="00AD2039"/>
    <w:rsid w:val="00B16A71"/>
    <w:rsid w:val="00BC5521"/>
    <w:rsid w:val="00D7573A"/>
    <w:rsid w:val="00DC40AD"/>
    <w:rsid w:val="00E4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40E39"/>
  </w:style>
  <w:style w:type="paragraph" w:styleId="1">
    <w:name w:val="heading 1"/>
    <w:basedOn w:val="a"/>
    <w:next w:val="a"/>
    <w:rsid w:val="00E40E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0E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0E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0E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0E3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0E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rsid w:val="00E40E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0E3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40E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name w:val="a6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name w:val="a7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0"/>
    <w:rsid w:val="00E40E3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0"/>
    <w:rsid w:val="00E40E39"/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7573A"/>
    <w:pPr>
      <w:spacing w:after="0" w:line="240" w:lineRule="auto"/>
    </w:pPr>
  </w:style>
  <w:style w:type="paragraph" w:styleId="ab">
    <w:name w:val="header"/>
    <w:basedOn w:val="a"/>
    <w:link w:val="Char"/>
    <w:uiPriority w:val="99"/>
    <w:semiHidden/>
    <w:unhideWhenUsed/>
    <w:rsid w:val="00AD2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b"/>
    <w:uiPriority w:val="99"/>
    <w:semiHidden/>
    <w:rsid w:val="00AD2039"/>
  </w:style>
  <w:style w:type="paragraph" w:styleId="ac">
    <w:name w:val="footer"/>
    <w:basedOn w:val="a"/>
    <w:link w:val="Char0"/>
    <w:uiPriority w:val="99"/>
    <w:semiHidden/>
    <w:unhideWhenUsed/>
    <w:rsid w:val="00AD2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c"/>
    <w:uiPriority w:val="99"/>
    <w:semiHidden/>
    <w:rsid w:val="00AD2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ALemanCenter</cp:lastModifiedBy>
  <cp:revision>9</cp:revision>
  <dcterms:created xsi:type="dcterms:W3CDTF">2025-09-05T10:00:00Z</dcterms:created>
  <dcterms:modified xsi:type="dcterms:W3CDTF">2025-09-15T11:33:00Z</dcterms:modified>
</cp:coreProperties>
</file>