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noProof/>
          <w:sz w:val="32"/>
          <w:szCs w:val="32"/>
          <w:rtl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245110</wp:posOffset>
            </wp:positionH>
            <wp:positionV relativeFrom="paragraph">
              <wp:posOffset>-106679</wp:posOffset>
            </wp:positionV>
            <wp:extent cx="619760" cy="419100"/>
            <wp:effectExtent l="0" t="0" r="8890" b="0"/>
            <wp:wrapTight wrapText="bothSides">
              <wp:wrapPolygon edited="false">
                <wp:start x="0" y="0"/>
                <wp:lineTo x="0" y="20618"/>
                <wp:lineTo x="21246" y="20618"/>
                <wp:lineTo x="21246" y="0"/>
                <wp:lineTo x="0" y="0"/>
              </wp:wrapPolygon>
            </wp:wrapTight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760" cy="4191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cs="SKR HEAD1" w:hint="cs"/>
          <w:sz w:val="32"/>
          <w:szCs w:val="32"/>
          <w:rtl/>
          <w:lang w:bidi="ar-JO"/>
        </w:rPr>
        <w:t>سجل متابعة ما قطع من المنهاج</w:t>
      </w:r>
    </w:p>
    <w:p>
      <w:pPr>
        <w:pStyle w:val="style0"/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 xml:space="preserve">   مدرسة الربة </w:t>
      </w:r>
      <w:r>
        <w:rPr>
          <w:rFonts w:cs="SKR HEAD1" w:hint="cs"/>
          <w:sz w:val="32"/>
          <w:szCs w:val="32"/>
          <w:rtl/>
          <w:lang w:bidi="ar-JO"/>
        </w:rPr>
        <w:t xml:space="preserve">الأساسية </w:t>
      </w:r>
      <w:r>
        <w:rPr>
          <w:rFonts w:cs="SKR HEAD1" w:hint="cs"/>
          <w:sz w:val="32"/>
          <w:szCs w:val="32"/>
          <w:rtl/>
          <w:lang w:bidi="ar-JO"/>
        </w:rPr>
        <w:t xml:space="preserve">المختلطة  </w:t>
      </w:r>
      <w:r>
        <w:rPr>
          <w:rFonts w:cs="SKR HEAD1" w:hint="cs"/>
          <w:sz w:val="32"/>
          <w:szCs w:val="32"/>
          <w:rtl/>
          <w:lang w:bidi="ar-JO"/>
        </w:rPr>
        <w:t>الثانية</w:t>
      </w:r>
      <w:r>
        <w:rPr>
          <w:rFonts w:cs="SKR HEAD1" w:hint="cs"/>
          <w:sz w:val="32"/>
          <w:szCs w:val="32"/>
          <w:rtl/>
          <w:lang w:bidi="ar-JO"/>
        </w:rPr>
        <w:t xml:space="preserve">               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</w:t>
      </w:r>
      <w:r>
        <w:rPr>
          <w:rFonts w:cs="SKR HEAD1" w:hint="cs"/>
          <w:sz w:val="32"/>
          <w:szCs w:val="32"/>
          <w:rtl/>
          <w:lang w:bidi="ar-JO"/>
        </w:rPr>
        <w:t xml:space="preserve">         للعام الدراسي                                                  اسم المعلمة :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...........................................</w:t>
      </w:r>
    </w:p>
    <w:tbl>
      <w:tblPr>
        <w:tblStyle w:val="style15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58"/>
        <w:gridCol w:w="2258"/>
        <w:gridCol w:w="2258"/>
        <w:gridCol w:w="2259"/>
        <w:gridCol w:w="2259"/>
        <w:gridCol w:w="2259"/>
      </w:tblGrid>
      <w:tr>
        <w:trPr/>
        <w:tc>
          <w:tcPr>
            <w:tcW w:w="2258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التاريخ</w:t>
            </w:r>
          </w:p>
        </w:tc>
        <w:tc>
          <w:tcPr>
            <w:tcW w:w="2258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المبحث</w:t>
            </w:r>
          </w:p>
        </w:tc>
        <w:tc>
          <w:tcPr>
            <w:tcW w:w="2258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2258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الصفحات المقررة</w:t>
            </w:r>
          </w:p>
        </w:tc>
        <w:tc>
          <w:tcPr>
            <w:tcW w:w="2259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الصفحات المقطوعة</w:t>
            </w:r>
          </w:p>
        </w:tc>
        <w:tc>
          <w:tcPr>
            <w:tcW w:w="2259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الصفحات المتبقة</w:t>
            </w:r>
          </w:p>
        </w:tc>
        <w:tc>
          <w:tcPr>
            <w:tcW w:w="2259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>ملاحظات :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.....................................................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.................................................................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مديرة المدرسة : </w:t>
      </w:r>
    </w:p>
    <w:p>
      <w:pPr>
        <w:pStyle w:val="style0"/>
        <w:rPr>
          <w:rFonts w:cs="SKR HEAD1" w:hint="cs"/>
          <w:sz w:val="32"/>
          <w:szCs w:val="32"/>
          <w:rtl/>
          <w:lang w:bidi="ar-JO"/>
        </w:rPr>
      </w:pPr>
      <w:r>
        <w:rPr>
          <w:b/>
          <w:bCs/>
          <w:lang w:bidi="ar-JO"/>
        </w:rPr>
        <w:t>FormQF71-1-54rev.a</w:t>
      </w:r>
      <w:r>
        <w:rPr>
          <w:rFonts w:cs="SKR HEAD1" w:hint="cs"/>
          <w:sz w:val="32"/>
          <w:szCs w:val="32"/>
          <w:rtl/>
          <w:lang w:bidi="ar-JO"/>
        </w:rPr>
        <w:t xml:space="preserve">    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صباح الذنيبات</w:t>
      </w:r>
      <w:r>
        <w:rPr>
          <w:rFonts w:cs="SKR HEAD1"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noProof/>
          <w:sz w:val="32"/>
          <w:szCs w:val="32"/>
          <w:rtl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245110</wp:posOffset>
            </wp:positionH>
            <wp:positionV relativeFrom="paragraph">
              <wp:posOffset>-106679</wp:posOffset>
            </wp:positionV>
            <wp:extent cx="619760" cy="419100"/>
            <wp:effectExtent l="0" t="0" r="8890" b="0"/>
            <wp:wrapTight wrapText="bothSides">
              <wp:wrapPolygon edited="false">
                <wp:start x="0" y="0"/>
                <wp:lineTo x="0" y="20618"/>
                <wp:lineTo x="21246" y="20618"/>
                <wp:lineTo x="21246" y="0"/>
                <wp:lineTo x="0" y="0"/>
              </wp:wrapPolygon>
            </wp:wrapTight>
            <wp:docPr id="1027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760" cy="4191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cs="SKR HEAD1" w:hint="cs"/>
          <w:sz w:val="32"/>
          <w:szCs w:val="32"/>
          <w:rtl/>
          <w:lang w:bidi="ar-JO"/>
        </w:rPr>
        <w:t>سجل متابعة ما قطع من المنهاج</w:t>
      </w:r>
    </w:p>
    <w:p>
      <w:pPr>
        <w:pStyle w:val="style0"/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 xml:space="preserve">   مدرسة الربة الأساسية المختلطة  الثانية                                                                                    للعام الدرا</w:t>
      </w:r>
      <w:r>
        <w:rPr>
          <w:rFonts w:hint="cs"/>
          <w:sz w:val="32"/>
          <w:szCs w:val="32"/>
          <w:rtl/>
          <w:lang w:bidi="ar-DZ"/>
        </w:rPr>
        <w:t xml:space="preserve">سي 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اسم المعلمة :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...........................................</w:t>
      </w:r>
    </w:p>
    <w:tbl>
      <w:tblPr>
        <w:tblStyle w:val="style15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58"/>
        <w:gridCol w:w="2258"/>
        <w:gridCol w:w="2258"/>
        <w:gridCol w:w="2259"/>
        <w:gridCol w:w="2259"/>
        <w:gridCol w:w="2259"/>
      </w:tblGrid>
      <w:tr>
        <w:trPr/>
        <w:tc>
          <w:tcPr>
            <w:tcW w:w="2258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التاريخ</w:t>
            </w:r>
          </w:p>
        </w:tc>
        <w:tc>
          <w:tcPr>
            <w:tcW w:w="2258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المبحث</w:t>
            </w:r>
          </w:p>
        </w:tc>
        <w:tc>
          <w:tcPr>
            <w:tcW w:w="2258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2258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الصفحات المقررة</w:t>
            </w:r>
          </w:p>
        </w:tc>
        <w:tc>
          <w:tcPr>
            <w:tcW w:w="2259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الصفحات المقطوعة</w:t>
            </w:r>
          </w:p>
        </w:tc>
        <w:tc>
          <w:tcPr>
            <w:tcW w:w="2259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الصفحات المتبقة</w:t>
            </w:r>
          </w:p>
        </w:tc>
        <w:tc>
          <w:tcPr>
            <w:tcW w:w="2259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  <w:tcBorders/>
          </w:tcPr>
          <w:p>
            <w:pPr>
              <w:pStyle w:val="style0"/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>ملاحظات :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.....................................................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.................................................................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مديرة المدرسة : </w:t>
      </w:r>
    </w:p>
    <w:bookmarkStart w:id="0" w:name="_GoBack"/>
    <w:p>
      <w:pPr>
        <w:pStyle w:val="style0"/>
        <w:rPr>
          <w:b/>
          <w:bCs/>
          <w:rtl/>
          <w:lang w:bidi="ar-JO"/>
        </w:rPr>
      </w:pPr>
      <w:r>
        <w:rPr>
          <w:b/>
          <w:bCs/>
          <w:lang w:bidi="ar-JO"/>
        </w:rPr>
        <w:t>FormQF71-1-54rev.a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  <w:r>
        <w:rPr>
          <w:rFonts w:cs="SKR HEAD1" w:hint="cs"/>
          <w:sz w:val="32"/>
          <w:szCs w:val="32"/>
          <w:rtl/>
          <w:lang w:bidi="ar-JO"/>
        </w:rPr>
        <w:t xml:space="preserve">صباح الذنيبات </w:t>
      </w:r>
    </w:p>
    <w:sectPr>
      <w:pgSz w:w="16838" w:h="11906" w:orient="landscape"/>
      <w:pgMar w:top="426" w:right="678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SKR HEAD1">
    <w:altName w:val="SKR HEAD1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68</Words>
  <Pages>1</Pages>
  <Characters>814</Characters>
  <Application>WPS Office</Application>
  <DocSecurity>0</DocSecurity>
  <Paragraphs>264</Paragraphs>
  <ScaleCrop>false</ScaleCrop>
  <LinksUpToDate>false</LinksUpToDate>
  <CharactersWithSpaces>2199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٢٠١٩-٠٩-٢٢T١٢:١٨:٠٠Z</dcterms:created>
  <dc:creator>ABO OMAR</dc:creator>
  <lastModifiedBy>SM-S928B</lastModifiedBy>
  <lastPrinted>٢٠٢٢-٠٨-٢٥T١٧:٠٧:٠٠Z</lastPrinted>
  <dcterms:modified xsi:type="dcterms:W3CDTF">٢٠٢٥-٠٩-١٥T٠٦:٢٧:٥٧Z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71a83df3ad3442c79c1a97cca4660554</vt:lpwstr>
  </property>
</Properties>
</file>