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ثامن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الأعدادُ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الحقيقيّةُ</w:t>
      </w:r>
      <w:r w:rsidR="00765B0C">
        <w:rPr>
          <w:rFonts w:ascii="BahijTheSansArabic-ExtraBold" w:eastAsiaTheme="minorHAnsi" w:hAnsiTheme="minorHAnsi" w:cs="BahijTheSansArabic-ExtraBold" w:hint="cs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AB2D04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AB2D04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أجدُ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قيمةَ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الجذرِ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التربيعيِّ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لعددٍ،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وأستخدمُهُ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حياتيةٍ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AB2D04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260C8F" w:rsidRPr="00AB2D04" w:rsidRDefault="005016A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86507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أقدّرُ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قيمةَ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الجذرِ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التربيعيِّ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65B0C" w:rsidRPr="00AB2D04" w:rsidRDefault="005016A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أستعملُ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نظريةَ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فيثاغورس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لإيجادِ</w:t>
            </w:r>
            <w:r w:rsidR="00765B0C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765B0C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طولِ</w:t>
            </w:r>
          </w:p>
          <w:p w:rsidR="00163966" w:rsidRPr="00AB2D04" w:rsidRDefault="00765B0C" w:rsidP="00765B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ضلعٍ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مجهولٍ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مثلثٍ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قائمِ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الزاويةِ</w:t>
            </w: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AB2D04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AB2D04" w:rsidRDefault="005016A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أميّزُ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النسبيةَ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والأعدادَ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غيرَ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النسبيةِ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AB2D04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016AB" w:rsidRPr="00AB2D04" w:rsidRDefault="005016A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أربطُ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بَيْنَ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الأسسِ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النسبيةِ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والجذورِ،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وأحوّلُ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بينَهُما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AB2D04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A72BF1" w:rsidRPr="00AB2D04" w:rsidRDefault="005016A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استعمالُ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ضربِ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الأُسُسِ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النسبيةِ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وقسمتِها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إيجادِ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قِيَمِ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مقاديرَ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تحتوي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أُسُسًا</w:t>
            </w:r>
            <w:r w:rsidR="009D1055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نسبيةً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وتبسيطِها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B43628" w:rsidRPr="00AB2D04" w:rsidRDefault="00B43628" w:rsidP="00B4362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B43628" w:rsidRPr="00AB2D04" w:rsidRDefault="009D1055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الكلّيةَ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والعشريةَ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بالصيغةِ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العلميةِ،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وأُجري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عمليتَيِ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الضربِ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والقسمةِ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عَلَيْها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B43628" w:rsidRPr="00B84402" w:rsidRDefault="009D1055" w:rsidP="00B4362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8.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أحلُّ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النسبةِ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المئويةِ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A65471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A65471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231480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ثامن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180D8D" w:rsidRDefault="00163966" w:rsidP="009B6FE7">
      <w:pPr>
        <w:autoSpaceDE w:val="0"/>
        <w:autoSpaceDN w:val="0"/>
        <w:adjustRightInd w:val="0"/>
        <w:jc w:val="center"/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تحليلُ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المقاديرِ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الجبريةِ</w:t>
      </w:r>
      <w:r w:rsidR="00765B0C">
        <w:rPr>
          <w:rFonts w:ascii="BahijTheSansArabic-ExtraBold" w:eastAsiaTheme="minorHAnsi" w:hAnsiTheme="minorHAnsi" w:cs="BahijTheSansArabic-ExtraBold" w:hint="cs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AB2D04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AB2D04" w:rsidRDefault="00163966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40F80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أتعرفُ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قواعدَ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إيجادِ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مربعِ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مجموعِ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حدَّينِ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ومجموعِ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حدّينِ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الفرقِ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بينَهُما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AB2D04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AB2D04" w:rsidRDefault="00163966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540F80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مقاديرَ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جبريةً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بإخراجِ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العاملِ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المشتركِ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الأكبرِ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AB2D04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ED10CF" w:rsidRPr="00AB2D04" w:rsidRDefault="00DF6592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ثلاثياتِ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حدودٍ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صورةِ</w:t>
            </w:r>
          </w:p>
          <w:p w:rsidR="00163966" w:rsidRPr="00AB2D04" w:rsidRDefault="00ED10CF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Í7”˛"/>
                    <w:color w:val="4F81BD" w:themeColor="accent1"/>
                    <w:lang w:eastAsia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Calibri" w:hAnsi="Cambria Math" w:cs="Í7”˛"/>
                        <w:b/>
                        <w:bCs/>
                        <w:i/>
                        <w:color w:val="4F81BD" w:themeColor="accent1"/>
                        <w:lang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Í7”˛"/>
                        <w:color w:val="4F81BD" w:themeColor="accent1"/>
                        <w:lang w:eastAsia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Í7”˛"/>
                        <w:color w:val="4F81BD" w:themeColor="accent1"/>
                        <w:lang w:eastAsia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Í7”˛"/>
                    <w:color w:val="4F81BD" w:themeColor="accent1"/>
                    <w:lang w:eastAsia="en-US"/>
                  </w:rPr>
                  <m:t>+ bx + c</m:t>
                </m:r>
              </m:oMath>
            </m:oMathPara>
          </w:p>
          <w:p w:rsidR="00DF6592" w:rsidRPr="00AB2D04" w:rsidRDefault="00DF6592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AB2D04" w:rsidRDefault="00DF6592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theme="minorBidi"/>
                <w:b/>
                <w:bCs/>
                <w:color w:val="4F81BD" w:themeColor="accent1"/>
                <w:rtl/>
                <w:lang w:eastAsia="en-US" w:bidi="ar-JO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مقدارًا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جبريًّا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يمثلُ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فرقًا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بَيْنَ</w:t>
            </w:r>
            <w:r w:rsidR="00ED10CF" w:rsidRPr="00AB2D04"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مربعَينِ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AB2D04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AB2D04" w:rsidRDefault="00DF6592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أحللُ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مربعًا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كاملً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ثلاثيَّ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الحدودِ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BD5D5A" w:rsidRPr="00AB2D04" w:rsidRDefault="00BD5D5A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3E0DD5" w:rsidRDefault="00ED10CF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مقاديرَ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جبريةً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نسبيةً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أبسطِ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43628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صورةٍ</w:t>
            </w:r>
            <w:r w:rsidR="00B43628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A65471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DF6592"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من </w:t>
            </w:r>
            <w:r w:rsidR="00A65471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</w:t>
            </w:r>
            <w:r w:rsidR="00DF6592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  <w:r w:rsidR="00A65471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60C8F" w:rsidRDefault="00260C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Pr="003E0DD5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ثامن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المعادلاتُ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الخطّيةُ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بمتغيّرينِ</w:t>
      </w:r>
      <w:r w:rsidR="00765B0C">
        <w:rPr>
          <w:rFonts w:ascii="BahijTheSansArabic-ExtraBold" w:eastAsiaTheme="minorHAnsi" w:hAnsiTheme="minorHAnsi" w:cs="BahijTheSansArabic-ExtraBold" w:hint="cs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AB2D04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AB2D04" w:rsidRDefault="007353F3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theme="minorBidi"/>
                <w:b/>
                <w:bCs/>
                <w:color w:val="4F81BD" w:themeColor="accent1"/>
                <w:rtl/>
                <w:lang w:eastAsia="en-US" w:bidi="ar-JO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أتعرّفُ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الصيغةَ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القياسيّةَ</w:t>
            </w:r>
            <w:r w:rsidR="00ED10CF" w:rsidRPr="00AB2D04"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للمعادلةِ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الخطيّةِ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AB2D04" w:rsidRDefault="00260C8F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AB2D04" w:rsidRDefault="007353F3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أُمثّلُ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المعادلةَ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الخطيّةَ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AB2D04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A0DC7" w:rsidRPr="00AB2D04" w:rsidRDefault="007353F3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أجدُ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مَيلَ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المستقيمِ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AB2D04" w:rsidRDefault="00231480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AB2D04" w:rsidRDefault="007353F3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معادلةَ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المستقيمِ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بصيغةِ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المَيلِ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والمقطعِ،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وأمثّلُها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A0DC7" w:rsidRPr="00AB2D04" w:rsidRDefault="004A0DC7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AB2D04" w:rsidRDefault="007353F3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معادلةَ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المستقيمِ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بصيغةِ</w:t>
            </w:r>
            <w:r w:rsidR="00ED10CF"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الميلِ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ونقطةٍ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وأمثّلُها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000F6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B000F6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3C4BA2" w:rsidRPr="00AB2D04" w:rsidRDefault="00ED10CF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معادلةَ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المستقيمِ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المارِّ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بنقطةٍ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مُعْطاةٍ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ويوازي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مستقيمًا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معلومًا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3C4BA2" w:rsidRPr="0071525B" w:rsidRDefault="00ED10CF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معادلةَ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المستقيمِ</w:t>
            </w:r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المارِّ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بنقطةٍ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مُعطاةٍ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ويعامِدُ</w:t>
            </w:r>
            <w:proofErr w:type="spellEnd"/>
            <w:r w:rsidRPr="00AB2D04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مستقيمًا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AB2D04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معلومًا</w:t>
            </w:r>
            <w:r w:rsidR="003C4BA2" w:rsidRPr="00AB2D04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A65471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Default="00163966" w:rsidP="00AB2D04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AB2D04" w:rsidRPr="003E0DD5" w:rsidRDefault="00AB2D04" w:rsidP="00AB2D04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AB2D04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A0DC7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65471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 w:rsidR="00540F80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 w:rsidR="00540F8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10CF" w:rsidRDefault="00ED10C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10CF" w:rsidRDefault="00ED10C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D10CF" w:rsidRDefault="00ED10C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ثامن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FB597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المثلثاتُ</w:t>
      </w:r>
      <w:r w:rsidR="00765B0C">
        <w:rPr>
          <w:rFonts w:ascii="BahijTheSansArabic-ExtraBold" w:eastAsiaTheme="minorHAnsi" w:hAnsiTheme="minorHAnsi" w:cs="BahijTheSansArabic-ExtraBold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="00765B0C" w:rsidRPr="00AB2D04">
        <w:rPr>
          <w:rFonts w:ascii="Í7”˛" w:eastAsia="Calibri" w:hAnsi="Í7”˛" w:hint="cs"/>
          <w:b/>
          <w:bCs/>
          <w:color w:val="FF0000"/>
          <w:rtl/>
          <w:lang w:eastAsia="en-US"/>
        </w:rPr>
        <w:t>المتطابقةُ</w:t>
      </w:r>
      <w:r w:rsidR="00765B0C">
        <w:rPr>
          <w:rFonts w:ascii="BahijTheSansArabic-ExtraBold" w:eastAsiaTheme="minorHAnsi" w:hAnsiTheme="minorHAnsi" w:cs="BahijTheSansArabic-ExtraBold" w:hint="cs"/>
          <w:b/>
          <w:bCs/>
          <w:color w:val="003262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:(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765B0C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 الحصص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A6547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5F734F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2"/>
        <w:gridCol w:w="1995"/>
        <w:gridCol w:w="1439"/>
        <w:gridCol w:w="1533"/>
        <w:gridCol w:w="1346"/>
        <w:gridCol w:w="1627"/>
        <w:gridCol w:w="3964"/>
      </w:tblGrid>
      <w:tr w:rsidR="00163966" w:rsidRPr="003E0DD5" w:rsidTr="005F734F">
        <w:trPr>
          <w:trHeight w:val="416"/>
        </w:trPr>
        <w:tc>
          <w:tcPr>
            <w:tcW w:w="1289" w:type="pct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742" w:type="pct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564" w:type="pct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1128" w:type="pct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624" w:type="pct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653" w:type="pct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5F734F">
        <w:trPr>
          <w:trHeight w:val="415"/>
        </w:trPr>
        <w:tc>
          <w:tcPr>
            <w:tcW w:w="1289" w:type="pct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742" w:type="pct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564" w:type="pct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594" w:type="pct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534" w:type="pct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624" w:type="pct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653" w:type="pct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5F734F">
        <w:trPr>
          <w:trHeight w:val="5845"/>
        </w:trPr>
        <w:tc>
          <w:tcPr>
            <w:tcW w:w="1289" w:type="pct"/>
          </w:tcPr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25A4B" w:rsidRPr="00ED10CF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3C4BA2" w:rsidRPr="00ED10CF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231480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أثبتُ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تطابقَ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مثلثَينِ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حالتَيْ</w:t>
            </w:r>
          </w:p>
          <w:p w:rsidR="00163966" w:rsidRPr="00ED10CF" w:rsidRDefault="003C4BA2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SSS 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.</w:t>
            </w:r>
            <w:r w:rsidR="00ED10CF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SA</w:t>
            </w:r>
            <w:r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S</w:t>
            </w:r>
          </w:p>
          <w:p w:rsidR="00E25A4B" w:rsidRPr="00ED10CF" w:rsidRDefault="00E25A4B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3C4BA2" w:rsidRPr="00ED10CF" w:rsidRDefault="00163966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أثبتُ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تطابقَ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مثلثَينِ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قائمَيِ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الزاويةِ</w:t>
            </w:r>
          </w:p>
          <w:p w:rsidR="00163966" w:rsidRPr="00ED10CF" w:rsidRDefault="003C4BA2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حالةِ</w:t>
            </w:r>
            <w:r w:rsidR="00ED10CF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HL</w:t>
            </w:r>
            <w:r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</w:p>
          <w:p w:rsidR="007B000C" w:rsidRPr="00ED10CF" w:rsidRDefault="007B000C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ED10CF" w:rsidRDefault="00163966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231480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أثبتُ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تطابقَ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مثلثَينِ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باستعمالِ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حالتَيْ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ASA </w:t>
            </w:r>
            <w:r w:rsidR="003C4BA2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وَ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. </w:t>
            </w:r>
            <w:r w:rsidR="00ED10CF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A</w:t>
            </w:r>
            <w:r w:rsidR="003C4BA2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A</w:t>
            </w:r>
            <w:r w:rsidR="00ED10CF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S</w:t>
            </w:r>
          </w:p>
          <w:p w:rsidR="00582EE0" w:rsidRPr="00ED10CF" w:rsidRDefault="00582EE0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ED10CF" w:rsidRDefault="007F6B8F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أستعملُ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خصائصَ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المثلثاتِ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المتطابقةِ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الضلعَينِ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ED10CF" w:rsidRDefault="00231480" w:rsidP="009D105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9D1055" w:rsidRDefault="00DF0CDB" w:rsidP="00ED10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أستعملُ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خصائصَ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المثلثاتِ</w:t>
            </w:r>
            <w:r w:rsidR="00ED10CF" w:rsidRPr="00ED10CF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المتطابقةِ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1C60B7" w:rsidRPr="00ED10CF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الأضلاعِ</w:t>
            </w:r>
            <w:r w:rsidR="001C60B7" w:rsidRPr="00ED10CF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742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</w:t>
            </w:r>
            <w:r w:rsidR="00A65471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ل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A65471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564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594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534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624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F6B8F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7F6B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A65471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653" w:type="pct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Pr="005F734F" w:rsidRDefault="005F734F" w:rsidP="005F734F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5F734F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5F734F" w:rsidRPr="002E5935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الأعدادُ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proofErr w:type="spellStart"/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الحقيقيّةُ</w:t>
      </w:r>
      <w:proofErr w:type="spellEnd"/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 xml:space="preserve">8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65</w:t>
      </w:r>
    </w:p>
    <w:tbl>
      <w:tblPr>
        <w:tblpPr w:leftFromText="180" w:rightFromText="180" w:vertAnchor="text" w:horzAnchor="margin" w:tblpXSpec="center" w:tblpY="91"/>
        <w:bidiVisual/>
        <w:tblW w:w="14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0"/>
        <w:gridCol w:w="2536"/>
        <w:gridCol w:w="2199"/>
        <w:gridCol w:w="3398"/>
        <w:gridCol w:w="2449"/>
        <w:gridCol w:w="1224"/>
        <w:gridCol w:w="1568"/>
      </w:tblGrid>
      <w:tr w:rsidR="005F734F" w:rsidTr="00517C3E">
        <w:trPr>
          <w:trHeight w:val="7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8513E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F734F" w:rsidRPr="007878C3" w:rsidTr="00517C3E">
        <w:trPr>
          <w:trHeight w:val="680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الأعدادُ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proofErr w:type="spellStart"/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الحقيقيّةُ</w:t>
            </w:r>
            <w:proofErr w:type="spellEnd"/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0070C0"/>
                <w:sz w:val="28"/>
                <w:szCs w:val="28"/>
                <w:rtl/>
              </w:rPr>
              <w:t>مَشْروعُ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color w:val="0070C0"/>
                <w:sz w:val="28"/>
                <w:szCs w:val="28"/>
                <w:rtl/>
              </w:rPr>
              <w:t>الْوَحْدَةِ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الأعدادُ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الحقيقيةُ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الفنِّ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/>
                <w:i/>
                <w:color w:val="FF0000"/>
                <w:sz w:val="28"/>
                <w:szCs w:val="28"/>
                <w:rtl/>
              </w:rPr>
              <w:t>1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الجذورُ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التربيعيةُ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2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الجذورُ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الصّمّاءُ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3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نظريةُ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فيثاغورسْ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/>
                <w:i/>
                <w:color w:val="FF0000"/>
                <w:sz w:val="28"/>
                <w:szCs w:val="28"/>
                <w:rtl/>
              </w:rPr>
              <w:t>4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الأعدادُ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الحقيقيةُ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5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الأُسُسُ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والجذورُ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6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الأُسُسِ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وقسمتُها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7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الصيغةُ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العلميةُ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 xml:space="preserve">8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المئويةُ</w:t>
            </w:r>
          </w:p>
          <w:p w:rsidR="005F734F" w:rsidRPr="00C850D6" w:rsidRDefault="005F734F" w:rsidP="00517C3E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اخْتِبارُ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الجذرُ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التربيعيُّ،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الجذرُ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التربيعيُّ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الرئيسُ،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المربعُ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الكاملُ،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المجذورُ</w:t>
            </w:r>
            <w:proofErr w:type="spellEnd"/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الجذورُ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الصّمّاءُ،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إنطاقُ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المقامِ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نظريةُ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فيثاغورس،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الوَترُ،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الساقانِ،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عكسُ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نظريةِ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فيثاغورس</w:t>
            </w:r>
            <w:proofErr w:type="spellEnd"/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العددُ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غيرُ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النسبيِّ،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العددُ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الحقيقيُّ</w:t>
            </w:r>
            <w:proofErr w:type="spellEnd"/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الأُسُّ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النسبيُّ،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الجذرُ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النونيُّ،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دليلُ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الجذرِ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الصيغةُ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العلميةُ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النسبةُ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المئويةُ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للتغيرِ،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نسبةُ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الزيادةِ</w:t>
            </w:r>
          </w:p>
          <w:p w:rsidR="005F734F" w:rsidRPr="00F73A9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المئويةُ،</w:t>
            </w:r>
            <w:proofErr w:type="spellEnd"/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نسبةُ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النقصانِ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المئويةُ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F73A92">
              <w:rPr>
                <w:rFonts w:ascii="ÜÙG ˛" w:eastAsiaTheme="minorHAnsi" w:hAnsi="ÜÙG ˛" w:hint="cs"/>
                <w:i/>
                <w:rtl/>
              </w:rPr>
              <w:t>،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F73A92">
              <w:rPr>
                <w:rFonts w:ascii="ÜÙG ˛" w:eastAsiaTheme="minorHAnsi" w:hAnsi="ÜÙG ˛" w:hint="cs"/>
                <w:i/>
                <w:rtl/>
              </w:rPr>
              <w:t>النسبةُ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المئويةُ</w:t>
            </w:r>
            <w:r w:rsidRPr="00F73A92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F73A92">
              <w:rPr>
                <w:rFonts w:ascii="ÜÙG ˛" w:eastAsiaTheme="minorHAnsi" w:hAnsi="ÜÙG ˛" w:hint="cs"/>
                <w:i/>
                <w:rtl/>
              </w:rPr>
              <w:t>العكسيةُ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الجذرُ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square root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لعددٍ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هُوَ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أحدُ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عاملَيهِ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المتساويَينِ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يمكنُني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استعمالُ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تعريفِ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الجذرِ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التربيعيِّ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لعددٍ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موجبٍ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معادلاتٍ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تتضمنُ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متغيراتٍ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مربعةً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الجذورُ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الصّمّاءُ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surds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هِيَ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جذورٌ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يمكنُ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إيجادُ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قيمةٍ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دقيقةٍ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لَها،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للحصولِ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على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مقدارٍ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جذريٍّ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يحتوي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مقامُهُ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جذرًا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أصمَّ،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نضربُ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البسطَ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والمقامَ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هذا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الجذرِ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الأصمِّ،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وتُسمّى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هذهِ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إنطاقَ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المقامِ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449" w:type="dxa"/>
          </w:tcPr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الأوراق الداعمة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BF35F5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Sakkal Majalla" w:hAnsi="Sakkal Majalla" w:cs="Sakkal Majalla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تحليل محتوى</w:t>
      </w:r>
    </w:p>
    <w:p w:rsidR="005F734F" w:rsidRPr="008A129F" w:rsidRDefault="005F734F" w:rsidP="005F734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تحليلُ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المقاديرِ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الجبريةِ</w:t>
      </w:r>
      <w:r w:rsidRPr="005E50D4">
        <w:rPr>
          <w:rFonts w:ascii="ÜÙG ˛" w:eastAsiaTheme="minorHAnsi" w:hAnsi="ÜÙG ˛" w:cs="ÜÙG ˛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 xml:space="preserve">5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103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2342"/>
        <w:gridCol w:w="1799"/>
        <w:gridCol w:w="3779"/>
        <w:gridCol w:w="2340"/>
        <w:gridCol w:w="1530"/>
        <w:gridCol w:w="1710"/>
      </w:tblGrid>
      <w:tr w:rsidR="005F734F" w:rsidRPr="009C5434" w:rsidTr="00517C3E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F734F" w:rsidRPr="009C5434" w:rsidTr="00517C3E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34F" w:rsidRPr="00AF7BA2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الثانية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تحليلُ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المقاديرِ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الجبريةِ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0D15C2">
              <w:rPr>
                <w:rFonts w:ascii="ÜÙG ˛" w:eastAsiaTheme="minorHAnsi" w:hAnsi="ÜÙG ˛"/>
                <w:i/>
                <w:color w:val="0070C0"/>
                <w:sz w:val="28"/>
                <w:szCs w:val="28"/>
                <w:rtl/>
              </w:rPr>
              <w:t>مَشْروعُ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0D15C2">
              <w:rPr>
                <w:rFonts w:ascii="ÜÙG ˛" w:eastAsiaTheme="minorHAnsi" w:hAnsi="ÜÙG ˛"/>
                <w:i/>
                <w:color w:val="0070C0"/>
                <w:sz w:val="28"/>
                <w:szCs w:val="28"/>
                <w:rtl/>
              </w:rPr>
              <w:t>الْوَحْدَةِ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القطعُ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الجبريةُ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/>
                <w:i/>
                <w:color w:val="FF0000"/>
                <w:sz w:val="28"/>
                <w:szCs w:val="28"/>
                <w:rtl/>
              </w:rPr>
              <w:t>1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حالاتٌ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خاصةٌ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مِنْ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المقاديرِ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الجبريةِ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/>
                <w:i/>
                <w:color w:val="FF0000"/>
                <w:sz w:val="28"/>
                <w:szCs w:val="28"/>
                <w:rtl/>
              </w:rPr>
              <w:t>2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التحليلُ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بإخراجِ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العاملِ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المشتركِ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الأكبرِ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3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تحليلُ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ثلاثياتِ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الحدودِ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Theme="minorHAnsi" w:hAnsi="Cambria Math" w:cs="ÜÙG ˛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HAnsi" w:hAnsi="Cambria Math" w:cs="ÜÙG ˛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Cambria Math" w:cs="ÜÙG ˛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>+bx+c</m:t>
              </m:r>
            </m:oMath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4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حالاتٌ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خاصةٌ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مِنَ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التحليلِ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5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تبسيطُ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المقاديرِ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الجبريةِ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النسبيةِ</w:t>
            </w:r>
          </w:p>
          <w:p w:rsidR="005F734F" w:rsidRPr="00C850D6" w:rsidRDefault="005F734F" w:rsidP="00517C3E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اخْتِبارُ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الْوَحْدَةِ</w:t>
            </w:r>
          </w:p>
          <w:p w:rsidR="005F734F" w:rsidRPr="00C850D6" w:rsidRDefault="005F734F" w:rsidP="00517C3E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الصورةُ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التحليليةُ،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التحليلُ،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التجميعُ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كاملٌ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ثلاثيُّ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الحدودِ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المقدارُ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الجبريُّ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النسبيُّ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a + b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يساوي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a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مضافًا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إليهِ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مِثْلا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حاصِلِ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a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b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مضافًا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إليهِ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a - b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يساوي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a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مطروحًا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منهُ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مِثْلا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حاصلِ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a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b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مضافًا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إليهِ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.b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ناتجُ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a-b)(a + b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يساوي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a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مطروحًا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مِنْهُ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.b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كتابةُ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الحدِّ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الجبريِّ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بالصورةِ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التحليليةِ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( factored form 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تعني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كتابتَهُ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على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صورةِ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حاصلِ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أعدادٍ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أوليةٍ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ومتغيراتٍ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كلٌّ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مِنْها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مرفوعٌ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للأُسِّ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1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AF7BA2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F734F" w:rsidRDefault="005F734F" w:rsidP="005F734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F734F" w:rsidRDefault="005F734F" w:rsidP="005F734F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المعادلاتُ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الخطّيةُ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بمتغيّرينِ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104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145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</w:p>
    <w:p w:rsidR="005F734F" w:rsidRPr="00735616" w:rsidRDefault="005F734F" w:rsidP="005F734F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3600"/>
        <w:gridCol w:w="2070"/>
        <w:gridCol w:w="3330"/>
        <w:gridCol w:w="1710"/>
        <w:gridCol w:w="1530"/>
        <w:gridCol w:w="1703"/>
      </w:tblGrid>
      <w:tr w:rsidR="005F734F" w:rsidRPr="009C5434" w:rsidTr="00517C3E">
        <w:trPr>
          <w:trHeight w:val="38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5F734F" w:rsidRPr="009C5434" w:rsidTr="00517C3E">
        <w:trPr>
          <w:trHeight w:val="50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المعادلاتُ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الخطّيةُ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بمتغيّرينِ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0D15C2">
              <w:rPr>
                <w:rFonts w:ascii="ÜÙG ˛" w:eastAsiaTheme="minorHAnsi" w:hAnsi="ÜÙG ˛"/>
                <w:i/>
                <w:color w:val="0070C0"/>
                <w:sz w:val="28"/>
                <w:szCs w:val="28"/>
                <w:rtl/>
              </w:rPr>
              <w:t>مَشْروعُ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0D15C2">
              <w:rPr>
                <w:rFonts w:ascii="ÜÙG ˛" w:eastAsiaTheme="minorHAnsi" w:hAnsi="ÜÙG ˛" w:hint="cs"/>
                <w:i/>
                <w:color w:val="0070C0"/>
                <w:sz w:val="28"/>
                <w:szCs w:val="28"/>
                <w:rtl/>
              </w:rPr>
              <w:t>الْوَحْدَةِ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المعادلاتُ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الخطيّةُ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والخريطةُ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1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المعادلةُ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الخطيّةُ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بالصورةِ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القياسيّةِ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2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ميلُ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3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معادلةُ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بصيغةِ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المَيلِ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والمقطعِ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4</w:t>
            </w:r>
            <w:r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معادلةُ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بصيغةِ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الميلِ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ونقطةٍ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5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المستقيماتُ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المتوازيةُ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والمتعامدةُ</w:t>
            </w:r>
          </w:p>
          <w:p w:rsidR="005F734F" w:rsidRPr="00C850D6" w:rsidRDefault="005F734F" w:rsidP="00517C3E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اخْتِبارُ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الصورةُ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القياسيّةُ،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الحدُّ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الثابتُ،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المقطعُ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x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المقطعُ 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Y</w:t>
            </w:r>
          </w:p>
          <w:p w:rsidR="005F734F" w:rsidRPr="00C850D6" w:rsidRDefault="005F734F" w:rsidP="00517C3E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مَيلُ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التغيُّرُ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الرأسيُّ،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التغيّرُ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الأفقيُّ،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معدلُ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التغيُّرِ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صيغةُ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المَيلِ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والمقطعِ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صيغةُ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الميلِ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ونقطةٍ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مستقيمانِ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متوازيانِ،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مستقيمانِ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مُتعامِدانِ،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معكوسُ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المقلوبِ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الصورةُ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القياسيّةُ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للمعادلةِ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الخطّيّةِ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: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Ax + By = C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slope of a line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هو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مصطلحٌ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يُستعملُ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لوصفِ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مقدارِ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انحدارِ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.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فالمَيلُ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هو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نسبةُ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التغيّرِ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الرأسيِّ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rise)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إلى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التغيّرِ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الأفقيِّ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 .(run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صيغةُ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الميلِ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والمقطعِ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للمعادلةِ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الخطّيّةِ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هيَ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: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y = </w:t>
            </w:r>
            <w:proofErr w:type="spellStart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mx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+ b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حيثُ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m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مَيلُ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المستقيمِ،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b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المقطعُ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y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لهُ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الأوراق الداعمة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5F734F" w:rsidRPr="005F734F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Tahoma"/>
          <w:i/>
          <w:sz w:val="28"/>
          <w:szCs w:val="28"/>
          <w:rtl/>
        </w:rPr>
      </w:pPr>
      <w:r>
        <w:rPr>
          <w:rFonts w:ascii="ÜÙG ˛" w:eastAsiaTheme="minorHAnsi" w:hAnsi="ÜÙG ˛" w:cs="Tahoma" w:hint="cs"/>
          <w:i/>
          <w:sz w:val="28"/>
          <w:szCs w:val="28"/>
          <w:rtl/>
        </w:rPr>
        <w:t xml:space="preserve">تحليل محتوى </w:t>
      </w:r>
    </w:p>
    <w:p w:rsidR="005F734F" w:rsidRPr="002E5935" w:rsidRDefault="005F734F" w:rsidP="005F734F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   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المثلثاتُ</w:t>
      </w:r>
      <w:r>
        <w:rPr>
          <w:rFonts w:ascii="BahijTheSansArabic-ExtraBold" w:eastAsiaTheme="minorHAnsi" w:hAnsi="Chalkboard SE" w:cs="BahijTheSansArabic-ExtraBold"/>
          <w:b/>
          <w:bCs/>
          <w:i/>
          <w:color w:val="003262"/>
          <w:sz w:val="22"/>
          <w:szCs w:val="22"/>
          <w:rtl/>
        </w:rPr>
        <w:t xml:space="preserve"> </w:t>
      </w:r>
      <w:r w:rsidRPr="00A5020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المتطابقةُ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</w:t>
      </w:r>
      <w:r>
        <w:rPr>
          <w:rFonts w:ascii="Comic Sans MS" w:hAnsi="Comic Sans MS" w:cs="Sakkal Majalla" w:hint="cs"/>
          <w:b/>
          <w:bCs/>
          <w:rtl/>
          <w:lang w:bidi="ar-JO"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146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171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966"/>
        <w:gridCol w:w="2436"/>
        <w:gridCol w:w="3870"/>
        <w:gridCol w:w="1890"/>
        <w:gridCol w:w="1710"/>
        <w:gridCol w:w="1703"/>
      </w:tblGrid>
      <w:tr w:rsidR="005F734F" w:rsidRPr="009C5434" w:rsidTr="00517C3E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734F" w:rsidRPr="009C543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5F734F" w:rsidRPr="009C5434" w:rsidTr="00517C3E">
        <w:trPr>
          <w:trHeight w:val="5148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المثلثاتُ</w:t>
            </w:r>
            <w:r>
              <w:rPr>
                <w:rFonts w:ascii="BahijTheSansArabic-ExtraBold" w:eastAsiaTheme="minorHAnsi" w:hAnsi="Chalkboard SE" w:cs="BahijTheSansArabic-ExtraBold"/>
                <w:b/>
                <w:bCs/>
                <w:i/>
                <w:color w:val="003262"/>
                <w:sz w:val="22"/>
                <w:szCs w:val="22"/>
                <w:rtl/>
              </w:rPr>
              <w:t xml:space="preserve"> </w:t>
            </w:r>
            <w:r w:rsidRPr="00A5020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المتطابقةُ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0D15C2">
              <w:rPr>
                <w:rFonts w:ascii="ÜÙG ˛" w:eastAsiaTheme="minorHAnsi" w:hAnsi="ÜÙG ˛"/>
                <w:i/>
                <w:color w:val="0070C0"/>
                <w:sz w:val="28"/>
                <w:szCs w:val="28"/>
                <w:rtl/>
              </w:rPr>
              <w:t>مَشْروعُ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0D15C2">
              <w:rPr>
                <w:rFonts w:ascii="ÜÙG ˛" w:eastAsiaTheme="minorHAnsi" w:hAnsi="ÜÙG ˛" w:hint="cs"/>
                <w:i/>
                <w:color w:val="0070C0"/>
                <w:sz w:val="28"/>
                <w:szCs w:val="28"/>
                <w:rtl/>
              </w:rPr>
              <w:t>الْوَحْدَةِ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</w:t>
            </w:r>
            <w:r w:rsidRPr="000D15C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أبني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جسرًا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hint="cs"/>
                <w:i/>
                <w:color w:val="FF0000"/>
                <w:sz w:val="28"/>
                <w:szCs w:val="28"/>
                <w:rtl/>
              </w:rPr>
              <w:t>1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تطابقُ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المثلثاتِ </w:t>
            </w:r>
            <w:proofErr w:type="spellStart"/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(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SSS,SAS,HL</w:t>
            </w:r>
            <w:proofErr w:type="spellStart"/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)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2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 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تطابقُ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المثلثاتِ </w:t>
            </w:r>
            <w:proofErr w:type="spellStart"/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(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ASA,AAS</w:t>
            </w:r>
            <w:proofErr w:type="spellStart"/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)</w:t>
            </w:r>
            <w:proofErr w:type="spellEnd"/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850D6">
              <w:rPr>
                <w:rFonts w:ascii="ÜÙG ˛" w:eastAsiaTheme="minorHAnsi" w:hAnsi="ÜÙG ˛"/>
                <w:i/>
                <w:color w:val="FF0000"/>
                <w:sz w:val="28"/>
                <w:szCs w:val="28"/>
                <w:rtl/>
              </w:rPr>
              <w:t>الدَّرْسُ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Comic Sans MS" w:eastAsiaTheme="minorHAnsi" w:hAnsi="Comic Sans MS" w:cs="ÜÙG ˛" w:hint="cs"/>
                <w:i/>
                <w:color w:val="FF0000"/>
                <w:sz w:val="28"/>
                <w:szCs w:val="28"/>
                <w:rtl/>
              </w:rPr>
              <w:t>3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المثلثاتُ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المتطابقةُ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الضلعَينِ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والمثلثاتُ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المتطابقةُ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الأضلاعِ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اخْتِبارُ</w:t>
            </w: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F73A92">
              <w:rPr>
                <w:rFonts w:ascii="ÜÙG ˛" w:eastAsiaTheme="minorHAnsi" w:hAnsi="ÜÙG ˛"/>
                <w:i/>
                <w:color w:val="00B050"/>
                <w:sz w:val="28"/>
                <w:szCs w:val="28"/>
                <w:rtl/>
              </w:rPr>
              <w:t>الْوَحْدَةِ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المسلمةُ،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النظريةُ،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البرهانُ،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البرهانُ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السهميُّ،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الزاويةُ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المحصورةُ،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البرهانُ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ذو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العمودَينِ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الضلعُ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المحصورُ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السّاقانِ،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زاويةُ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الرأسِ،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القاعدةُ،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زاويتا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القاعدةِ،</w:t>
            </w:r>
            <w:proofErr w:type="spellEnd"/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850D6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النتيجةُ</w:t>
            </w:r>
            <w:r w:rsidRPr="00C850D6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850D6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196FF1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color w:val="00B050"/>
                <w:rtl/>
              </w:rPr>
              <w:t>المسلمةُ</w:t>
            </w:r>
            <w:r w:rsidRPr="00196FF1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عبارةٌ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رياضيةٌ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تُقبَلُ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على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أنَّها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صحيحةٌ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مِنْ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دونِ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برهانٍ،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أما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color w:val="00B050"/>
                <w:rtl/>
              </w:rPr>
              <w:t>النظريةُ</w:t>
            </w:r>
            <w:r w:rsidRPr="00196FF1">
              <w:rPr>
                <w:rFonts w:ascii="ÜÙG ˛" w:eastAsiaTheme="minorHAnsi" w:hAnsi="ÜÙG ˛" w:cs="ÜÙG ˛" w:hint="cs"/>
                <w:i/>
                <w:color w:val="00B050"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فهي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عبارةٌ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أَوْ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تخمينٌ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تحتاجُ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إلى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كتابةِ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برهانٍ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لإثباتِ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صحتِها؛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فالبرهانُ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دليلٌ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منطقيٌّ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على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كلِّ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عبارةٍ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مكتوبةٍ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فيهِ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تكونُ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مبرّرةً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بعبارةٍ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سبقَ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إثباتُها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أو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قبولُ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صحّتِها،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ويمكنُ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استعمالُ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العباراتِ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أو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التخميناتِ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المُثبتِ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صحتُها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البراهينِ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لتبريرِ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صحةِ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عباراتٍ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أُخرى</w:t>
            </w:r>
            <w:r w:rsidRPr="00196FF1">
              <w:rPr>
                <w:rFonts w:ascii="ÜÙG ˛" w:eastAsiaTheme="minorHAnsi" w:hAnsi="ÜÙG ˛" w:cs="ÜÙG ˛"/>
                <w:i/>
              </w:rPr>
              <w:t>.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إذا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تطابقَتْ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أضلاعُ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مثلثٍ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مَعَ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الأضلاعِ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المناظر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ةِ</w:t>
            </w:r>
            <w:proofErr w:type="spellEnd"/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لَها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مثلثٍ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آخَرَ،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فإنَّ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المثلثَينِ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متطابقا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ن</w:t>
            </w: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وتُختصَرُ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هذهِ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الحالةُ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بالرمزِ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SSS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حيثُ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إنّ</w:t>
            </w: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الحرفَ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S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هو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اختصارٌ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للكلمةِ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الانجليزيّةِ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Side 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وتعني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ضلعًا</w:t>
            </w:r>
            <w:r w:rsidRPr="00196FF1">
              <w:rPr>
                <w:rFonts w:ascii="ÜÙG ˛" w:eastAsiaTheme="minorHAnsi" w:hAnsi="ÜÙG ˛" w:cs="ÜÙG ˛"/>
                <w:i/>
              </w:rPr>
              <w:t>.</w:t>
            </w:r>
          </w:p>
          <w:p w:rsidR="005F734F" w:rsidRPr="00196FF1" w:rsidRDefault="005F734F" w:rsidP="00517C3E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إذا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طابقَ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وَترٌ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وساقٌ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مثلثٍ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قائمِ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الزاويةِ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وَترًا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وساقًا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في</w:t>
            </w: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مثلثٍ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قائمٍ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آخَرَ،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فإنَّ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المثلثَينِ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متطابقانِ</w:t>
            </w:r>
            <w:r w:rsidRPr="00196FF1">
              <w:rPr>
                <w:rFonts w:ascii="ÜÙG ˛" w:eastAsiaTheme="minorHAnsi" w:hAnsi="ÜÙG ˛" w:cs="ÜÙG ˛"/>
                <w:i/>
              </w:rPr>
              <w:t>.</w:t>
            </w: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وتُختصَرُ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هذهِ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الحالةُ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بالرمزِ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HL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حيثُ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إنّ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الرمزَ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H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اختصارٌ</w:t>
            </w:r>
          </w:p>
          <w:p w:rsidR="005F734F" w:rsidRPr="00196FF1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للكلمةِ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Hypotenuse  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وتعني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proofErr w:type="spellStart"/>
            <w:r w:rsidRPr="00196FF1">
              <w:rPr>
                <w:rFonts w:ascii="ÜÙG ˛" w:eastAsiaTheme="minorHAnsi" w:hAnsi="ÜÙG ˛" w:hint="cs"/>
                <w:i/>
                <w:rtl/>
              </w:rPr>
              <w:t>وترًا،</w:t>
            </w:r>
            <w:proofErr w:type="spellEnd"/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الحرفَ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 L</w:t>
            </w:r>
          </w:p>
          <w:p w:rsidR="005F734F" w:rsidRPr="00C850D6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196FF1">
              <w:rPr>
                <w:rFonts w:ascii="ÜÙG ˛" w:eastAsiaTheme="minorHAnsi" w:hAnsi="ÜÙG ˛" w:hint="cs"/>
                <w:i/>
                <w:rtl/>
              </w:rPr>
              <w:t>اختصارٌ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للكلمةِ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cs="ÜÙG ˛"/>
                <w:i/>
              </w:rPr>
              <w:t xml:space="preserve">Leg  </w:t>
            </w:r>
            <w:r>
              <w:rPr>
                <w:rFonts w:ascii="ÜÙG ˛" w:eastAsiaTheme="minorHAnsi" w:hAnsi="ÜÙG ˛" w:cs="ÜÙG ˛" w:hint="cs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وتعني</w:t>
            </w:r>
            <w:r w:rsidRPr="00196FF1">
              <w:rPr>
                <w:rFonts w:ascii="ÜÙG ˛" w:eastAsiaTheme="minorHAnsi" w:hAnsi="ÜÙG ˛" w:cs="ÜÙG ˛"/>
                <w:i/>
                <w:rtl/>
              </w:rPr>
              <w:t xml:space="preserve"> </w:t>
            </w:r>
            <w:r w:rsidRPr="00196FF1">
              <w:rPr>
                <w:rFonts w:ascii="ÜÙG ˛" w:eastAsiaTheme="minorHAnsi" w:hAnsi="ÜÙG ˛" w:hint="cs"/>
                <w:i/>
                <w:rtl/>
              </w:rPr>
              <w:t>ساقًا</w:t>
            </w:r>
            <w:r w:rsidRPr="00196FF1">
              <w:rPr>
                <w:rFonts w:ascii="ÜÙG ˛" w:eastAsiaTheme="minorHAnsi" w:hAnsi="ÜÙG ˛" w:cs="ÜÙG ˛"/>
                <w:i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5F734F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الأوراق الداعمة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5F734F" w:rsidRPr="005E50D4" w:rsidRDefault="005F734F" w:rsidP="00517C3E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5F734F" w:rsidRDefault="005F734F" w:rsidP="005F734F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F734F" w:rsidRDefault="005F734F" w:rsidP="005F734F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F734F" w:rsidRPr="003E0DD5" w:rsidRDefault="005F734F" w:rsidP="005F734F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5F734F" w:rsidRDefault="005F734F" w:rsidP="005F734F"/>
    <w:p w:rsidR="005F734F" w:rsidRPr="003E0DD5" w:rsidRDefault="005F734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5F734F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4"/>
  </w:num>
  <w:num w:numId="5">
    <w:abstractNumId w:val="18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16"/>
  </w:num>
  <w:num w:numId="20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213C"/>
    <w:rsid w:val="000A05E6"/>
    <w:rsid w:val="000C4A9F"/>
    <w:rsid w:val="000D4F38"/>
    <w:rsid w:val="000F1418"/>
    <w:rsid w:val="000F4A6B"/>
    <w:rsid w:val="000F76F8"/>
    <w:rsid w:val="00121249"/>
    <w:rsid w:val="00123762"/>
    <w:rsid w:val="00137C5E"/>
    <w:rsid w:val="00155589"/>
    <w:rsid w:val="00163966"/>
    <w:rsid w:val="00180D8D"/>
    <w:rsid w:val="00190CD4"/>
    <w:rsid w:val="001A1CD2"/>
    <w:rsid w:val="001A6C40"/>
    <w:rsid w:val="001C60B7"/>
    <w:rsid w:val="001D7F0D"/>
    <w:rsid w:val="00201916"/>
    <w:rsid w:val="00231480"/>
    <w:rsid w:val="00237580"/>
    <w:rsid w:val="00260C8F"/>
    <w:rsid w:val="00287E8C"/>
    <w:rsid w:val="002E0C00"/>
    <w:rsid w:val="003414B3"/>
    <w:rsid w:val="003838B4"/>
    <w:rsid w:val="003904E3"/>
    <w:rsid w:val="003B155A"/>
    <w:rsid w:val="003C4BA2"/>
    <w:rsid w:val="003D0214"/>
    <w:rsid w:val="003E0DD5"/>
    <w:rsid w:val="003F1E74"/>
    <w:rsid w:val="004118D0"/>
    <w:rsid w:val="004210C1"/>
    <w:rsid w:val="004A0DC7"/>
    <w:rsid w:val="004D031B"/>
    <w:rsid w:val="004F0F99"/>
    <w:rsid w:val="004F6831"/>
    <w:rsid w:val="005016AB"/>
    <w:rsid w:val="005105EF"/>
    <w:rsid w:val="00540F80"/>
    <w:rsid w:val="0055185E"/>
    <w:rsid w:val="00582EE0"/>
    <w:rsid w:val="005A5B3F"/>
    <w:rsid w:val="005B4773"/>
    <w:rsid w:val="005C7D63"/>
    <w:rsid w:val="005D2567"/>
    <w:rsid w:val="005F734F"/>
    <w:rsid w:val="00607361"/>
    <w:rsid w:val="00682FA9"/>
    <w:rsid w:val="006D0CD6"/>
    <w:rsid w:val="0071525B"/>
    <w:rsid w:val="007353F3"/>
    <w:rsid w:val="00765B0C"/>
    <w:rsid w:val="007824F2"/>
    <w:rsid w:val="00793573"/>
    <w:rsid w:val="007A3D5B"/>
    <w:rsid w:val="007A6077"/>
    <w:rsid w:val="007B000C"/>
    <w:rsid w:val="007D68BA"/>
    <w:rsid w:val="007F6B8F"/>
    <w:rsid w:val="00806942"/>
    <w:rsid w:val="008371E4"/>
    <w:rsid w:val="00845615"/>
    <w:rsid w:val="0084616D"/>
    <w:rsid w:val="00862296"/>
    <w:rsid w:val="0086507F"/>
    <w:rsid w:val="00896360"/>
    <w:rsid w:val="008D5D13"/>
    <w:rsid w:val="008F5F04"/>
    <w:rsid w:val="00900C5E"/>
    <w:rsid w:val="009B6FE7"/>
    <w:rsid w:val="009D1055"/>
    <w:rsid w:val="009F29E0"/>
    <w:rsid w:val="00A310B2"/>
    <w:rsid w:val="00A65471"/>
    <w:rsid w:val="00A72BF1"/>
    <w:rsid w:val="00AB2D04"/>
    <w:rsid w:val="00AB425C"/>
    <w:rsid w:val="00AB5D79"/>
    <w:rsid w:val="00B000F6"/>
    <w:rsid w:val="00B43628"/>
    <w:rsid w:val="00B81375"/>
    <w:rsid w:val="00B84402"/>
    <w:rsid w:val="00B8523B"/>
    <w:rsid w:val="00BB153C"/>
    <w:rsid w:val="00BB4BF2"/>
    <w:rsid w:val="00BD1A41"/>
    <w:rsid w:val="00BD5D5A"/>
    <w:rsid w:val="00C23654"/>
    <w:rsid w:val="00C259D1"/>
    <w:rsid w:val="00C35E97"/>
    <w:rsid w:val="00C57D53"/>
    <w:rsid w:val="00CA1EAD"/>
    <w:rsid w:val="00CA408F"/>
    <w:rsid w:val="00CA7186"/>
    <w:rsid w:val="00CC0946"/>
    <w:rsid w:val="00D1400C"/>
    <w:rsid w:val="00D523B2"/>
    <w:rsid w:val="00D829CF"/>
    <w:rsid w:val="00DE349B"/>
    <w:rsid w:val="00DE387A"/>
    <w:rsid w:val="00DF0CDB"/>
    <w:rsid w:val="00DF6592"/>
    <w:rsid w:val="00E25A4B"/>
    <w:rsid w:val="00E424AD"/>
    <w:rsid w:val="00E65BB3"/>
    <w:rsid w:val="00E734B1"/>
    <w:rsid w:val="00EC49F8"/>
    <w:rsid w:val="00ED10CF"/>
    <w:rsid w:val="00EF7B3B"/>
    <w:rsid w:val="00F230B1"/>
    <w:rsid w:val="00F25814"/>
    <w:rsid w:val="00F51173"/>
    <w:rsid w:val="00F62CC9"/>
    <w:rsid w:val="00F70F41"/>
    <w:rsid w:val="00F92696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iPriority w:val="99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paragraph" w:styleId="a8">
    <w:name w:val="header"/>
    <w:basedOn w:val="a"/>
    <w:link w:val="Char1"/>
    <w:rsid w:val="005F734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1">
    <w:name w:val="رأس صفحة Char"/>
    <w:basedOn w:val="a0"/>
    <w:link w:val="a8"/>
    <w:rsid w:val="005F73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rsid w:val="005F734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صفحة Char"/>
    <w:basedOn w:val="a0"/>
    <w:link w:val="a9"/>
    <w:rsid w:val="005F734F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5F73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36</cp:revision>
  <cp:lastPrinted>2020-07-14T13:59:00Z</cp:lastPrinted>
  <dcterms:created xsi:type="dcterms:W3CDTF">2021-08-28T20:18:00Z</dcterms:created>
  <dcterms:modified xsi:type="dcterms:W3CDTF">2025-08-09T09:16:00Z</dcterms:modified>
</cp:coreProperties>
</file>