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66A" w:rsidRDefault="00E3066A" w:rsidP="00E3066A">
      <w:pPr>
        <w:pStyle w:val="a6"/>
        <w:rPr>
          <w:sz w:val="28"/>
          <w:rtl/>
          <w:lang w:bidi="ar-JO"/>
        </w:rPr>
      </w:pPr>
    </w:p>
    <w:p w:rsidR="00E3066A" w:rsidRDefault="00AB0859" w:rsidP="00E3066A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1" o:spid="_x0000_s1028" type="#_x0000_t202" style="position:absolute;left:0;text-align:left;margin-left:-14pt;margin-top:6.5pt;width:70pt;height:2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" stroked="f">
            <v:path arrowok="t"/>
            <v:textbox style="mso-next-textbox:# 1;mso-fit-shape-to-text:t">
              <w:txbxContent>
                <w:p w:rsidR="00E3066A" w:rsidRDefault="00E3066A" w:rsidP="00E3066A"/>
              </w:txbxContent>
            </v:textbox>
          </v:shape>
        </w:pict>
      </w:r>
      <w:r w:rsidR="00E3066A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2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66A" w:rsidRPr="0007152A" w:rsidRDefault="00E3066A" w:rsidP="00E3066A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E3066A" w:rsidRPr="00E5547A" w:rsidRDefault="00E3066A" w:rsidP="00E3066A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العاشر  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07152A" w:rsidRPr="00F67330" w:rsidRDefault="00AB0859" w:rsidP="00903DC6">
      <w:pPr>
        <w:rPr>
          <w:rFonts w:cs="Arabic Transparent"/>
          <w:b/>
          <w:bCs/>
          <w:rtl/>
          <w:lang w:bidi="ar-JO"/>
        </w:rPr>
      </w:pPr>
      <w:r w:rsidRPr="00AB0859">
        <w:rPr>
          <w:rFonts w:ascii="Microsoft Tai Le" w:hAnsi="Microsoft Tai Le" w:cs="Segoe UI"/>
          <w:b/>
          <w:bCs/>
          <w:noProof/>
          <w:rtl/>
        </w:rPr>
        <w:pict>
          <v:shape id=" 7" o:spid="_x0000_s1026" type="#_x0000_t202" style="position:absolute;left:0;text-align:left;margin-left:518pt;margin-top:-97.6pt;width:188pt;height:54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" stroked="f">
            <v:path arrowok="t"/>
            <v:textbox>
              <w:txbxContent>
                <w:p w:rsidR="005F46E1" w:rsidRPr="005F6355" w:rsidRDefault="005F46E1" w:rsidP="00C04AA9">
                  <w:pPr>
                    <w:rPr>
                      <w:rFonts w:ascii="Microsoft Sans Serif" w:hAnsi="Microsoft Sans Serif" w:cs="Microsoft Sans Serif"/>
                      <w:b/>
                      <w:bCs/>
                      <w:lang w:bidi="ar-JO"/>
                    </w:rPr>
                  </w:pPr>
                </w:p>
              </w:txbxContent>
            </v:textbox>
          </v:shape>
        </w:pict>
      </w:r>
      <w:r w:rsidR="00F67330" w:rsidRPr="00F67330">
        <w:rPr>
          <w:rFonts w:cs="Arabic Transparent" w:hint="cs"/>
          <w:b/>
          <w:bCs/>
          <w:rtl/>
          <w:lang w:bidi="ar-JO"/>
        </w:rPr>
        <w:t>المبحث:التربية</w:t>
      </w:r>
      <w:bookmarkStart w:id="0" w:name="_GoBack"/>
      <w:bookmarkEnd w:id="0"/>
      <w:r w:rsidR="00F67330" w:rsidRPr="00F67330">
        <w:rPr>
          <w:rFonts w:cs="Arabic Transparent" w:hint="cs"/>
          <w:b/>
          <w:bCs/>
          <w:rtl/>
          <w:lang w:bidi="ar-JO"/>
        </w:rPr>
        <w:t xml:space="preserve"> الرياضية</w:t>
      </w:r>
      <w:r w:rsidR="004A2091" w:rsidRPr="00F67330">
        <w:rPr>
          <w:rFonts w:cs="Arabic Transparent" w:hint="cs"/>
          <w:b/>
          <w:bCs/>
          <w:rtl/>
          <w:lang w:bidi="ar-JO"/>
        </w:rPr>
        <w:t xml:space="preserve">    </w:t>
      </w:r>
      <w:r w:rsidR="0007152A" w:rsidRPr="00F67330">
        <w:rPr>
          <w:rFonts w:cs="Arabic Transparent" w:hint="cs"/>
          <w:b/>
          <w:bCs/>
          <w:rtl/>
          <w:lang w:bidi="ar-JO"/>
        </w:rPr>
        <w:t xml:space="preserve">الوحدة </w:t>
      </w:r>
      <w:proofErr w:type="spellStart"/>
      <w:r w:rsidR="0007152A" w:rsidRPr="00F67330">
        <w:rPr>
          <w:rFonts w:cs="Arabic Transparent" w:hint="cs"/>
          <w:b/>
          <w:bCs/>
          <w:rtl/>
          <w:lang w:bidi="ar-JO"/>
        </w:rPr>
        <w:t>:</w:t>
      </w:r>
      <w:proofErr w:type="spellEnd"/>
      <w:r w:rsidR="00812979">
        <w:rPr>
          <w:rFonts w:hint="cs"/>
          <w:b/>
          <w:bCs/>
          <w:rtl/>
        </w:rPr>
        <w:t xml:space="preserve">كرة القدم     </w:t>
      </w:r>
      <w:r w:rsidR="008F7466">
        <w:rPr>
          <w:rFonts w:hint="cs"/>
          <w:b/>
          <w:bCs/>
          <w:rtl/>
        </w:rPr>
        <w:t xml:space="preserve"> </w:t>
      </w:r>
      <w:r w:rsidR="00F238F5" w:rsidRPr="00F67330">
        <w:rPr>
          <w:rFonts w:hint="cs"/>
          <w:b/>
          <w:bCs/>
          <w:rtl/>
        </w:rPr>
        <w:t xml:space="preserve"> </w:t>
      </w:r>
      <w:r w:rsidR="00F67330" w:rsidRPr="00F67330">
        <w:rPr>
          <w:rFonts w:cs="Arabic Transparent" w:hint="cs"/>
          <w:b/>
          <w:bCs/>
          <w:rtl/>
        </w:rPr>
        <w:t xml:space="preserve">     </w:t>
      </w:r>
      <w:r w:rsidR="004A2091" w:rsidRPr="00F67330">
        <w:rPr>
          <w:rFonts w:cs="Arabic Transparent" w:hint="cs"/>
          <w:b/>
          <w:bCs/>
          <w:rtl/>
        </w:rPr>
        <w:t xml:space="preserve"> </w:t>
      </w:r>
      <w:r w:rsidR="0007152A" w:rsidRPr="00F67330">
        <w:rPr>
          <w:rFonts w:cs="Arabic Transparent" w:hint="cs"/>
          <w:b/>
          <w:bCs/>
          <w:rtl/>
          <w:lang w:bidi="ar-JO"/>
        </w:rPr>
        <w:t>الصفحات :</w:t>
      </w:r>
      <w:r w:rsidR="00F67330" w:rsidRPr="00F67330">
        <w:rPr>
          <w:rFonts w:cs="Arabic Transparent" w:hint="cs"/>
          <w:b/>
          <w:bCs/>
          <w:rtl/>
          <w:lang w:bidi="ar-JO"/>
        </w:rPr>
        <w:t>6-1</w:t>
      </w:r>
      <w:r w:rsidR="00903DC6">
        <w:rPr>
          <w:rFonts w:cs="Arabic Transparent" w:hint="cs"/>
          <w:b/>
          <w:bCs/>
          <w:rtl/>
          <w:lang w:bidi="ar-JO"/>
        </w:rPr>
        <w:t>6</w:t>
      </w:r>
      <w:r w:rsidR="001D37C0" w:rsidRPr="00F67330">
        <w:rPr>
          <w:rFonts w:cs="Arabic Transparent" w:hint="cs"/>
          <w:b/>
          <w:bCs/>
          <w:rtl/>
          <w:lang w:bidi="ar-JO"/>
        </w:rPr>
        <w:t xml:space="preserve">  </w:t>
      </w:r>
      <w:r w:rsidR="00812979">
        <w:rPr>
          <w:rFonts w:cs="Arabic Transparent" w:hint="cs"/>
          <w:b/>
          <w:bCs/>
          <w:rtl/>
          <w:lang w:bidi="ar-JO"/>
        </w:rPr>
        <w:t xml:space="preserve">                   </w:t>
      </w:r>
      <w:r w:rsidR="00F67330" w:rsidRPr="00F67330">
        <w:rPr>
          <w:rFonts w:cs="Arabic Transparent" w:hint="cs"/>
          <w:b/>
          <w:bCs/>
          <w:rtl/>
          <w:lang w:bidi="ar-JO"/>
        </w:rPr>
        <w:t xml:space="preserve">عدد الحصص:10   </w:t>
      </w:r>
      <w:r w:rsidR="00812979">
        <w:rPr>
          <w:rFonts w:cs="Arabic Transparent" w:hint="cs"/>
          <w:b/>
          <w:bCs/>
          <w:rtl/>
          <w:lang w:bidi="ar-JO"/>
        </w:rPr>
        <w:t xml:space="preserve">                        </w:t>
      </w:r>
      <w:r w:rsidR="004A2091" w:rsidRPr="00F67330">
        <w:rPr>
          <w:rFonts w:cs="Arabic Transparent" w:hint="cs"/>
          <w:b/>
          <w:bCs/>
          <w:rtl/>
          <w:lang w:bidi="ar-JO"/>
        </w:rPr>
        <w:t xml:space="preserve"> الف</w:t>
      </w:r>
      <w:r w:rsidR="00F67330" w:rsidRPr="00F67330">
        <w:rPr>
          <w:rFonts w:cs="Arabic Transparent" w:hint="cs"/>
          <w:b/>
          <w:bCs/>
          <w:rtl/>
          <w:lang w:bidi="ar-JO"/>
        </w:rPr>
        <w:t>ترة الزمنية:</w:t>
      </w:r>
      <w:r w:rsidR="00445CE1">
        <w:rPr>
          <w:rFonts w:cs="Arabic Transparent" w:hint="cs"/>
          <w:b/>
          <w:bCs/>
          <w:rtl/>
          <w:lang w:bidi="ar-JO"/>
        </w:rPr>
        <w:t>24</w:t>
      </w:r>
      <w:r w:rsidR="004A2091" w:rsidRPr="00F67330">
        <w:rPr>
          <w:rFonts w:cs="Arabic Transparent" w:hint="cs"/>
          <w:b/>
          <w:bCs/>
          <w:rtl/>
          <w:lang w:bidi="ar-JO"/>
        </w:rPr>
        <w:t>/8/</w:t>
      </w:r>
      <w:r w:rsidR="004F5EE2">
        <w:rPr>
          <w:rFonts w:cs="Arabic Transparent" w:hint="cs"/>
          <w:b/>
          <w:bCs/>
          <w:rtl/>
          <w:lang w:bidi="ar-JO"/>
        </w:rPr>
        <w:t>2025</w:t>
      </w:r>
      <w:r w:rsidR="004A2091" w:rsidRPr="00F67330">
        <w:rPr>
          <w:rFonts w:cs="Arabic Transparent" w:hint="cs"/>
          <w:b/>
          <w:bCs/>
          <w:rtl/>
          <w:lang w:bidi="ar-JO"/>
        </w:rPr>
        <w:t xml:space="preserve"> إلى</w:t>
      </w:r>
      <w:r w:rsidR="00903DC6">
        <w:rPr>
          <w:rFonts w:cs="Arabic Transparent" w:hint="cs"/>
          <w:b/>
          <w:bCs/>
          <w:rtl/>
          <w:lang w:bidi="ar-JO"/>
        </w:rPr>
        <w:t>16</w:t>
      </w:r>
      <w:r w:rsidR="004A2091" w:rsidRPr="00F67330">
        <w:rPr>
          <w:rFonts w:cs="Arabic Transparent" w:hint="cs"/>
          <w:b/>
          <w:bCs/>
          <w:rtl/>
          <w:lang w:bidi="ar-JO"/>
        </w:rPr>
        <w:t>/</w:t>
      </w:r>
      <w:r w:rsidR="00F67330" w:rsidRPr="00F67330">
        <w:rPr>
          <w:rFonts w:cs="Arabic Transparent" w:hint="cs"/>
          <w:b/>
          <w:bCs/>
          <w:rtl/>
          <w:lang w:bidi="ar-JO"/>
        </w:rPr>
        <w:t>9</w:t>
      </w:r>
      <w:r w:rsidR="004A2091" w:rsidRPr="00F67330">
        <w:rPr>
          <w:rFonts w:cs="Arabic Transparent" w:hint="cs"/>
          <w:b/>
          <w:bCs/>
          <w:rtl/>
          <w:lang w:bidi="ar-JO"/>
        </w:rPr>
        <w:t>/</w:t>
      </w:r>
      <w:r w:rsidR="004F5EE2">
        <w:rPr>
          <w:rFonts w:cs="Arabic Transparent" w:hint="cs"/>
          <w:b/>
          <w:bCs/>
          <w:rtl/>
          <w:lang w:bidi="ar-JO"/>
        </w:rPr>
        <w:t>2025</w:t>
      </w:r>
    </w:p>
    <w:tbl>
      <w:tblPr>
        <w:bidiVisual/>
        <w:tblW w:w="14657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0"/>
        <w:gridCol w:w="1546"/>
        <w:gridCol w:w="2250"/>
        <w:gridCol w:w="1968"/>
        <w:gridCol w:w="1084"/>
        <w:gridCol w:w="2188"/>
        <w:gridCol w:w="2161"/>
      </w:tblGrid>
      <w:tr w:rsidR="002B1EA8" w:rsidRPr="004A7813" w:rsidTr="00812979">
        <w:trPr>
          <w:trHeight w:val="914"/>
        </w:trPr>
        <w:tc>
          <w:tcPr>
            <w:tcW w:w="3460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6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2B1EA8" w:rsidRPr="00AC04A8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Start"/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2250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52" w:type="dxa"/>
            <w:gridSpan w:val="2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8" w:type="dxa"/>
            <w:vMerge w:val="restart"/>
            <w:shd w:val="clear" w:color="auto" w:fill="F2F2F2"/>
          </w:tcPr>
          <w:p w:rsidR="002B1EA8" w:rsidRPr="00360368" w:rsidRDefault="002B1EA8" w:rsidP="007E2AE3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161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2B1EA8" w:rsidRPr="004A7813" w:rsidTr="00812979">
        <w:trPr>
          <w:trHeight w:val="404"/>
        </w:trPr>
        <w:tc>
          <w:tcPr>
            <w:tcW w:w="3460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6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8" w:type="dxa"/>
            <w:shd w:val="clear" w:color="auto" w:fill="F2F2F2"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84" w:type="dxa"/>
            <w:shd w:val="clear" w:color="auto" w:fill="F2F2F2"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188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61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12979" w:rsidRPr="004A7813" w:rsidTr="00812979">
        <w:trPr>
          <w:trHeight w:val="5502"/>
        </w:trPr>
        <w:tc>
          <w:tcPr>
            <w:tcW w:w="3460" w:type="dxa"/>
            <w:shd w:val="clear" w:color="auto" w:fill="auto"/>
          </w:tcPr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3DC6">
              <w:rPr>
                <w:b/>
                <w:bCs/>
                <w:sz w:val="28"/>
                <w:szCs w:val="28"/>
                <w:rtl/>
                <w:lang w:bidi="ar-JO"/>
              </w:rPr>
              <w:t>أذكر النواحي الفنية لمهارة تمرير الكرة من الجري بوجه القدم الداخلي.</w:t>
            </w:r>
          </w:p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3DC6">
              <w:rPr>
                <w:b/>
                <w:bCs/>
                <w:sz w:val="28"/>
                <w:szCs w:val="28"/>
                <w:rtl/>
                <w:lang w:bidi="ar-JO"/>
              </w:rPr>
              <w:t>أؤدي مهارة السيطرة على الكرة بالصدر.</w:t>
            </w:r>
          </w:p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3DC6">
              <w:rPr>
                <w:b/>
                <w:bCs/>
                <w:sz w:val="28"/>
                <w:szCs w:val="28"/>
                <w:rtl/>
                <w:lang w:bidi="ar-JO"/>
              </w:rPr>
              <w:t>أتعاون مع زملائي.</w:t>
            </w:r>
          </w:p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3DC6">
              <w:rPr>
                <w:b/>
                <w:bCs/>
                <w:sz w:val="28"/>
                <w:szCs w:val="28"/>
                <w:rtl/>
                <w:lang w:bidi="ar-JO"/>
              </w:rPr>
              <w:t>أحتفل بالفوز بطريقة حضارية بعيدًا عن أي إساءة.</w:t>
            </w:r>
          </w:p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903DC6" w:rsidP="00903DC6">
            <w:pPr>
              <w:pStyle w:val="a9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3DC6">
              <w:rPr>
                <w:b/>
                <w:bCs/>
                <w:sz w:val="28"/>
                <w:szCs w:val="28"/>
                <w:rtl/>
                <w:lang w:bidi="ar-JO"/>
              </w:rPr>
              <w:t>أنقل المهارات التي اكتسبتها إلى زملائي داخل المدرسة وخارجها.</w:t>
            </w:r>
          </w:p>
        </w:tc>
        <w:tc>
          <w:tcPr>
            <w:tcW w:w="1546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الملعب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كرات قدم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صافرة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أقماع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ساعة توقيت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sz w:val="28"/>
                <w:szCs w:val="28"/>
                <w:rtl/>
                <w:lang w:bidi="ar-JO"/>
              </w:rPr>
              <w:t>العمل الجماعي</w:t>
            </w: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sz w:val="28"/>
                <w:szCs w:val="28"/>
                <w:rtl/>
                <w:lang w:bidi="ar-JO"/>
              </w:rPr>
              <w:t>العمل من خلال النشاط</w:t>
            </w:r>
          </w:p>
        </w:tc>
        <w:tc>
          <w:tcPr>
            <w:tcW w:w="1968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4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تقدير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شطب</w:t>
            </w:r>
          </w:p>
        </w:tc>
        <w:tc>
          <w:tcPr>
            <w:tcW w:w="2188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مباريات داخلية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مباريات خارجية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عرض صور</w:t>
            </w:r>
          </w:p>
        </w:tc>
        <w:tc>
          <w:tcPr>
            <w:tcW w:w="2161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F67330" w:rsidRDefault="00F67330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2C44A8" w:rsidRDefault="002C44A8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E3066A" w:rsidRDefault="00E3066A" w:rsidP="00E3066A">
      <w:pPr>
        <w:pStyle w:val="a6"/>
        <w:rPr>
          <w:sz w:val="28"/>
          <w:rtl/>
          <w:lang w:bidi="ar-JO"/>
        </w:rPr>
      </w:pPr>
    </w:p>
    <w:p w:rsidR="00E3066A" w:rsidRDefault="00AB0859" w:rsidP="00E3066A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pict>
          <v:shape id="_x0000_s1029" type="#_x0000_t202" style="position:absolute;left:0;text-align:left;margin-left:-14pt;margin-top:6.5pt;width:70pt;height:2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" stroked="f">
            <v:path arrowok="t"/>
            <v:textbox style="mso-next-textbox:#_x0000_s1029;mso-fit-shape-to-text:t">
              <w:txbxContent>
                <w:p w:rsidR="00E3066A" w:rsidRDefault="00E3066A" w:rsidP="00E3066A"/>
              </w:txbxContent>
            </v:textbox>
          </v:shape>
        </w:pict>
      </w:r>
      <w:r w:rsidR="00E3066A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3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66A" w:rsidRPr="0007152A" w:rsidRDefault="00E3066A" w:rsidP="00E3066A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E3066A" w:rsidRPr="00E5547A" w:rsidRDefault="00E3066A" w:rsidP="00E3066A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العاشر  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903DC6" w:rsidRDefault="00903DC6" w:rsidP="00903DC6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التربية الرياضية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 :</w:t>
      </w:r>
      <w:r>
        <w:rPr>
          <w:rFonts w:hint="cs"/>
          <w:b/>
          <w:bCs/>
          <w:sz w:val="28"/>
          <w:szCs w:val="28"/>
          <w:rtl/>
        </w:rPr>
        <w:t xml:space="preserve"> كرة السلة   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الصفحات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: 23-30  عددالحصص:14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الزمنية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:17/9/2025 إلى13/10/2025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2"/>
        <w:gridCol w:w="1543"/>
        <w:gridCol w:w="2245"/>
        <w:gridCol w:w="1964"/>
        <w:gridCol w:w="1081"/>
        <w:gridCol w:w="2183"/>
        <w:gridCol w:w="2156"/>
      </w:tblGrid>
      <w:tr w:rsidR="00903DC6" w:rsidRPr="004A7813" w:rsidTr="004B4DF4">
        <w:tc>
          <w:tcPr>
            <w:tcW w:w="3452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3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903DC6" w:rsidRPr="00AC04A8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Start"/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2245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45" w:type="dxa"/>
            <w:gridSpan w:val="2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3" w:type="dxa"/>
            <w:vMerge w:val="restart"/>
            <w:shd w:val="clear" w:color="auto" w:fill="F2F2F2"/>
          </w:tcPr>
          <w:p w:rsidR="00903DC6" w:rsidRPr="00360368" w:rsidRDefault="00903DC6" w:rsidP="004B4DF4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156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903DC6" w:rsidRPr="004A7813" w:rsidTr="004B4DF4">
        <w:tc>
          <w:tcPr>
            <w:tcW w:w="3452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3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45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4" w:type="dxa"/>
            <w:shd w:val="clear" w:color="auto" w:fill="F2F2F2"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81" w:type="dxa"/>
            <w:shd w:val="clear" w:color="auto" w:fill="F2F2F2"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183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56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03DC6" w:rsidRPr="004A7813" w:rsidTr="004B4DF4">
        <w:tc>
          <w:tcPr>
            <w:tcW w:w="3452" w:type="dxa"/>
            <w:shd w:val="clear" w:color="auto" w:fill="auto"/>
          </w:tcPr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أذكر النواحي الفنية للتمريرة الصدرية والمرتدة.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أؤدي التمريرة الصدرية والمرتدة بصورة صحيحة.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أتقبل الخسارة بروح رياضية.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أذكر محتوى المادة (8) من قانون كرة السلة.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أشارك بلعبة كرة السلة في المدرسة وخارجها.</w:t>
            </w:r>
          </w:p>
          <w:p w:rsidR="00903DC6" w:rsidRPr="00812979" w:rsidRDefault="00903DC6" w:rsidP="004B4DF4">
            <w:pPr>
              <w:pStyle w:val="a9"/>
              <w:numPr>
                <w:ilvl w:val="0"/>
                <w:numId w:val="4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الملعب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مضارب ريشة 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شبكة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ريش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245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  <w:r w:rsidRPr="00812979">
              <w:rPr>
                <w:rFonts w:hint="cs"/>
                <w:rtl/>
                <w:lang w:bidi="ar-JO"/>
              </w:rPr>
              <w:t>العمل الجماعي</w:t>
            </w: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  <w:r w:rsidRPr="00812979">
              <w:rPr>
                <w:rFonts w:hint="cs"/>
                <w:rtl/>
                <w:lang w:bidi="ar-JO"/>
              </w:rPr>
              <w:t>العمل من خلال النشاط</w:t>
            </w:r>
          </w:p>
        </w:tc>
        <w:tc>
          <w:tcPr>
            <w:tcW w:w="1964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  <w:r w:rsidRPr="00812979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1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سلم تقدير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قائمة شطب</w:t>
            </w:r>
          </w:p>
        </w:tc>
        <w:tc>
          <w:tcPr>
            <w:tcW w:w="2183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مباريات داخلية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حضور فيديو </w:t>
            </w:r>
          </w:p>
        </w:tc>
        <w:tc>
          <w:tcPr>
            <w:tcW w:w="2156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p w:rsidR="005F5776" w:rsidRDefault="005F5776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903DC6" w:rsidRDefault="00903DC6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2C44A8" w:rsidRDefault="002C44A8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2C44A8" w:rsidRDefault="002C44A8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903DC6" w:rsidRDefault="00903DC6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903DC6" w:rsidRPr="00903DC6" w:rsidRDefault="00903DC6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E3066A" w:rsidRDefault="00E3066A" w:rsidP="00E3066A">
      <w:pPr>
        <w:pStyle w:val="a6"/>
        <w:rPr>
          <w:sz w:val="28"/>
          <w:rtl/>
          <w:lang w:bidi="ar-JO"/>
        </w:rPr>
      </w:pPr>
    </w:p>
    <w:p w:rsidR="00E3066A" w:rsidRDefault="00AB0859" w:rsidP="00E3066A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pict>
          <v:shape id="_x0000_s1030" type="#_x0000_t202" style="position:absolute;left:0;text-align:left;margin-left:-14pt;margin-top:6.5pt;width:70pt;height:2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" stroked="f">
            <v:path arrowok="t"/>
            <v:textbox style="mso-next-textbox:#_x0000_s1030;mso-fit-shape-to-text:t">
              <w:txbxContent>
                <w:p w:rsidR="00E3066A" w:rsidRDefault="00E3066A" w:rsidP="00E3066A"/>
              </w:txbxContent>
            </v:textbox>
          </v:shape>
        </w:pict>
      </w:r>
      <w:r w:rsidR="00E3066A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5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66A" w:rsidRPr="0007152A" w:rsidRDefault="00E3066A" w:rsidP="00E3066A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E3066A" w:rsidRPr="00E5547A" w:rsidRDefault="00E3066A" w:rsidP="00E3066A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العاشر  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360368" w:rsidRDefault="00360368" w:rsidP="00903DC6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التربية الرياضية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812979">
        <w:rPr>
          <w:rFonts w:hint="cs"/>
          <w:b/>
          <w:bCs/>
          <w:sz w:val="28"/>
          <w:szCs w:val="28"/>
          <w:rtl/>
        </w:rPr>
        <w:t>الريشة الطائرة</w:t>
      </w:r>
      <w:r w:rsidR="008F746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الصفحات </w:t>
      </w:r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: </w:t>
      </w:r>
      <w:r w:rsidR="00903DC6">
        <w:rPr>
          <w:rFonts w:cs="Arabic Transparent" w:hint="cs"/>
          <w:b/>
          <w:bCs/>
          <w:sz w:val="28"/>
          <w:szCs w:val="28"/>
          <w:rtl/>
          <w:lang w:bidi="ar-JO"/>
        </w:rPr>
        <w:t>34-41</w:t>
      </w:r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عددالحصص:14</w:t>
      </w:r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الزمنية 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r w:rsidR="00903DC6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14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/10/</w:t>
      </w:r>
      <w:r w:rsidR="004F5EE2">
        <w:rPr>
          <w:rFonts w:cs="Arabic Transparent" w:hint="cs"/>
          <w:b/>
          <w:bCs/>
          <w:sz w:val="28"/>
          <w:szCs w:val="28"/>
          <w:rtl/>
          <w:lang w:bidi="ar-JO"/>
        </w:rPr>
        <w:t>2025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إلى</w:t>
      </w:r>
      <w:r w:rsidR="00903DC6">
        <w:rPr>
          <w:rFonts w:cs="Arabic Transparent" w:hint="cs"/>
          <w:b/>
          <w:bCs/>
          <w:sz w:val="28"/>
          <w:szCs w:val="28"/>
          <w:rtl/>
          <w:lang w:bidi="ar-JO"/>
        </w:rPr>
        <w:t>6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/11/</w:t>
      </w:r>
      <w:r w:rsidR="004F5EE2">
        <w:rPr>
          <w:rFonts w:cs="Arabic Transparent" w:hint="cs"/>
          <w:b/>
          <w:bCs/>
          <w:sz w:val="28"/>
          <w:szCs w:val="28"/>
          <w:rtl/>
          <w:lang w:bidi="ar-JO"/>
        </w:rPr>
        <w:t>2025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2"/>
        <w:gridCol w:w="1543"/>
        <w:gridCol w:w="2245"/>
        <w:gridCol w:w="1964"/>
        <w:gridCol w:w="1081"/>
        <w:gridCol w:w="2183"/>
        <w:gridCol w:w="2156"/>
      </w:tblGrid>
      <w:tr w:rsidR="00360368" w:rsidRPr="004A7813" w:rsidTr="00812979">
        <w:tc>
          <w:tcPr>
            <w:tcW w:w="3452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3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360368" w:rsidRPr="00AC04A8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Start"/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2245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45" w:type="dxa"/>
            <w:gridSpan w:val="2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3" w:type="dxa"/>
            <w:vMerge w:val="restart"/>
            <w:shd w:val="clear" w:color="auto" w:fill="F2F2F2"/>
          </w:tcPr>
          <w:p w:rsidR="00360368" w:rsidRPr="00360368" w:rsidRDefault="00360368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156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360368" w:rsidRPr="004A7813" w:rsidTr="00812979">
        <w:tc>
          <w:tcPr>
            <w:tcW w:w="3452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3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45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4" w:type="dxa"/>
            <w:shd w:val="clear" w:color="auto" w:fill="F2F2F2"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81" w:type="dxa"/>
            <w:shd w:val="clear" w:color="auto" w:fill="F2F2F2"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183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56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12979" w:rsidRPr="004A7813" w:rsidTr="00812979">
        <w:tc>
          <w:tcPr>
            <w:tcW w:w="3452" w:type="dxa"/>
            <w:shd w:val="clear" w:color="auto" w:fill="auto"/>
          </w:tcPr>
          <w:p w:rsidR="00445CE1" w:rsidRPr="00445CE1" w:rsidRDefault="00445CE1" w:rsidP="00445CE1">
            <w:pPr>
              <w:rPr>
                <w:b/>
                <w:bCs/>
                <w:rtl/>
                <w:lang w:bidi="ar-JO"/>
              </w:rPr>
            </w:pPr>
            <w:r w:rsidRPr="00445CE1">
              <w:rPr>
                <w:b/>
                <w:bCs/>
                <w:rtl/>
                <w:lang w:bidi="ar-JO"/>
              </w:rPr>
              <w:t xml:space="preserve">اكتساب المعلومات وتطوير الاداء والمهارات الخاصة بلعبة الريشة الطائرة : 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أذكر النواحي الفنية للإرسال القصير في الريشة الطائرة.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أؤدي الإرسال القصير بصورة صحيحة.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ألتزم بتعليمات معلمي في أثناء اللعب.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أحافظ على الأدوات الرياضية.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2C44A8" w:rsidP="002C44A8">
            <w:pPr>
              <w:pStyle w:val="a9"/>
              <w:numPr>
                <w:ilvl w:val="0"/>
                <w:numId w:val="4"/>
              </w:num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أكون علاقات اجتماعية إيجابية مع زملائي</w:t>
            </w:r>
          </w:p>
        </w:tc>
        <w:tc>
          <w:tcPr>
            <w:tcW w:w="1543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الملعب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مضارب ريشة 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شبكة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ريش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245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  <w:r w:rsidRPr="00812979">
              <w:rPr>
                <w:rFonts w:hint="cs"/>
                <w:rtl/>
                <w:lang w:bidi="ar-JO"/>
              </w:rPr>
              <w:t>العمل الجماعي</w:t>
            </w: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  <w:r w:rsidRPr="00812979">
              <w:rPr>
                <w:rFonts w:hint="cs"/>
                <w:rtl/>
                <w:lang w:bidi="ar-JO"/>
              </w:rPr>
              <w:t>العمل من خلال النشاط</w:t>
            </w:r>
          </w:p>
        </w:tc>
        <w:tc>
          <w:tcPr>
            <w:tcW w:w="1964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  <w:r w:rsidRPr="00812979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1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سلم تقدير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قائمة شطب</w:t>
            </w:r>
          </w:p>
        </w:tc>
        <w:tc>
          <w:tcPr>
            <w:tcW w:w="2183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مباريات داخلية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حضور فيديو </w:t>
            </w:r>
          </w:p>
        </w:tc>
        <w:tc>
          <w:tcPr>
            <w:tcW w:w="2156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p w:rsidR="00840DD7" w:rsidRDefault="00840DD7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40DD7" w:rsidRDefault="00840DD7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40DD7" w:rsidRDefault="00840DD7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E3066A" w:rsidRDefault="00E3066A" w:rsidP="00E3066A">
      <w:pPr>
        <w:pStyle w:val="a6"/>
        <w:rPr>
          <w:sz w:val="28"/>
          <w:rtl/>
          <w:lang w:bidi="ar-JO"/>
        </w:rPr>
      </w:pPr>
    </w:p>
    <w:p w:rsidR="00E3066A" w:rsidRDefault="00AB0859" w:rsidP="00E3066A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pict>
          <v:shape id="_x0000_s1031" type="#_x0000_t202" style="position:absolute;left:0;text-align:left;margin-left:-14pt;margin-top:6.5pt;width:70pt;height:2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" stroked="f">
            <v:path arrowok="t"/>
            <v:textbox style="mso-next-textbox:#_x0000_s1031;mso-fit-shape-to-text:t">
              <w:txbxContent>
                <w:p w:rsidR="00E3066A" w:rsidRDefault="00E3066A" w:rsidP="00E3066A"/>
              </w:txbxContent>
            </v:textbox>
          </v:shape>
        </w:pict>
      </w:r>
      <w:r w:rsidR="00E3066A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6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66A" w:rsidRPr="0007152A" w:rsidRDefault="00E3066A" w:rsidP="00E3066A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E3066A" w:rsidRPr="00E5547A" w:rsidRDefault="00E3066A" w:rsidP="00E3066A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العاشر  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840DD7" w:rsidRDefault="00840DD7" w:rsidP="00903DC6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التربية الرياضية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r w:rsidR="004F5EE2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BE10CB">
        <w:rPr>
          <w:rFonts w:cs="Arabic Transparent" w:hint="cs"/>
          <w:b/>
          <w:bCs/>
          <w:sz w:val="28"/>
          <w:szCs w:val="28"/>
          <w:rtl/>
          <w:lang w:bidi="ar-JO"/>
        </w:rPr>
        <w:t>الإيقاع الحركي</w:t>
      </w:r>
      <w:r w:rsidR="00812979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903DC6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الصفحات:44-48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عدد الحصص:10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الزمنية 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r w:rsidR="00903DC6">
        <w:rPr>
          <w:rFonts w:cs="Arabic Transparent" w:hint="cs"/>
          <w:b/>
          <w:bCs/>
          <w:sz w:val="28"/>
          <w:szCs w:val="28"/>
          <w:rtl/>
          <w:lang w:bidi="ar-JO"/>
        </w:rPr>
        <w:t>7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/11/</w:t>
      </w:r>
      <w:r w:rsidR="004F5EE2">
        <w:rPr>
          <w:rFonts w:cs="Arabic Transparent" w:hint="cs"/>
          <w:b/>
          <w:bCs/>
          <w:sz w:val="28"/>
          <w:szCs w:val="28"/>
          <w:rtl/>
          <w:lang w:bidi="ar-JO"/>
        </w:rPr>
        <w:t>2025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إلى</w:t>
      </w:r>
      <w:r w:rsidR="00EC36BB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903DC6">
        <w:rPr>
          <w:rFonts w:cs="Arabic Transparent" w:hint="cs"/>
          <w:b/>
          <w:bCs/>
          <w:sz w:val="28"/>
          <w:szCs w:val="28"/>
          <w:rtl/>
          <w:lang w:bidi="ar-JO"/>
        </w:rPr>
        <w:t>29/11/2025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2"/>
        <w:gridCol w:w="1543"/>
        <w:gridCol w:w="2245"/>
        <w:gridCol w:w="1964"/>
        <w:gridCol w:w="1081"/>
        <w:gridCol w:w="2183"/>
        <w:gridCol w:w="2156"/>
      </w:tblGrid>
      <w:tr w:rsidR="00840DD7" w:rsidRPr="004A7813" w:rsidTr="00812979">
        <w:tc>
          <w:tcPr>
            <w:tcW w:w="3452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3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840DD7" w:rsidRPr="00AC04A8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2245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45" w:type="dxa"/>
            <w:gridSpan w:val="2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3" w:type="dxa"/>
            <w:vMerge w:val="restart"/>
            <w:shd w:val="clear" w:color="auto" w:fill="F2F2F2"/>
          </w:tcPr>
          <w:p w:rsidR="00840DD7" w:rsidRPr="00360368" w:rsidRDefault="00840DD7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156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840DD7" w:rsidRPr="004A7813" w:rsidTr="00812979">
        <w:tc>
          <w:tcPr>
            <w:tcW w:w="3452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3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45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4" w:type="dxa"/>
            <w:shd w:val="clear" w:color="auto" w:fill="F2F2F2"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81" w:type="dxa"/>
            <w:shd w:val="clear" w:color="auto" w:fill="F2F2F2"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183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56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12979" w:rsidRPr="004A7813" w:rsidTr="00812979">
        <w:tc>
          <w:tcPr>
            <w:tcW w:w="3452" w:type="dxa"/>
            <w:shd w:val="clear" w:color="auto" w:fill="auto"/>
          </w:tcPr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معرفة بعض المهارات والمفاهيم الحركية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 xml:space="preserve">القيام </w:t>
            </w:r>
            <w:proofErr w:type="spellStart"/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باالمشي</w:t>
            </w:r>
            <w:proofErr w:type="spellEnd"/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 xml:space="preserve"> والمشي المتنوع والجري والحبو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بشكل صحيح .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. تطبيق المفاهيم الحركية ( الوعي بالجسم /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الوعي بالفراغ).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. تطبيق المفاهيم الحركية (مستويات الحركة /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•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الاتجاهات ) .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تصميم جملة حركية وينفذها .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احترام العمل الجماعي والالتزام بقوانينه.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. توظيف المهارات الحياتية.</w:t>
            </w:r>
          </w:p>
          <w:p w:rsidR="00812979" w:rsidRPr="005768BA" w:rsidRDefault="00BE10CB" w:rsidP="00BE10CB">
            <w:pPr>
              <w:pStyle w:val="a9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 xml:space="preserve">. توظيف محاور </w:t>
            </w:r>
            <w:r w:rsidRPr="00BE10C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الجائزة</w:t>
            </w: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1543" w:type="dxa"/>
            <w:shd w:val="clear" w:color="auto" w:fill="auto"/>
          </w:tcPr>
          <w:p w:rsidR="00812979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</w:t>
            </w:r>
          </w:p>
          <w:p w:rsidR="00812979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اقلام 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صور </w:t>
            </w:r>
          </w:p>
        </w:tc>
        <w:tc>
          <w:tcPr>
            <w:tcW w:w="2245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التعليم من خلال النشاط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4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1081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قاعة الشطب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2183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2156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F238F5" w:rsidRDefault="00F238F5" w:rsidP="00840DD7">
      <w:pPr>
        <w:rPr>
          <w:rtl/>
          <w:lang w:bidi="ar-JO"/>
        </w:rPr>
      </w:pPr>
    </w:p>
    <w:p w:rsidR="00903DC6" w:rsidRDefault="00903DC6" w:rsidP="00840DD7">
      <w:pPr>
        <w:rPr>
          <w:rtl/>
          <w:lang w:bidi="ar-JO"/>
        </w:rPr>
      </w:pPr>
    </w:p>
    <w:p w:rsidR="00E3066A" w:rsidRDefault="00E3066A" w:rsidP="00E3066A">
      <w:pPr>
        <w:pStyle w:val="a6"/>
        <w:rPr>
          <w:sz w:val="28"/>
          <w:rtl/>
          <w:lang w:bidi="ar-JO"/>
        </w:rPr>
      </w:pPr>
    </w:p>
    <w:p w:rsidR="00E3066A" w:rsidRDefault="00AB0859" w:rsidP="00E3066A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pict>
          <v:shape id="_x0000_s1032" type="#_x0000_t202" style="position:absolute;left:0;text-align:left;margin-left:-14pt;margin-top:6.5pt;width:70pt;height:2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" stroked="f">
            <v:path arrowok="t"/>
            <v:textbox style="mso-next-textbox:#_x0000_s1032;mso-fit-shape-to-text:t">
              <w:txbxContent>
                <w:p w:rsidR="00E3066A" w:rsidRDefault="00E3066A" w:rsidP="00E3066A"/>
              </w:txbxContent>
            </v:textbox>
          </v:shape>
        </w:pict>
      </w:r>
      <w:r w:rsidR="00E3066A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7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66A" w:rsidRPr="0007152A" w:rsidRDefault="00E3066A" w:rsidP="00E3066A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E3066A" w:rsidRPr="00E5547A" w:rsidRDefault="00E3066A" w:rsidP="00E3066A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العاشر  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903DC6" w:rsidRDefault="00903DC6" w:rsidP="00903DC6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التربية الرياضية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 :</w:t>
      </w:r>
      <w:r>
        <w:rPr>
          <w:rFonts w:hint="cs"/>
          <w:b/>
          <w:bCs/>
          <w:sz w:val="28"/>
          <w:szCs w:val="28"/>
          <w:rtl/>
        </w:rPr>
        <w:t xml:space="preserve"> السلامه العامه   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الصفحات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: 51-57  عددالحصص:14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الزمنية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:30/11/2025 إلى15/12/2025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2"/>
        <w:gridCol w:w="1543"/>
        <w:gridCol w:w="2245"/>
        <w:gridCol w:w="1964"/>
        <w:gridCol w:w="1081"/>
        <w:gridCol w:w="2183"/>
        <w:gridCol w:w="2156"/>
      </w:tblGrid>
      <w:tr w:rsidR="00903DC6" w:rsidRPr="004A7813" w:rsidTr="004B4DF4">
        <w:tc>
          <w:tcPr>
            <w:tcW w:w="3452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3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903DC6" w:rsidRPr="00AC04A8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Start"/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2245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45" w:type="dxa"/>
            <w:gridSpan w:val="2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3" w:type="dxa"/>
            <w:vMerge w:val="restart"/>
            <w:shd w:val="clear" w:color="auto" w:fill="F2F2F2"/>
          </w:tcPr>
          <w:p w:rsidR="00903DC6" w:rsidRPr="00360368" w:rsidRDefault="00903DC6" w:rsidP="004B4DF4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156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903DC6" w:rsidRPr="004A7813" w:rsidTr="004B4DF4">
        <w:tc>
          <w:tcPr>
            <w:tcW w:w="3452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3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45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4" w:type="dxa"/>
            <w:shd w:val="clear" w:color="auto" w:fill="F2F2F2"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81" w:type="dxa"/>
            <w:shd w:val="clear" w:color="auto" w:fill="F2F2F2"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183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56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03DC6" w:rsidRPr="004A7813" w:rsidTr="004B4DF4">
        <w:tc>
          <w:tcPr>
            <w:tcW w:w="3452" w:type="dxa"/>
            <w:shd w:val="clear" w:color="auto" w:fill="auto"/>
          </w:tcPr>
          <w:p w:rsidR="00903DC6" w:rsidRPr="00445CE1" w:rsidRDefault="00903DC6" w:rsidP="004B4DF4">
            <w:pPr>
              <w:rPr>
                <w:b/>
                <w:bCs/>
                <w:rtl/>
                <w:lang w:bidi="ar-JO"/>
              </w:rPr>
            </w:pPr>
            <w:r w:rsidRPr="00445CE1">
              <w:rPr>
                <w:b/>
                <w:bCs/>
                <w:rtl/>
                <w:lang w:bidi="ar-JO"/>
              </w:rPr>
              <w:t xml:space="preserve">اكتساب المعلومات وتطوير الاداء والمهارات الخاصة بلعبة الريشة الطائرة : 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تعريف الإسعافات الأولية للمصاب بلدغة العقرب أو الأفعى أو الحشرات.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تجنب الإصابة باللدغات من خلال اتباع طرق الوقاية.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حفظ رقم الطوارئ (911) في الوطن.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التعرف على أنواع الحشرات والزواحف السامة.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2C44A8" w:rsidP="002C44A8">
            <w:pPr>
              <w:pStyle w:val="a9"/>
              <w:numPr>
                <w:ilvl w:val="0"/>
                <w:numId w:val="4"/>
              </w:num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تطبيق الإسعافات الأولية في حال إصابة أحد الأصدقاء أو الصديقات</w:t>
            </w:r>
          </w:p>
        </w:tc>
        <w:tc>
          <w:tcPr>
            <w:tcW w:w="1543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الملعب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مضارب ريشة 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شبكة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ريش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245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  <w:r w:rsidRPr="00812979">
              <w:rPr>
                <w:rFonts w:hint="cs"/>
                <w:rtl/>
                <w:lang w:bidi="ar-JO"/>
              </w:rPr>
              <w:t>العمل الجماعي</w:t>
            </w: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  <w:r w:rsidRPr="00812979">
              <w:rPr>
                <w:rFonts w:hint="cs"/>
                <w:rtl/>
                <w:lang w:bidi="ar-JO"/>
              </w:rPr>
              <w:t>العمل من خلال النشاط</w:t>
            </w:r>
          </w:p>
        </w:tc>
        <w:tc>
          <w:tcPr>
            <w:tcW w:w="1964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  <w:r w:rsidRPr="00812979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1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سلم تقدير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قائمة شطب</w:t>
            </w:r>
          </w:p>
        </w:tc>
        <w:tc>
          <w:tcPr>
            <w:tcW w:w="2183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مباريات داخلية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حضور فيديو </w:t>
            </w:r>
          </w:p>
        </w:tc>
        <w:tc>
          <w:tcPr>
            <w:tcW w:w="2156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p w:rsidR="00903DC6" w:rsidRDefault="00903DC6" w:rsidP="00840DD7">
      <w:pPr>
        <w:rPr>
          <w:lang w:bidi="ar-JO"/>
        </w:rPr>
      </w:pPr>
    </w:p>
    <w:p w:rsidR="00297FE2" w:rsidRDefault="00297FE2" w:rsidP="00840DD7">
      <w:pPr>
        <w:rPr>
          <w:lang w:bidi="ar-JO"/>
        </w:rPr>
      </w:pPr>
    </w:p>
    <w:p w:rsidR="00297FE2" w:rsidRDefault="00297FE2" w:rsidP="00840DD7">
      <w:pPr>
        <w:rPr>
          <w:lang w:bidi="ar-JO"/>
        </w:rPr>
      </w:pPr>
    </w:p>
    <w:p w:rsidR="00297FE2" w:rsidRDefault="00297FE2" w:rsidP="00840DD7">
      <w:pPr>
        <w:rPr>
          <w:lang w:bidi="ar-JO"/>
        </w:rPr>
      </w:pPr>
    </w:p>
    <w:p w:rsidR="00297FE2" w:rsidRDefault="00297FE2" w:rsidP="00840DD7">
      <w:pPr>
        <w:rPr>
          <w:lang w:bidi="ar-JO"/>
        </w:rPr>
      </w:pPr>
    </w:p>
    <w:p w:rsidR="00297FE2" w:rsidRDefault="00297FE2" w:rsidP="00840DD7">
      <w:pPr>
        <w:rPr>
          <w:lang w:bidi="ar-JO"/>
        </w:rPr>
      </w:pPr>
    </w:p>
    <w:p w:rsidR="00297FE2" w:rsidRDefault="00297FE2" w:rsidP="00297FE2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38225" cy="762000"/>
            <wp:effectExtent l="19050" t="0" r="9525" b="0"/>
            <wp:docPr id="1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FE2" w:rsidRDefault="00297FE2" w:rsidP="00297FE2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تحليل المحتوى</w:t>
      </w:r>
    </w:p>
    <w:p w:rsidR="00297FE2" w:rsidRDefault="00297FE2" w:rsidP="00297FE2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العاشر  الأساسي                                  الفصل الدراسي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الأول العام الدراسي 2025/2026</w:t>
      </w:r>
    </w:p>
    <w:p w:rsidR="00297FE2" w:rsidRDefault="00297FE2" w:rsidP="00297FE2">
      <w:pPr>
        <w:jc w:val="center"/>
        <w:rPr>
          <w:rFonts w:cs="Arabic Transparent"/>
          <w:b/>
          <w:bCs/>
          <w:sz w:val="28"/>
          <w:szCs w:val="28"/>
          <w:rtl/>
          <w:lang w:bidi="ar-JO"/>
        </w:rPr>
      </w:pPr>
    </w:p>
    <w:p w:rsidR="00297FE2" w:rsidRDefault="00297FE2" w:rsidP="00297FE2">
      <w:pPr>
        <w:jc w:val="center"/>
        <w:rPr>
          <w:rFonts w:cs="Arabic Transparent"/>
          <w:sz w:val="28"/>
          <w:szCs w:val="28"/>
          <w:rtl/>
          <w:lang w:bidi="ar-JO"/>
        </w:rPr>
      </w:pPr>
      <w:proofErr w:type="spellStart"/>
      <w:r>
        <w:rPr>
          <w:rFonts w:cs="Arabic Transparent"/>
          <w:sz w:val="28"/>
          <w:szCs w:val="28"/>
          <w:rtl/>
          <w:lang w:bidi="ar-JO"/>
        </w:rPr>
        <w:t>المبحث:</w:t>
      </w:r>
      <w:proofErr w:type="spellEnd"/>
      <w:r>
        <w:rPr>
          <w:rFonts w:cs="Arabic Transparent"/>
          <w:sz w:val="28"/>
          <w:szCs w:val="28"/>
          <w:rtl/>
          <w:lang w:bidi="ar-JO"/>
        </w:rPr>
        <w:t xml:space="preserve"> التربية الرياضية                                                                                                      عنوان </w:t>
      </w:r>
      <w:proofErr w:type="spellStart"/>
      <w:r>
        <w:rPr>
          <w:rFonts w:cs="Arabic Transparent"/>
          <w:sz w:val="28"/>
          <w:szCs w:val="28"/>
          <w:rtl/>
          <w:lang w:bidi="ar-JO"/>
        </w:rPr>
        <w:t>الوحدة:</w:t>
      </w:r>
      <w:proofErr w:type="spellEnd"/>
      <w:r>
        <w:rPr>
          <w:rFonts w:cs="Arabic Transparent"/>
          <w:sz w:val="28"/>
          <w:szCs w:val="28"/>
          <w:rtl/>
          <w:lang w:bidi="ar-JO"/>
        </w:rPr>
        <w:t xml:space="preserve"> كرة القدم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6458"/>
        <w:gridCol w:w="2473"/>
        <w:gridCol w:w="2578"/>
      </w:tblGrid>
      <w:tr w:rsidR="00297FE2" w:rsidTr="00297FE2">
        <w:trPr>
          <w:trHeight w:val="1851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97FE2" w:rsidRDefault="00297FE2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297FE2" w:rsidRDefault="00297FE2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97FE2" w:rsidRDefault="00297FE2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297FE2" w:rsidRDefault="00297FE2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97FE2" w:rsidRDefault="00297FE2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97FE2" w:rsidRDefault="00297FE2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297FE2" w:rsidTr="00297FE2">
        <w:trPr>
          <w:trHeight w:val="4464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التمرير</w:t>
            </w:r>
          </w:p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إيقاف كرة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متدحرجه</w:t>
            </w:r>
            <w:proofErr w:type="spellEnd"/>
          </w:p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الجري بالكرة</w:t>
            </w:r>
          </w:p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امتصاص الكرة بواجهة القدم </w:t>
            </w:r>
          </w:p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التصويب</w:t>
            </w:r>
          </w:p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المراوغة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E2" w:rsidRDefault="00297FE2" w:rsidP="00297FE2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للجري أهمية كبيرة في تنمية اللياقة البدنية.</w:t>
            </w:r>
          </w:p>
          <w:p w:rsidR="00297FE2" w:rsidRDefault="00297FE2" w:rsidP="00297FE2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يدخل الطلبة إلى المدرسة  و يخرجون منا بنظام</w:t>
            </w:r>
          </w:p>
          <w:p w:rsidR="00297FE2" w:rsidRDefault="00297FE2" w:rsidP="00297FE2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يكون الجري في مساحات و سرعات مختلفة</w:t>
            </w:r>
          </w:p>
          <w:p w:rsidR="00297FE2" w:rsidRDefault="00297FE2" w:rsidP="00297FE2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يمشي على أربعة عبر الأطواق</w:t>
            </w:r>
          </w:p>
          <w:p w:rsidR="00297FE2" w:rsidRDefault="00297FE2" w:rsidP="00297FE2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تؤدي الرشاقة الى القيام بأداء الحركات الرياضية بسهوله و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سرعه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E2" w:rsidRDefault="00297FE2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الصحيح</w:t>
            </w:r>
          </w:p>
          <w:p w:rsidR="00297FE2" w:rsidRDefault="00297FE2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فوق الأطواق</w:t>
            </w:r>
          </w:p>
          <w:p w:rsidR="00297FE2" w:rsidRDefault="00297FE2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على رؤوس الأصابع</w:t>
            </w:r>
          </w:p>
          <w:p w:rsidR="00297FE2" w:rsidRDefault="00297FE2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على الكعبين</w:t>
            </w:r>
          </w:p>
          <w:p w:rsidR="00297FE2" w:rsidRDefault="00297FE2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التمرير السريع</w:t>
            </w:r>
          </w:p>
          <w:p w:rsidR="00297FE2" w:rsidRDefault="00297FE2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97FE2" w:rsidRDefault="00297FE2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السلامة العامة</w:t>
            </w:r>
          </w:p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العزيمة و الاجتهاد اثناء ممارسة الرياضة</w:t>
            </w:r>
          </w:p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مكان اللعب من خلال ترتيبه</w:t>
            </w:r>
          </w:p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اللعب بروح الفريق</w:t>
            </w:r>
          </w:p>
        </w:tc>
      </w:tr>
    </w:tbl>
    <w:p w:rsidR="00297FE2" w:rsidRDefault="00297FE2" w:rsidP="00297FE2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297FE2" w:rsidRDefault="00297FE2" w:rsidP="00297FE2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38225" cy="762000"/>
            <wp:effectExtent l="19050" t="0" r="9525" b="0"/>
            <wp:docPr id="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FE2" w:rsidRDefault="00297FE2" w:rsidP="00297FE2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تحليل المحتوى</w:t>
      </w:r>
    </w:p>
    <w:p w:rsidR="00297FE2" w:rsidRDefault="00297FE2" w:rsidP="00297FE2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العاشر  الأساسي                                  الفصل الدراسي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الأول العام الدراسي 2025/2026</w:t>
      </w:r>
    </w:p>
    <w:p w:rsidR="00297FE2" w:rsidRDefault="00297FE2" w:rsidP="00297FE2">
      <w:pPr>
        <w:jc w:val="center"/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/>
          <w:b/>
          <w:bCs/>
          <w:sz w:val="28"/>
          <w:szCs w:val="28"/>
          <w:rtl/>
          <w:lang w:bidi="ar-JO"/>
        </w:rPr>
        <w:t xml:space="preserve">المبحث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التربية الرياضية                                                                                                    عنوان الوحدة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كرة السلة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0"/>
        <w:gridCol w:w="6663"/>
        <w:gridCol w:w="2551"/>
        <w:gridCol w:w="2660"/>
      </w:tblGrid>
      <w:tr w:rsidR="00297FE2" w:rsidTr="00297FE2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97FE2" w:rsidRDefault="00297FE2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المفاهيم</w:t>
            </w:r>
          </w:p>
          <w:p w:rsidR="00297FE2" w:rsidRDefault="00297FE2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97FE2" w:rsidRDefault="00297FE2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297FE2" w:rsidRDefault="00297FE2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والأفكار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97FE2" w:rsidRDefault="00297FE2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97FE2" w:rsidRDefault="00297FE2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297FE2" w:rsidTr="00297FE2">
        <w:trPr>
          <w:trHeight w:val="354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E2" w:rsidRDefault="00297FE2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كرة السلة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Basketball):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التمريرة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الصدرية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>Chest Pass)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التمريرة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المرتدة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Bounce Pass)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التصويب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>Shooting)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اليد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Hand)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الوقفة الدفاعية.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E2" w:rsidRDefault="00297FE2" w:rsidP="00297FE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دقة التمرير هي أحد مفاتيح نجاح الفريق في الدفاع والهجوم.</w:t>
            </w:r>
          </w:p>
          <w:p w:rsidR="00297FE2" w:rsidRDefault="00297FE2" w:rsidP="00297FE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97FE2" w:rsidRDefault="00297FE2" w:rsidP="00297FE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التصويب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بكلتا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اليدين هو الهدف الرئيسي في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اللعبة،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ويؤدي إلى تحقيق الانتصار.</w:t>
            </w:r>
          </w:p>
          <w:p w:rsidR="00297FE2" w:rsidRDefault="00297FE2" w:rsidP="00297FE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97FE2" w:rsidRDefault="00297FE2" w:rsidP="00297FE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الوقفة الدفاعية هي من المهارات الأساسية التي يجب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تعلمها،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ليكون اللاعب مستعدًا للتحرك بأي اتجاه.</w:t>
            </w:r>
          </w:p>
          <w:p w:rsidR="00297FE2" w:rsidRDefault="00297FE2" w:rsidP="00297FE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97FE2" w:rsidRDefault="00297FE2" w:rsidP="00297FE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الاتحاد الدولي لكرة السلة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FIBA) </w:t>
            </w: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تأسس في عام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1932م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297FE2" w:rsidRDefault="00297FE2" w:rsidP="00297FE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97FE2" w:rsidRDefault="00297FE2" w:rsidP="00297FE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الاتحاد الأوروبي لكرة السلة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FIBA Europe) </w:t>
            </w: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تأسس في عام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1957م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ويضم 50 اتحادًا وطنيًا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مهارات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فنية: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أداء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التمريرة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الصدرية والمرتدة من الحركة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ومهارة التصويب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بكلتا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اليدين من الثبات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ومهارة الوقفة الدفاعية.</w:t>
            </w:r>
          </w:p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97FE2" w:rsidRDefault="00297FE2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مهارات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اجتماعية: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أداء المهارات التي تم اكتسابها مع الأصدقاء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ونقلها للزملاء في المدرسة وخارجها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الروح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الرياضية: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تقبل الخسارة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وتقبل النقد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والسيطرة على الانفعالات.</w:t>
            </w:r>
          </w:p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التعاون: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المشاركة في اللعب الجماعي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والإشادة بالأداء الجيد للزملاء.</w:t>
            </w:r>
          </w:p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97FE2" w:rsidRDefault="00297FE2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الالتزام: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اتباع التعليمات والأنظمة الخاصة باللعبة</w:t>
            </w:r>
          </w:p>
        </w:tc>
      </w:tr>
    </w:tbl>
    <w:p w:rsidR="00297FE2" w:rsidRDefault="00297FE2" w:rsidP="00297FE2">
      <w:pPr>
        <w:jc w:val="center"/>
        <w:rPr>
          <w:rFonts w:cs="Arabic Transparent"/>
          <w:sz w:val="28"/>
          <w:szCs w:val="28"/>
          <w:rtl/>
          <w:lang w:bidi="ar-JO"/>
        </w:rPr>
      </w:pPr>
    </w:p>
    <w:p w:rsidR="00297FE2" w:rsidRDefault="00297FE2" w:rsidP="00297FE2">
      <w:pPr>
        <w:jc w:val="center"/>
        <w:rPr>
          <w:b/>
          <w:bCs/>
          <w:sz w:val="32"/>
          <w:szCs w:val="32"/>
          <w:rtl/>
          <w:lang w:eastAsia="ar-SA" w:bidi="ar-JO"/>
        </w:rPr>
      </w:pPr>
    </w:p>
    <w:p w:rsidR="00297FE2" w:rsidRDefault="00297FE2" w:rsidP="00297FE2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97FE2" w:rsidRDefault="00297FE2" w:rsidP="00297FE2">
      <w:pPr>
        <w:jc w:val="center"/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38225" cy="762000"/>
            <wp:effectExtent l="19050" t="0" r="9525" b="0"/>
            <wp:docPr id="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FE2" w:rsidRDefault="00297FE2" w:rsidP="00297FE2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تحليل المحتوى</w:t>
      </w:r>
    </w:p>
    <w:p w:rsidR="00297FE2" w:rsidRDefault="00297FE2" w:rsidP="00297FE2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العاشر  الأساسي                                  الفصل الدراسي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الأول العام الدراسي 2025/2026</w:t>
      </w:r>
    </w:p>
    <w:p w:rsidR="00297FE2" w:rsidRDefault="00297FE2" w:rsidP="00297FE2">
      <w:pPr>
        <w:jc w:val="center"/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/>
          <w:b/>
          <w:bCs/>
          <w:sz w:val="28"/>
          <w:szCs w:val="28"/>
          <w:rtl/>
          <w:lang w:bidi="ar-JO"/>
        </w:rPr>
        <w:t xml:space="preserve">المبحث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التربية الرياضية                                                                                                    عنوان الوحدة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الريشة الطائرة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0"/>
        <w:gridCol w:w="6663"/>
        <w:gridCol w:w="2551"/>
        <w:gridCol w:w="2660"/>
      </w:tblGrid>
      <w:tr w:rsidR="00297FE2" w:rsidTr="00297FE2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97FE2" w:rsidRDefault="00297FE2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المفاهيم</w:t>
            </w:r>
          </w:p>
          <w:p w:rsidR="00297FE2" w:rsidRDefault="00297FE2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97FE2" w:rsidRDefault="00297FE2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297FE2" w:rsidRDefault="00297FE2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والأفكار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97FE2" w:rsidRDefault="00297FE2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97FE2" w:rsidRDefault="00297FE2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297FE2" w:rsidTr="00297FE2">
        <w:trPr>
          <w:trHeight w:val="354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E2" w:rsidRDefault="00297FE2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الريشة الطائرة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Badminton): </w:t>
            </w: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الإرسال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Serve)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الصد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>Blocking)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الأمامية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>Front)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الخلفية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Background)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تدريبات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>Drills)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E2" w:rsidRDefault="00297FE2" w:rsidP="00297FE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تأدية التمرينات تنمي التوازن من الثبات</w:t>
            </w:r>
          </w:p>
          <w:p w:rsidR="00297FE2" w:rsidRDefault="00297FE2" w:rsidP="00297FE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تأدية التمرينات تنمي التوازن من الحركة</w:t>
            </w:r>
          </w:p>
          <w:p w:rsidR="00297FE2" w:rsidRDefault="00297FE2" w:rsidP="00297FE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تنفذ مهارات التوازن في أثناء الثبات و الحركة</w:t>
            </w:r>
          </w:p>
          <w:p w:rsidR="00297FE2" w:rsidRDefault="00297FE2" w:rsidP="00297FE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يشرب الماء أثناء الجلوس و على ثلاث رشفات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E2" w:rsidRDefault="00297FE2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يوازن جسمه أثناء الحركة و الثبات</w:t>
            </w:r>
          </w:p>
          <w:p w:rsidR="00297FE2" w:rsidRDefault="00297FE2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  <w:p w:rsidR="00297FE2" w:rsidRDefault="00297FE2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الجري بشكل حر</w:t>
            </w:r>
          </w:p>
          <w:p w:rsidR="00297FE2" w:rsidRDefault="00297FE2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97FE2" w:rsidRDefault="00297FE2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الحجل</w:t>
            </w:r>
          </w:p>
          <w:p w:rsidR="00297FE2" w:rsidRDefault="00297FE2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تنفيذ التمرينات التمثيلية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E2" w:rsidRDefault="00297FE2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يتجنب اللعب تحت أشعة الشمس</w:t>
            </w:r>
          </w:p>
          <w:p w:rsidR="00297FE2" w:rsidRDefault="00297FE2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المحافظة على السلامة أثناء اللعب</w:t>
            </w:r>
          </w:p>
          <w:p w:rsidR="00297FE2" w:rsidRDefault="00297FE2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ضبط النفس عند الشعور بالغضب</w:t>
            </w:r>
          </w:p>
          <w:p w:rsidR="00297FE2" w:rsidRDefault="00297FE2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297FE2" w:rsidRDefault="00297FE2" w:rsidP="00297FE2">
      <w:pPr>
        <w:jc w:val="center"/>
        <w:rPr>
          <w:rFonts w:cs="Arabic Transparent"/>
          <w:sz w:val="28"/>
          <w:szCs w:val="28"/>
          <w:rtl/>
          <w:lang w:bidi="ar-JO"/>
        </w:rPr>
      </w:pPr>
    </w:p>
    <w:p w:rsidR="00297FE2" w:rsidRDefault="00297FE2" w:rsidP="00297FE2">
      <w:pPr>
        <w:jc w:val="center"/>
        <w:rPr>
          <w:b/>
          <w:bCs/>
          <w:sz w:val="32"/>
          <w:szCs w:val="32"/>
          <w:lang w:eastAsia="ar-SA" w:bidi="ar-JO"/>
        </w:rPr>
      </w:pPr>
    </w:p>
    <w:p w:rsidR="00297FE2" w:rsidRDefault="00297FE2" w:rsidP="00297FE2">
      <w:pPr>
        <w:jc w:val="center"/>
        <w:rPr>
          <w:b/>
          <w:bCs/>
          <w:sz w:val="32"/>
          <w:szCs w:val="32"/>
          <w:lang w:eastAsia="ar-SA" w:bidi="ar-JO"/>
        </w:rPr>
      </w:pPr>
    </w:p>
    <w:p w:rsidR="00297FE2" w:rsidRDefault="00297FE2" w:rsidP="00297FE2">
      <w:pPr>
        <w:jc w:val="center"/>
        <w:rPr>
          <w:b/>
          <w:bCs/>
          <w:sz w:val="32"/>
          <w:szCs w:val="32"/>
          <w:lang w:eastAsia="ar-SA" w:bidi="ar-JO"/>
        </w:rPr>
      </w:pPr>
    </w:p>
    <w:p w:rsidR="00297FE2" w:rsidRDefault="00297FE2" w:rsidP="00297FE2">
      <w:pPr>
        <w:jc w:val="center"/>
        <w:rPr>
          <w:b/>
          <w:bCs/>
          <w:sz w:val="32"/>
          <w:szCs w:val="32"/>
          <w:lang w:eastAsia="ar-SA" w:bidi="ar-JO"/>
        </w:rPr>
      </w:pPr>
    </w:p>
    <w:p w:rsidR="00297FE2" w:rsidRDefault="00297FE2" w:rsidP="00297FE2">
      <w:pPr>
        <w:jc w:val="center"/>
        <w:rPr>
          <w:b/>
          <w:bCs/>
          <w:sz w:val="32"/>
          <w:szCs w:val="32"/>
          <w:rtl/>
          <w:lang w:eastAsia="ar-SA" w:bidi="ar-JO"/>
        </w:rPr>
      </w:pPr>
    </w:p>
    <w:p w:rsidR="00297FE2" w:rsidRDefault="00297FE2" w:rsidP="00297FE2">
      <w:pPr>
        <w:jc w:val="center"/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38225" cy="762000"/>
            <wp:effectExtent l="19050" t="0" r="952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FE2" w:rsidRDefault="00297FE2" w:rsidP="00297FE2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تحليل المحتوى</w:t>
      </w:r>
    </w:p>
    <w:p w:rsidR="00297FE2" w:rsidRDefault="00297FE2" w:rsidP="00297FE2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العاشر  الأساسي                                  الفصل الدراسي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الأول العام الدراسي 2025/2026</w:t>
      </w:r>
    </w:p>
    <w:p w:rsidR="00297FE2" w:rsidRDefault="00297FE2" w:rsidP="00297FE2">
      <w:pPr>
        <w:jc w:val="center"/>
        <w:rPr>
          <w:rFonts w:cs="Arabic Transparent"/>
          <w:b/>
          <w:bCs/>
          <w:sz w:val="28"/>
          <w:szCs w:val="28"/>
          <w:rtl/>
          <w:lang w:bidi="ar-JO"/>
        </w:rPr>
      </w:pPr>
    </w:p>
    <w:p w:rsidR="00297FE2" w:rsidRDefault="00297FE2" w:rsidP="00297FE2">
      <w:pPr>
        <w:jc w:val="center"/>
        <w:rPr>
          <w:rFonts w:cs="Arabic Transparent"/>
          <w:sz w:val="28"/>
          <w:szCs w:val="28"/>
          <w:rtl/>
          <w:lang w:bidi="ar-JO"/>
        </w:rPr>
      </w:pPr>
      <w:proofErr w:type="spellStart"/>
      <w:r>
        <w:rPr>
          <w:rFonts w:cs="Arabic Transparent"/>
          <w:sz w:val="28"/>
          <w:szCs w:val="28"/>
          <w:rtl/>
          <w:lang w:bidi="ar-JO"/>
        </w:rPr>
        <w:t>المبحث:</w:t>
      </w:r>
      <w:proofErr w:type="spellEnd"/>
      <w:r>
        <w:rPr>
          <w:rFonts w:cs="Arabic Transparent"/>
          <w:sz w:val="28"/>
          <w:szCs w:val="28"/>
          <w:rtl/>
          <w:lang w:bidi="ar-JO"/>
        </w:rPr>
        <w:t xml:space="preserve"> التربية الرياضية                                                                         عنوان </w:t>
      </w:r>
      <w:proofErr w:type="spellStart"/>
      <w:r>
        <w:rPr>
          <w:rFonts w:cs="Arabic Transparent"/>
          <w:sz w:val="28"/>
          <w:szCs w:val="28"/>
          <w:rtl/>
          <w:lang w:bidi="ar-JO"/>
        </w:rPr>
        <w:t>الوحدة:</w:t>
      </w:r>
      <w:proofErr w:type="spellEnd"/>
      <w:r>
        <w:rPr>
          <w:rFonts w:cs="Arabic Transparent"/>
          <w:sz w:val="28"/>
          <w:szCs w:val="28"/>
          <w:rtl/>
          <w:lang w:bidi="ar-JO"/>
        </w:rPr>
        <w:t xml:space="preserve"> التعبير الحركي و الايقاعي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6458"/>
        <w:gridCol w:w="2473"/>
        <w:gridCol w:w="2578"/>
      </w:tblGrid>
      <w:tr w:rsidR="00297FE2" w:rsidTr="00297FE2">
        <w:trPr>
          <w:trHeight w:val="1851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97FE2" w:rsidRDefault="00297FE2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297FE2" w:rsidRDefault="00297FE2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97FE2" w:rsidRDefault="00297FE2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297FE2" w:rsidRDefault="00297FE2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97FE2" w:rsidRDefault="00297FE2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97FE2" w:rsidRDefault="00297FE2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297FE2" w:rsidTr="00297FE2">
        <w:trPr>
          <w:trHeight w:val="4464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</w:t>
            </w:r>
          </w:p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الجري</w:t>
            </w:r>
          </w:p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الحبو</w:t>
            </w:r>
          </w:p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الوعي بالجسم</w:t>
            </w:r>
          </w:p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الوعي بالفراغ</w:t>
            </w:r>
          </w:p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مستويات الحركة</w:t>
            </w:r>
          </w:p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الرعاف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E2" w:rsidRDefault="00297FE2" w:rsidP="00297FE2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للجري أهمية كبيرة في تنمية اللياقة البدنية.</w:t>
            </w:r>
          </w:p>
          <w:p w:rsidR="00297FE2" w:rsidRDefault="00297FE2" w:rsidP="00297FE2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يدخل الطلبة إلى المدرسة  و يخرجون منا بنظام</w:t>
            </w:r>
          </w:p>
          <w:p w:rsidR="00297FE2" w:rsidRDefault="00297FE2" w:rsidP="00297FE2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يكون الجري في مساحات و سرعات مختلفة</w:t>
            </w:r>
          </w:p>
          <w:p w:rsidR="00297FE2" w:rsidRDefault="00297FE2" w:rsidP="00297FE2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يمشي على أربعة عبر الأطواق</w:t>
            </w:r>
          </w:p>
          <w:p w:rsidR="00297FE2" w:rsidRDefault="00297FE2" w:rsidP="00297FE2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تؤدي الرشاقة الى القيام بأداء الحركات الرياضية بسهوله و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سرعه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E2" w:rsidRDefault="00297FE2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الصحيح</w:t>
            </w:r>
          </w:p>
          <w:p w:rsidR="00297FE2" w:rsidRDefault="00297FE2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فوق الأطواق</w:t>
            </w:r>
          </w:p>
          <w:p w:rsidR="00297FE2" w:rsidRDefault="00297FE2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على رؤوس الأصابع</w:t>
            </w:r>
          </w:p>
          <w:p w:rsidR="00297FE2" w:rsidRDefault="00297FE2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على الكعبين</w:t>
            </w:r>
          </w:p>
          <w:p w:rsidR="00297FE2" w:rsidRDefault="00297FE2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التمرير السريع</w:t>
            </w:r>
          </w:p>
          <w:p w:rsidR="00297FE2" w:rsidRDefault="00297FE2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97FE2" w:rsidRDefault="00297FE2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السلامة العامة</w:t>
            </w:r>
          </w:p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العزيمة و الاجتهاد اثناء ممارسة الرياضة</w:t>
            </w:r>
          </w:p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مكان اللعب من خلال ترتيبه</w:t>
            </w:r>
          </w:p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اللعب بروح الفريق</w:t>
            </w:r>
          </w:p>
        </w:tc>
      </w:tr>
    </w:tbl>
    <w:p w:rsidR="00297FE2" w:rsidRDefault="00297FE2" w:rsidP="00297FE2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</w:p>
    <w:p w:rsidR="00297FE2" w:rsidRDefault="00297FE2" w:rsidP="00297FE2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</w:p>
    <w:p w:rsidR="00297FE2" w:rsidRDefault="00297FE2" w:rsidP="00297FE2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38225" cy="762000"/>
            <wp:effectExtent l="1905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FE2" w:rsidRDefault="00297FE2" w:rsidP="00297FE2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تحليل المحتوى</w:t>
      </w:r>
    </w:p>
    <w:p w:rsidR="00297FE2" w:rsidRDefault="00297FE2" w:rsidP="00297FE2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العاشر  الأساسي                                  الفصل الدراسي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الأول العام الدراسي 2025/2026</w:t>
      </w:r>
    </w:p>
    <w:p w:rsidR="00297FE2" w:rsidRDefault="00297FE2" w:rsidP="00297FE2">
      <w:pPr>
        <w:jc w:val="center"/>
        <w:rPr>
          <w:rFonts w:cs="Arabic Transparent"/>
          <w:sz w:val="28"/>
          <w:szCs w:val="28"/>
          <w:rtl/>
          <w:lang w:bidi="ar-JO"/>
        </w:rPr>
      </w:pPr>
      <w:proofErr w:type="spellStart"/>
      <w:r>
        <w:rPr>
          <w:rFonts w:cs="Arabic Transparent"/>
          <w:sz w:val="28"/>
          <w:szCs w:val="28"/>
          <w:rtl/>
          <w:lang w:bidi="ar-JO"/>
        </w:rPr>
        <w:t>المبحث:</w:t>
      </w:r>
      <w:proofErr w:type="spellEnd"/>
      <w:r>
        <w:rPr>
          <w:rFonts w:cs="Arabic Transparent"/>
          <w:sz w:val="28"/>
          <w:szCs w:val="28"/>
          <w:rtl/>
          <w:lang w:bidi="ar-JO"/>
        </w:rPr>
        <w:t xml:space="preserve"> التربية الرياضية                                                                         عنوان </w:t>
      </w:r>
      <w:proofErr w:type="spellStart"/>
      <w:r>
        <w:rPr>
          <w:rFonts w:cs="Arabic Transparent"/>
          <w:sz w:val="28"/>
          <w:szCs w:val="28"/>
          <w:rtl/>
          <w:lang w:bidi="ar-JO"/>
        </w:rPr>
        <w:t>الوحدة:</w:t>
      </w:r>
      <w:proofErr w:type="spellEnd"/>
      <w:r>
        <w:rPr>
          <w:rFonts w:cs="Arabic Transparent"/>
          <w:sz w:val="28"/>
          <w:szCs w:val="28"/>
          <w:rtl/>
          <w:lang w:bidi="ar-JO"/>
        </w:rPr>
        <w:t xml:space="preserve"> السلامة العامه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6458"/>
        <w:gridCol w:w="2473"/>
        <w:gridCol w:w="2578"/>
      </w:tblGrid>
      <w:tr w:rsidR="00297FE2" w:rsidTr="00297FE2">
        <w:trPr>
          <w:trHeight w:val="1851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97FE2" w:rsidRDefault="00297FE2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297FE2" w:rsidRDefault="00297FE2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97FE2" w:rsidRDefault="00297FE2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297FE2" w:rsidRDefault="00297FE2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97FE2" w:rsidRDefault="00297FE2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97FE2" w:rsidRDefault="00297FE2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297FE2" w:rsidTr="00297FE2">
        <w:trPr>
          <w:trHeight w:val="4464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الإسعافات الأولية للّسعات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Stings First aid): </w:t>
            </w: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تعلم خطوات الإسعافات الأولية في حالة لسعات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العقارب،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ولدغات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الأفاعي،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وقرصات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الحشرات.</w:t>
            </w:r>
          </w:p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اللّدغات: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أنواع من الإصابات التي تسببها الحيوانات والحشرات.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E2" w:rsidRDefault="00297FE2" w:rsidP="00297FE2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تكمن أهمية الوحدة في معرفة أنواع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اللدغات،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وكيفية التعامل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معها،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وتقديم الإسعافات الأولية للمصاب.</w:t>
            </w:r>
          </w:p>
          <w:p w:rsidR="00297FE2" w:rsidRDefault="00297FE2" w:rsidP="00297FE2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يجب إسعاف الشخص المصاب بسرعة لتجنب المضاعفات الخطيرة.</w:t>
            </w:r>
          </w:p>
          <w:p w:rsidR="00297FE2" w:rsidRDefault="00297FE2" w:rsidP="00297FE2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من أعراض اللدغات الشعور بألم قد يكون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شديدًا،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وخدر،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ووخز،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وتورم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بسيط،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وسخونة.</w:t>
            </w:r>
          </w:p>
          <w:p w:rsidR="00297FE2" w:rsidRDefault="00297FE2" w:rsidP="00297FE2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من طرق الوقاية من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اللدغات: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تجنب اللعب في الأماكن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المهجورة،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وإزالة أكوام الصخور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والأخشاب،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وارتداء الملابس والأحذية المناسبة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E2" w:rsidRDefault="00297FE2">
            <w:pPr>
              <w:spacing w:line="276" w:lineRule="auto"/>
              <w:ind w:left="360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مهارات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نظرية: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التعرف على أنواع الحشرات والزواحف السامة مثل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العقرب،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والأفعى،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والعنكبوت،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والنحلة،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والدبور.</w:t>
            </w:r>
          </w:p>
          <w:p w:rsidR="00297FE2" w:rsidRDefault="00297FE2">
            <w:pPr>
              <w:spacing w:line="276" w:lineRule="auto"/>
              <w:ind w:left="360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مهارات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عملية: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تطبيق خطوات الإسعافات الأولية للمصاب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باللدغات،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والتي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تشمل: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تهدئة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المصاب،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وتثبيت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جسمه،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وغسل مكان اللدغة بالماء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والصابون،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ووضع كمادات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الثلج،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والاتصال برقم الطوارئ 911</w:t>
            </w:r>
          </w:p>
          <w:p w:rsidR="00297FE2" w:rsidRDefault="00297FE2">
            <w:pPr>
              <w:spacing w:line="276" w:lineRule="auto"/>
              <w:ind w:left="360"/>
              <w:rPr>
                <w:rFonts w:cs="Arabic Transparent"/>
                <w:b/>
                <w:bCs/>
                <w:lang w:bidi="ar-JO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السلامة العامة</w:t>
            </w:r>
          </w:p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العزيمة و الاجتهاد اثناء ممارسة الرياضة</w:t>
            </w:r>
          </w:p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مكان اللعب من خلال ترتيبه</w:t>
            </w:r>
          </w:p>
          <w:p w:rsidR="00297FE2" w:rsidRDefault="00297FE2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اللعب بروح الفريق</w:t>
            </w:r>
          </w:p>
        </w:tc>
      </w:tr>
    </w:tbl>
    <w:p w:rsidR="00297FE2" w:rsidRDefault="00297FE2" w:rsidP="00840DD7">
      <w:pPr>
        <w:rPr>
          <w:rtl/>
          <w:lang w:bidi="ar-JO"/>
        </w:rPr>
      </w:pPr>
    </w:p>
    <w:sectPr w:rsidR="00297FE2" w:rsidSect="00A80EBB">
      <w:footerReference w:type="even" r:id="rId9"/>
      <w:footerReference w:type="default" r:id="rId10"/>
      <w:pgSz w:w="16838" w:h="11906" w:orient="landscape"/>
      <w:pgMar w:top="360" w:right="1440" w:bottom="426" w:left="1440" w:header="170" w:footer="17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9B6" w:rsidRDefault="00D669B6">
      <w:r>
        <w:separator/>
      </w:r>
    </w:p>
  </w:endnote>
  <w:endnote w:type="continuationSeparator" w:id="0">
    <w:p w:rsidR="00D669B6" w:rsidRDefault="00D66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Arial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Tai Le">
    <w:altName w:val="Noto Sans Tai Le"/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4FF" w:rsidRDefault="00AB0859" w:rsidP="00CF1699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D244FF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D244FF" w:rsidRDefault="00D244F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EBB" w:rsidRPr="00917172" w:rsidRDefault="00A80EBB" w:rsidP="00E3066A">
    <w:pPr>
      <w:rPr>
        <w:rFonts w:ascii="Tahoma" w:hAnsi="Tahoma" w:cs="Tahoma"/>
        <w:lang w:bidi="ar-JO"/>
      </w:rPr>
    </w:pPr>
    <w:r w:rsidRPr="00917172">
      <w:rPr>
        <w:rFonts w:ascii="Tahoma" w:hAnsi="Tahoma" w:cs="Tahoma"/>
        <w:rtl/>
        <w:lang w:bidi="ar-JO"/>
      </w:rPr>
      <w:t xml:space="preserve">معلومات عامة عن الطلبة : </w:t>
    </w:r>
    <w:r w:rsidR="00C04AA9">
      <w:rPr>
        <w:rFonts w:ascii="Tahoma" w:hAnsi="Tahoma" w:cs="Tahoma" w:hint="cs"/>
        <w:rtl/>
        <w:lang w:bidi="ar-JO"/>
      </w:rPr>
      <w:t xml:space="preserve">                                                            </w:t>
    </w:r>
    <w:r w:rsidRPr="00917172">
      <w:rPr>
        <w:rFonts w:ascii="Tahoma" w:hAnsi="Tahoma" w:cs="Tahoma"/>
        <w:rtl/>
        <w:lang w:bidi="ar-JO"/>
      </w:rPr>
      <w:t xml:space="preserve">مدير المدرسة/الاسم والتوقيع </w:t>
    </w:r>
    <w:r w:rsidR="00C04AA9">
      <w:rPr>
        <w:rFonts w:ascii="Tahoma" w:hAnsi="Tahoma" w:cs="Tahoma" w:hint="cs"/>
        <w:rtl/>
        <w:lang w:bidi="ar-JO"/>
      </w:rPr>
      <w:t xml:space="preserve">: </w:t>
    </w:r>
    <w:r w:rsidR="002B1EA8">
      <w:rPr>
        <w:rFonts w:ascii="Tahoma" w:hAnsi="Tahoma" w:cs="Tahoma" w:hint="cs"/>
        <w:rtl/>
        <w:lang w:bidi="ar-JO"/>
      </w:rPr>
      <w:t xml:space="preserve"> </w:t>
    </w:r>
    <w:r w:rsidRPr="00917172">
      <w:rPr>
        <w:rFonts w:ascii="Tahoma" w:hAnsi="Tahoma" w:cs="Tahoma"/>
        <w:rtl/>
        <w:lang w:bidi="ar-JO"/>
      </w:rPr>
      <w:t>التاريخ :................</w:t>
    </w:r>
  </w:p>
  <w:p w:rsidR="00A80EBB" w:rsidRPr="00917172" w:rsidRDefault="00A80EBB" w:rsidP="00E3066A">
    <w:pPr>
      <w:rPr>
        <w:rFonts w:ascii="Tahoma" w:hAnsi="Tahoma" w:cs="Tahoma"/>
        <w:rtl/>
        <w:lang w:bidi="ar-JO"/>
      </w:rPr>
    </w:pPr>
    <w:r w:rsidRPr="00917172">
      <w:rPr>
        <w:rFonts w:ascii="Tahoma" w:hAnsi="Tahoma" w:cs="Tahoma"/>
        <w:rtl/>
        <w:lang w:bidi="ar-JO"/>
      </w:rPr>
      <w:t xml:space="preserve">إعداد </w:t>
    </w:r>
    <w:proofErr w:type="spellStart"/>
    <w:r w:rsidRPr="00917172">
      <w:rPr>
        <w:rFonts w:ascii="Tahoma" w:hAnsi="Tahoma" w:cs="Tahoma"/>
        <w:rtl/>
        <w:lang w:bidi="ar-JO"/>
      </w:rPr>
      <w:t>المعلم</w:t>
    </w:r>
    <w:r w:rsidR="00C04AA9">
      <w:rPr>
        <w:rFonts w:ascii="Tahoma" w:hAnsi="Tahoma" w:cs="Tahoma" w:hint="cs"/>
        <w:rtl/>
        <w:lang w:bidi="ar-JO"/>
      </w:rPr>
      <w:t>:</w:t>
    </w:r>
    <w:proofErr w:type="spellEnd"/>
    <w:r w:rsidR="00C04AA9">
      <w:rPr>
        <w:rFonts w:ascii="Tahoma" w:hAnsi="Tahoma" w:cs="Tahoma" w:hint="cs"/>
        <w:rtl/>
        <w:lang w:bidi="ar-JO"/>
      </w:rPr>
      <w:t xml:space="preserve">   </w:t>
    </w:r>
    <w:r w:rsidR="006F7552">
      <w:rPr>
        <w:rFonts w:ascii="Tahoma" w:hAnsi="Tahoma" w:cs="Tahoma" w:hint="cs"/>
        <w:rtl/>
        <w:lang w:bidi="ar-JO"/>
      </w:rPr>
      <w:t xml:space="preserve">          </w:t>
    </w:r>
    <w:r w:rsidR="00C04AA9">
      <w:rPr>
        <w:rFonts w:ascii="Tahoma" w:hAnsi="Tahoma" w:cs="Tahoma" w:hint="cs"/>
        <w:rtl/>
        <w:lang w:bidi="ar-JO"/>
      </w:rPr>
      <w:t xml:space="preserve">                       </w:t>
    </w:r>
    <w:r w:rsidR="002B1EA8">
      <w:rPr>
        <w:rFonts w:ascii="Tahoma" w:hAnsi="Tahoma" w:cs="Tahoma" w:hint="cs"/>
        <w:rtl/>
        <w:lang w:bidi="ar-JO"/>
      </w:rPr>
      <w:t xml:space="preserve">                                                </w:t>
    </w:r>
    <w:r w:rsidRPr="00917172">
      <w:rPr>
        <w:rFonts w:ascii="Tahoma" w:hAnsi="Tahoma" w:cs="Tahoma" w:hint="cs"/>
        <w:rtl/>
        <w:lang w:bidi="ar-JO"/>
      </w:rPr>
      <w:t>ا</w:t>
    </w:r>
    <w:r w:rsidRPr="00917172">
      <w:rPr>
        <w:rFonts w:ascii="Tahoma" w:hAnsi="Tahoma" w:cs="Tahoma"/>
        <w:rtl/>
        <w:lang w:bidi="ar-JO"/>
      </w:rPr>
      <w:t xml:space="preserve">لمشرف </w:t>
    </w:r>
    <w:proofErr w:type="spellStart"/>
    <w:r w:rsidRPr="00917172">
      <w:rPr>
        <w:rFonts w:ascii="Tahoma" w:hAnsi="Tahoma" w:cs="Tahoma"/>
        <w:rtl/>
        <w:lang w:bidi="ar-JO"/>
      </w:rPr>
      <w:t>التربوي/</w:t>
    </w:r>
    <w:proofErr w:type="spellEnd"/>
    <w:r>
      <w:rPr>
        <w:rFonts w:ascii="Tahoma" w:hAnsi="Tahoma" w:cs="Tahoma"/>
        <w:rtl/>
        <w:lang w:bidi="ar-JO"/>
      </w:rPr>
      <w:t xml:space="preserve"> الاسم والتوقيع :...</w:t>
    </w:r>
    <w:r w:rsidRPr="00917172">
      <w:rPr>
        <w:rFonts w:ascii="Tahoma" w:hAnsi="Tahoma" w:cs="Tahoma"/>
        <w:rtl/>
        <w:lang w:bidi="ar-JO"/>
      </w:rPr>
      <w:t>.....</w:t>
    </w:r>
    <w:r>
      <w:rPr>
        <w:rFonts w:ascii="Tahoma" w:hAnsi="Tahoma" w:cs="Tahoma"/>
        <w:rtl/>
        <w:lang w:bidi="ar-JO"/>
      </w:rPr>
      <w:t>...</w:t>
    </w:r>
    <w:r w:rsidR="00812979">
      <w:rPr>
        <w:rFonts w:ascii="Tahoma" w:hAnsi="Tahoma" w:cs="Tahoma" w:hint="cs"/>
        <w:rtl/>
        <w:lang w:bidi="ar-JO"/>
      </w:rPr>
      <w:t>ا</w:t>
    </w:r>
    <w:r>
      <w:rPr>
        <w:rFonts w:ascii="Tahoma" w:hAnsi="Tahoma" w:cs="Tahoma"/>
        <w:rtl/>
        <w:lang w:bidi="ar-JO"/>
      </w:rPr>
      <w:t xml:space="preserve">لتاريخ </w:t>
    </w:r>
  </w:p>
  <w:p w:rsidR="00A80EBB" w:rsidRPr="00917172" w:rsidRDefault="00A80EBB" w:rsidP="00A80EBB">
    <w:pPr>
      <w:rPr>
        <w:rFonts w:ascii="Tahoma" w:hAnsi="Tahoma" w:cs="Tahoma"/>
        <w:rtl/>
        <w:lang w:bidi="ar-JO"/>
      </w:rPr>
    </w:pPr>
    <w:r w:rsidRPr="00917172">
      <w:rPr>
        <w:rFonts w:ascii="Tahoma" w:hAnsi="Tahoma" w:cs="Tahoma"/>
        <w:lang w:bidi="ar-JO"/>
      </w:rPr>
      <w:t>FORM#QF71-1-47rev.a</w:t>
    </w:r>
  </w:p>
  <w:p w:rsidR="00D244FF" w:rsidRDefault="00D244F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9B6" w:rsidRDefault="00D669B6">
      <w:r>
        <w:separator/>
      </w:r>
    </w:p>
  </w:footnote>
  <w:footnote w:type="continuationSeparator" w:id="0">
    <w:p w:rsidR="00D669B6" w:rsidRDefault="00D669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334B"/>
    <w:multiLevelType w:val="hybridMultilevel"/>
    <w:tmpl w:val="F580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A7A93"/>
    <w:multiLevelType w:val="hybridMultilevel"/>
    <w:tmpl w:val="E4901104"/>
    <w:lvl w:ilvl="0" w:tplc="9D3223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4B295E"/>
    <w:multiLevelType w:val="hybridMultilevel"/>
    <w:tmpl w:val="86EEE4BA"/>
    <w:lvl w:ilvl="0" w:tplc="925EC4E8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3377D"/>
    <w:multiLevelType w:val="hybridMultilevel"/>
    <w:tmpl w:val="D9588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7502B09"/>
    <w:multiLevelType w:val="hybridMultilevel"/>
    <w:tmpl w:val="898E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46CD5"/>
    <w:multiLevelType w:val="hybridMultilevel"/>
    <w:tmpl w:val="05F2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BD3DF7"/>
    <w:multiLevelType w:val="hybridMultilevel"/>
    <w:tmpl w:val="F818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627A6"/>
    <w:rsid w:val="000132AF"/>
    <w:rsid w:val="0007152A"/>
    <w:rsid w:val="00095A0E"/>
    <w:rsid w:val="000A13A8"/>
    <w:rsid w:val="000A61FE"/>
    <w:rsid w:val="000D7959"/>
    <w:rsid w:val="000E0A91"/>
    <w:rsid w:val="000F1BEC"/>
    <w:rsid w:val="001369FA"/>
    <w:rsid w:val="00195279"/>
    <w:rsid w:val="001C16F4"/>
    <w:rsid w:val="001D37C0"/>
    <w:rsid w:val="001E2BEE"/>
    <w:rsid w:val="00234DD6"/>
    <w:rsid w:val="0024327E"/>
    <w:rsid w:val="002547A3"/>
    <w:rsid w:val="002627A6"/>
    <w:rsid w:val="00297FE2"/>
    <w:rsid w:val="002B1EA8"/>
    <w:rsid w:val="002C10CD"/>
    <w:rsid w:val="002C44A8"/>
    <w:rsid w:val="00305DAA"/>
    <w:rsid w:val="00322F35"/>
    <w:rsid w:val="00343CDE"/>
    <w:rsid w:val="00360368"/>
    <w:rsid w:val="003F14BC"/>
    <w:rsid w:val="004033D6"/>
    <w:rsid w:val="00421DBB"/>
    <w:rsid w:val="00445CE1"/>
    <w:rsid w:val="004740F2"/>
    <w:rsid w:val="004A2091"/>
    <w:rsid w:val="004A7813"/>
    <w:rsid w:val="004F5EE2"/>
    <w:rsid w:val="00544057"/>
    <w:rsid w:val="0058471B"/>
    <w:rsid w:val="005A4631"/>
    <w:rsid w:val="005F46E1"/>
    <w:rsid w:val="005F5776"/>
    <w:rsid w:val="006228D9"/>
    <w:rsid w:val="006354AC"/>
    <w:rsid w:val="00645952"/>
    <w:rsid w:val="00685AEC"/>
    <w:rsid w:val="0068724D"/>
    <w:rsid w:val="006F7552"/>
    <w:rsid w:val="00777936"/>
    <w:rsid w:val="007E2AE3"/>
    <w:rsid w:val="007E37C6"/>
    <w:rsid w:val="00812979"/>
    <w:rsid w:val="00840DD7"/>
    <w:rsid w:val="00875234"/>
    <w:rsid w:val="008A7502"/>
    <w:rsid w:val="008E12CE"/>
    <w:rsid w:val="008F4D37"/>
    <w:rsid w:val="008F7466"/>
    <w:rsid w:val="00903DC6"/>
    <w:rsid w:val="0095548A"/>
    <w:rsid w:val="0098511B"/>
    <w:rsid w:val="00A14287"/>
    <w:rsid w:val="00A40902"/>
    <w:rsid w:val="00A53077"/>
    <w:rsid w:val="00A54FAE"/>
    <w:rsid w:val="00A80EBB"/>
    <w:rsid w:val="00A93B60"/>
    <w:rsid w:val="00AA0D09"/>
    <w:rsid w:val="00AB0859"/>
    <w:rsid w:val="00AB2492"/>
    <w:rsid w:val="00AC04A8"/>
    <w:rsid w:val="00B528FD"/>
    <w:rsid w:val="00BE10CB"/>
    <w:rsid w:val="00C04AA9"/>
    <w:rsid w:val="00C064EE"/>
    <w:rsid w:val="00C25531"/>
    <w:rsid w:val="00C60D56"/>
    <w:rsid w:val="00CF1699"/>
    <w:rsid w:val="00D244FF"/>
    <w:rsid w:val="00D251B4"/>
    <w:rsid w:val="00D55157"/>
    <w:rsid w:val="00D669B6"/>
    <w:rsid w:val="00DE24D8"/>
    <w:rsid w:val="00DF1BDF"/>
    <w:rsid w:val="00E3066A"/>
    <w:rsid w:val="00E35B3A"/>
    <w:rsid w:val="00E45873"/>
    <w:rsid w:val="00E5547A"/>
    <w:rsid w:val="00EB07E3"/>
    <w:rsid w:val="00EB6887"/>
    <w:rsid w:val="00EC18B2"/>
    <w:rsid w:val="00EC36BB"/>
    <w:rsid w:val="00F238F5"/>
    <w:rsid w:val="00F34203"/>
    <w:rsid w:val="00F41C8D"/>
    <w:rsid w:val="00F67330"/>
    <w:rsid w:val="00F73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C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7A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95548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5548A"/>
  </w:style>
  <w:style w:type="paragraph" w:styleId="a6">
    <w:name w:val="header"/>
    <w:basedOn w:val="a"/>
    <w:rsid w:val="00685AEC"/>
    <w:pPr>
      <w:tabs>
        <w:tab w:val="center" w:pos="4153"/>
        <w:tab w:val="right" w:pos="8306"/>
      </w:tabs>
    </w:pPr>
  </w:style>
  <w:style w:type="paragraph" w:customStyle="1" w:styleId="a7">
    <w:name w:val="سرد الفقرات"/>
    <w:basedOn w:val="a"/>
    <w:uiPriority w:val="34"/>
    <w:qFormat/>
    <w:rsid w:val="008F4D3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8">
    <w:name w:val="Balloon Text"/>
    <w:basedOn w:val="a"/>
    <w:link w:val="Char"/>
    <w:rsid w:val="00C04AA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rsid w:val="00C04AA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12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الخـــطـــة الفـــصـــلـــية</vt:lpstr>
    </vt:vector>
  </TitlesOfParts>
  <Company>Toshiba</Company>
  <LinksUpToDate>false</LinksUpToDate>
  <CharactersWithSpaces>9657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الخـــطـــة الفـــصـــلـــية</dc:title>
  <dc:creator>HS</dc:creator>
  <cp:lastModifiedBy>ALemanCenter</cp:lastModifiedBy>
  <cp:revision>19</cp:revision>
  <cp:lastPrinted>2003-02-11T21:41:00Z</cp:lastPrinted>
  <dcterms:created xsi:type="dcterms:W3CDTF">2024-09-06T11:03:00Z</dcterms:created>
  <dcterms:modified xsi:type="dcterms:W3CDTF">2025-08-22T17:44:00Z</dcterms:modified>
</cp:coreProperties>
</file>