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2F20CC">
      <w:pPr>
        <w:spacing w:after="160" w:line="259" w:lineRule="auto"/>
        <w:rPr>
          <w:rFonts w:ascii="Aptos" w:hAnsi="Aptos" w:eastAsia="Aptos" w:cs="Aptos"/>
          <w:b/>
          <w:sz w:val="40"/>
          <w:szCs w:val="40"/>
          <w:lang w:val="en"/>
        </w:rPr>
      </w:pPr>
    </w:p>
    <w:p w14:paraId="73067DF0">
      <w:pPr>
        <w:spacing w:after="160" w:line="259" w:lineRule="auto"/>
        <w:jc w:val="center"/>
        <w:rPr>
          <w:rFonts w:ascii="Aptos" w:hAnsi="Aptos" w:eastAsia="Aptos" w:cs="Aptos"/>
          <w:b/>
          <w:sz w:val="40"/>
          <w:szCs w:val="40"/>
          <w:lang w:val="en"/>
        </w:rPr>
      </w:pPr>
      <w:r>
        <w:rPr>
          <w:rFonts w:ascii="Aptos" w:hAnsi="Aptos" w:eastAsia="Aptos" w:cs="Aptos"/>
          <w:b/>
          <w:sz w:val="40"/>
          <w:szCs w:val="40"/>
        </w:rPr>
        <w:drawing>
          <wp:inline distT="0" distB="0" distL="0" distR="0">
            <wp:extent cx="1352550" cy="123825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018D">
      <w:p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>دفتر تحضير مادة اللغة العربية</w:t>
      </w:r>
    </w:p>
    <w:p w14:paraId="1EE7BB3B">
      <w:pPr>
        <w:spacing w:after="160" w:line="259" w:lineRule="auto"/>
        <w:jc w:val="both"/>
        <w:rPr>
          <w:rFonts w:hint="default" w:ascii="Aptos" w:hAnsi="Aptos" w:eastAsia="Aptos" w:cs="Times New Roman"/>
          <w:b/>
          <w:sz w:val="40"/>
          <w:szCs w:val="40"/>
          <w:lang w:val="en-US" w:bidi="ar-JO"/>
        </w:rPr>
      </w:pPr>
      <w:r>
        <w:rPr>
          <w:rFonts w:ascii="Aptos" w:hAnsi="Aptos" w:eastAsia="Aptos" w:cs="Times New Roman"/>
          <w:b/>
          <w:sz w:val="40"/>
          <w:szCs w:val="40"/>
          <w:rtl/>
          <w:lang w:val="en"/>
        </w:rPr>
        <w:t xml:space="preserve">                                                              </w:t>
      </w:r>
      <w:r>
        <w:rPr>
          <w:rFonts w:hint="cs" w:ascii="Aptos" w:hAnsi="Aptos" w:eastAsia="Aptos" w:cs="Times New Roman"/>
          <w:b/>
          <w:sz w:val="40"/>
          <w:szCs w:val="40"/>
          <w:rtl/>
          <w:lang w:val="en" w:bidi="ar-JO"/>
        </w:rPr>
        <w:t>تداخلات</w:t>
      </w:r>
      <w:r>
        <w:rPr>
          <w:rFonts w:hint="cs" w:ascii="Aptos" w:hAnsi="Aptos" w:eastAsia="Aptos" w:cs="Times New Roman"/>
          <w:b/>
          <w:sz w:val="40"/>
          <w:szCs w:val="40"/>
          <w:rtl/>
          <w:lang w:val="en-US" w:bidi="ar-JO"/>
        </w:rPr>
        <w:t xml:space="preserve"> علاجية ( اللغة العربية)</w:t>
      </w:r>
    </w:p>
    <w:p w14:paraId="08399F27">
      <w:pPr>
        <w:spacing w:after="160" w:line="259" w:lineRule="auto"/>
        <w:jc w:val="center"/>
        <w:rPr>
          <w:rFonts w:ascii="Aptos" w:hAnsi="Aptos" w:eastAsia="Aptos" w:cs="Times New Roman"/>
          <w:b/>
          <w:sz w:val="44"/>
          <w:szCs w:val="44"/>
          <w:rtl/>
          <w:lang w:val="en"/>
        </w:rPr>
      </w:pP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الفصل الدراسي </w:t>
      </w:r>
      <w:r>
        <w:rPr>
          <w:rFonts w:hint="cs" w:ascii="Aptos" w:hAnsi="Aptos" w:eastAsia="Aptos" w:cs="Times New Roman"/>
          <w:b/>
          <w:sz w:val="44"/>
          <w:szCs w:val="44"/>
          <w:rtl/>
          <w:lang w:val="en"/>
        </w:rPr>
        <w:t>الثا</w:t>
      </w:r>
      <w:r>
        <w:rPr>
          <w:rFonts w:hint="cs" w:ascii="Aptos" w:hAnsi="Aptos" w:eastAsia="Aptos" w:cs="Times New Roman"/>
          <w:b/>
          <w:sz w:val="40"/>
          <w:szCs w:val="40"/>
          <w:rtl/>
          <w:lang w:val="en"/>
        </w:rPr>
        <w:t>ني</w:t>
      </w:r>
    </w:p>
    <w:p w14:paraId="23480251">
      <w:pPr>
        <w:spacing w:after="160" w:line="259" w:lineRule="auto"/>
        <w:jc w:val="both"/>
        <w:rPr>
          <w:rFonts w:ascii="Aptos" w:hAnsi="Aptos" w:eastAsia="Aptos" w:cs="Aptos"/>
          <w:b/>
          <w:sz w:val="40"/>
          <w:szCs w:val="40"/>
          <w:lang w:val="en"/>
        </w:rPr>
      </w:pPr>
    </w:p>
    <w:p w14:paraId="218E9E8C">
      <w:pPr>
        <w:spacing w:after="160" w:line="259" w:lineRule="auto"/>
        <w:rPr>
          <w:rFonts w:ascii="Aptos" w:hAnsi="Aptos" w:eastAsia="Aptos" w:cs="Aptos"/>
          <w:b/>
          <w:sz w:val="44"/>
          <w:szCs w:val="44"/>
          <w:lang w:val="en"/>
        </w:rPr>
      </w:pPr>
      <w:r>
        <w:rPr>
          <w:rFonts w:hint="cs" w:ascii="Aptos" w:hAnsi="Aptos" w:eastAsia="Aptos" w:cs="Aptos"/>
          <w:b/>
          <w:sz w:val="40"/>
          <w:szCs w:val="40"/>
          <w:rtl/>
          <w:lang w:val="en"/>
        </w:rPr>
        <w:t xml:space="preserve">  </w:t>
      </w:r>
      <w:r>
        <w:rPr>
          <w:rFonts w:ascii="Aptos" w:hAnsi="Aptos" w:eastAsia="Aptos" w:cs="Aptos"/>
          <w:b/>
          <w:sz w:val="40"/>
          <w:szCs w:val="40"/>
          <w:rtl/>
          <w:lang w:val="en"/>
        </w:rPr>
        <w:t>*</w:t>
      </w:r>
      <w:r>
        <w:rPr>
          <w:rFonts w:ascii="Aptos" w:hAnsi="Aptos" w:eastAsia="Aptos" w:cs="Aptos"/>
          <w:b/>
          <w:sz w:val="40"/>
          <w:szCs w:val="40"/>
          <w:rtl/>
          <w:lang w:val="en"/>
        </w:rPr>
        <w:tab/>
      </w:r>
      <w:r>
        <w:rPr>
          <w:rFonts w:ascii="Aptos" w:hAnsi="Aptos" w:eastAsia="Aptos" w:cs="Times New Roman"/>
          <w:b/>
          <w:sz w:val="40"/>
          <w:szCs w:val="40"/>
          <w:rtl/>
          <w:lang w:val="en"/>
        </w:rPr>
        <w:t>اسم المعلمة</w:t>
      </w:r>
      <w:r>
        <w:rPr>
          <w:rFonts w:hint="cs" w:ascii="Aptos" w:hAnsi="Aptos" w:eastAsia="Aptos" w:cs="Times New Roman"/>
          <w:b/>
          <w:sz w:val="40"/>
          <w:szCs w:val="40"/>
          <w:rtl/>
          <w:lang w:val="en"/>
        </w:rPr>
        <w:t>: أمينة أبو جودة</w:t>
      </w:r>
      <w:r>
        <w:rPr>
          <w:rFonts w:ascii="Aptos" w:hAnsi="Aptos" w:eastAsia="Aptos" w:cs="Aptos"/>
          <w:b/>
          <w:sz w:val="40"/>
          <w:szCs w:val="40"/>
          <w:lang w:val="en"/>
        </w:rPr>
        <w:tab/>
      </w:r>
      <w:r>
        <w:rPr>
          <w:rFonts w:ascii="Aptos" w:hAnsi="Aptos" w:eastAsia="Aptos" w:cs="Aptos"/>
          <w:b/>
          <w:sz w:val="40"/>
          <w:szCs w:val="40"/>
          <w:lang w:val="en"/>
        </w:rPr>
        <w:tab/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                            * 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اسم المدرسة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44"/>
          <w:szCs w:val="44"/>
          <w:rtl/>
          <w:lang w:val="en"/>
        </w:rPr>
        <w:t xml:space="preserve">المأمونية الشرقية الثانوية </w:t>
      </w:r>
    </w:p>
    <w:p w14:paraId="5AF537DD">
      <w:pPr>
        <w:spacing w:after="160" w:line="259" w:lineRule="auto"/>
        <w:rPr>
          <w:rFonts w:ascii="Aptos" w:hAnsi="Aptos" w:eastAsia="Aptos" w:cs="Aptos"/>
          <w:b/>
          <w:sz w:val="44"/>
          <w:szCs w:val="44"/>
          <w:rtl/>
          <w:lang w:val="en"/>
        </w:rPr>
      </w:pPr>
      <w:r>
        <w:rPr>
          <w:rFonts w:hint="cs" w:ascii="Aptos" w:hAnsi="Aptos" w:eastAsia="Aptos" w:cs="Aptos"/>
          <w:b/>
          <w:sz w:val="44"/>
          <w:szCs w:val="44"/>
          <w:rtl/>
          <w:lang w:val="en"/>
        </w:rPr>
        <w:t xml:space="preserve"> 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>*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ab/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المبحث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>: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اللغة العربية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>"</w:t>
      </w:r>
      <w:r>
        <w:rPr>
          <w:rFonts w:ascii="Aptos" w:hAnsi="Aptos" w:eastAsia="Aptos" w:cs="Aptos"/>
          <w:b/>
          <w:sz w:val="40"/>
          <w:szCs w:val="40"/>
          <w:lang w:val="en"/>
        </w:rPr>
        <w:t xml:space="preserve"> </w:t>
      </w:r>
      <w:r>
        <w:rPr>
          <w:rFonts w:ascii="Aptos" w:hAnsi="Aptos" w:eastAsia="Aptos" w:cs="Times New Roman"/>
          <w:b/>
          <w:sz w:val="36"/>
          <w:szCs w:val="36"/>
          <w:rtl/>
          <w:lang w:val="en"/>
        </w:rPr>
        <w:t>العربيّة لُغتي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 "           </w:t>
      </w:r>
      <w:r>
        <w:rPr>
          <w:rFonts w:hint="cs" w:ascii="Aptos" w:hAnsi="Aptos" w:eastAsia="Aptos" w:cs="Aptos"/>
          <w:b/>
          <w:sz w:val="44"/>
          <w:szCs w:val="44"/>
          <w:rtl/>
          <w:lang w:val="en"/>
        </w:rPr>
        <w:t xml:space="preserve">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  </w:t>
      </w:r>
      <w:r>
        <w:rPr>
          <w:rFonts w:hint="cs" w:ascii="Aptos" w:hAnsi="Aptos" w:eastAsia="Aptos" w:cs="Aptos"/>
          <w:b/>
          <w:sz w:val="44"/>
          <w:szCs w:val="44"/>
          <w:rtl/>
          <w:lang w:val="en"/>
        </w:rPr>
        <w:t xml:space="preserve">     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اسم المديرية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>:</w:t>
      </w:r>
      <w:r>
        <w:rPr>
          <w:rFonts w:hint="cs" w:ascii="Aptos" w:hAnsi="Aptos" w:eastAsia="Aptos" w:cs="Times New Roman"/>
          <w:b/>
          <w:sz w:val="44"/>
          <w:szCs w:val="44"/>
          <w:rtl/>
          <w:lang w:val="en"/>
        </w:rPr>
        <w:t xml:space="preserve"> قصبة مأدبا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ab/>
      </w:r>
    </w:p>
    <w:p w14:paraId="1CD1DC15">
      <w:pPr>
        <w:spacing w:after="160" w:line="259" w:lineRule="auto"/>
        <w:rPr>
          <w:rFonts w:ascii="Aptos" w:hAnsi="Aptos" w:eastAsia="Aptos" w:cs="Aptos"/>
          <w:b/>
          <w:sz w:val="44"/>
          <w:szCs w:val="44"/>
          <w:lang w:val="en"/>
        </w:rPr>
      </w:pP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ab/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الصفوف والشعب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: 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الصّف </w:t>
      </w:r>
      <w:r>
        <w:rPr>
          <w:rFonts w:hint="cs" w:ascii="Aptos" w:hAnsi="Aptos" w:eastAsia="Aptos" w:cs="Times New Roman"/>
          <w:b/>
          <w:sz w:val="44"/>
          <w:szCs w:val="44"/>
          <w:rtl/>
          <w:lang w:val="en" w:bidi="ar-JO"/>
        </w:rPr>
        <w:t>الثامن</w:t>
      </w:r>
      <w:r>
        <w:rPr>
          <w:rFonts w:hint="cs" w:ascii="Aptos" w:hAnsi="Aptos" w:eastAsia="Aptos" w:cs="Times New Roman"/>
          <w:b/>
          <w:sz w:val="44"/>
          <w:szCs w:val="44"/>
          <w:rtl/>
          <w:lang w:val="en-US" w:bidi="ar-JO"/>
        </w:rPr>
        <w:t xml:space="preserve"> 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  </w:t>
      </w:r>
      <w:r>
        <w:rPr>
          <w:rFonts w:hint="cs" w:ascii="Aptos" w:hAnsi="Aptos" w:eastAsia="Aptos" w:cs="Times New Roman"/>
          <w:b/>
          <w:sz w:val="44"/>
          <w:szCs w:val="44"/>
          <w:rtl/>
          <w:lang w:val="en"/>
        </w:rPr>
        <w:t>( أ+ ب )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              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hAnsi="Aptos" w:eastAsia="Aptos" w:cs="Times New Roman"/>
          <w:b/>
          <w:sz w:val="44"/>
          <w:szCs w:val="44"/>
          <w:rtl/>
          <w:lang w:val="en"/>
        </w:rPr>
        <w:t xml:space="preserve">العام الدراسي 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>: 2025/2026</w:t>
      </w:r>
      <w:r>
        <w:rPr>
          <w:rFonts w:ascii="Aptos" w:hAnsi="Aptos" w:eastAsia="Aptos" w:cs="Times New Roman"/>
          <w:b/>
          <w:bCs/>
          <w:sz w:val="44"/>
          <w:szCs w:val="44"/>
          <w:rtl/>
        </w:rPr>
        <w:t>م</w:t>
      </w:r>
      <w:r>
        <w:rPr>
          <w:rFonts w:ascii="Aptos" w:hAnsi="Aptos" w:eastAsia="Aptos" w:cs="Aptos"/>
          <w:b/>
          <w:sz w:val="44"/>
          <w:szCs w:val="44"/>
          <w:rtl/>
          <w:lang w:val="en"/>
        </w:rPr>
        <w:t xml:space="preserve"> </w:t>
      </w:r>
    </w:p>
    <w:p w14:paraId="45235D0E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90967EA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7CC721DB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09FB6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4E53BF6A">
            <w:pPr>
              <w:tabs>
                <w:tab w:val="left" w:pos="6264"/>
              </w:tabs>
              <w:wordWrap w:val="0"/>
              <w:spacing w:after="160" w:line="259" w:lineRule="auto"/>
              <w:rPr>
                <w:rFonts w:hint="default" w:ascii="Calibri" w:hAnsi="Calibri" w:eastAsia="Calibri" w:cs="Arial"/>
                <w:b/>
                <w:sz w:val="24"/>
                <w:szCs w:val="24"/>
                <w:lang w:val="en-US" w:bidi="ar-JO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>السادسة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            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>عمان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في الأربعينيات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)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>مهارة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>لقراءة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</w:p>
          <w:p w14:paraId="2C7B354B">
            <w:pPr>
              <w:pStyle w:val="22"/>
              <w:rPr>
                <w:rFonts w:eastAsia="Times New Roman"/>
                <w:lang w:val="en-GB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 xml:space="preserve">1- </w:t>
            </w:r>
            <w:r>
              <w:rPr>
                <w:rtl/>
              </w:rPr>
              <w:t>تقرأ نصوصًا قراءةً مَشكولةً قراءةً متميزةً سليمةً</w:t>
            </w:r>
            <w:r>
              <w:rPr>
                <w:rFonts w:hint="cs" w:cs="Arial"/>
                <w:rtl/>
                <w:lang w:val="en-US" w:bidi="ar-JO"/>
              </w:rPr>
              <w:t xml:space="preserve"> مت</w:t>
            </w:r>
            <w:r>
              <w:rPr>
                <w:rFonts w:hint="cs" w:cs="Arial"/>
                <w:rtl/>
                <w:lang w:bidi="ar-JO"/>
              </w:rPr>
              <w:t>مثلة</w:t>
            </w:r>
            <w:r>
              <w:rPr>
                <w:rFonts w:hint="cs" w:cs="Arial"/>
                <w:rtl/>
                <w:lang w:val="en-US" w:bidi="ar-JO"/>
              </w:rPr>
              <w:t xml:space="preserve"> أسلوب التفضيل </w:t>
            </w:r>
            <w:r>
              <w:rPr>
                <w:rtl/>
              </w:rPr>
              <w:t xml:space="preserve">. </w:t>
            </w:r>
            <w:r>
              <w:rPr>
                <w:rFonts w:hint="cs" w:cs="Arial"/>
                <w:rtl/>
                <w:lang w:val="en-US" w:bidi="ar-JO"/>
              </w:rPr>
              <w:t xml:space="preserve"> 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         4- </w:t>
            </w:r>
            <w:r>
              <w:rPr>
                <w:rtl/>
              </w:rPr>
              <w:t>ترتب الأحداث بحسب ورودها في النص.</w:t>
            </w:r>
            <w:r>
              <w:rPr>
                <w:rFonts w:hint="cs" w:cs="Arial"/>
                <w:rtl/>
                <w:lang w:val="en-US"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cs="Arial"/>
                <w:rtl/>
                <w:lang w:val="en-US" w:bidi="ar-JO"/>
              </w:rPr>
              <w:t xml:space="preserve">.      6- </w:t>
            </w:r>
            <w:r>
              <w:rPr>
                <w:rFonts w:hint="cs" w:eastAsia="Times New Roman"/>
                <w:rtl/>
                <w:lang w:val="en-GB" w:bidi="ar-JO"/>
              </w:rPr>
              <w:t>تتعود اختيار ما يلائمها في كل شيء</w:t>
            </w:r>
          </w:p>
        </w:tc>
      </w:tr>
      <w:tr w14:paraId="0A17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20C21D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556AD06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74F75B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19FA133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67C21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F698F67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4627C26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78DA0EE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01D471D2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233DAC72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488296F0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F1C17AF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2BE40CD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2DD03586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1D09A033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5F02E15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17DC3FF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E126821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3D52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EA3D892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0190C0DA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436BD2C4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3960DC70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51763027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571AE1F5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64137A18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5378636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F6759FA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15د</w:t>
            </w:r>
          </w:p>
        </w:tc>
      </w:tr>
      <w:tr w14:paraId="3F50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258D2E0E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6F075F86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7C09AABE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5CD94CCE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53B6396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11A5976F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650EBFA8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41B5EFA1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5C2E191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0CBF299A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66679B1A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729C1953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2E7F97F4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1AA4427D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90د</w:t>
            </w:r>
          </w:p>
          <w:p w14:paraId="4E53D676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37970877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154950CA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</w:tr>
      <w:tr w14:paraId="531B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E0B0912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99C516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695F83A7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4C4FD80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3798936E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4E0E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7BFB831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41970FF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18F290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93839B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3C095F18">
                  <w:pPr>
                    <w:pStyle w:val="22"/>
                  </w:pPr>
                  <w:r>
                    <w:rPr>
                      <w:rFonts w:hint="cs"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14:paraId="6D812C4E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55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14:paraId="032C08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121" w:type="dxa"/>
                  <w:vAlign w:val="center"/>
                </w:tcPr>
                <w:p w14:paraId="64CABB90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14:paraId="5E5714BD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3D012EA8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3F77F59E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75F956E9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14:paraId="75633248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14:paraId="612D5366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7F3495C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121" w:type="dxa"/>
                  <w:vAlign w:val="center"/>
                </w:tcPr>
                <w:p w14:paraId="5DB2FE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14:paraId="68E30E4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5F09E6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03B0DD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8D44CA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BAF2D3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03A16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1374D6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2121" w:type="dxa"/>
                  <w:vAlign w:val="center"/>
                </w:tcPr>
                <w:p w14:paraId="6315851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14:paraId="29075E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1392C1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19EE65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9E601E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95E66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C3EA9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24E36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121" w:type="dxa"/>
                  <w:vAlign w:val="center"/>
                </w:tcPr>
                <w:p w14:paraId="6F8EEA2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14:paraId="0533A7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B9382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D83772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EB7BB7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7DEFB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98AE9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B4F99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028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DGIJB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CB4F99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BC383A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70113E94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4259A4EA">
      <w:pPr>
        <w:pStyle w:val="22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 xml:space="preserve"> 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رقم  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 xml:space="preserve">لوحدة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السادسة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موضوع الدرس : أكتب (همزتا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الوصل والقطع/ المذكرات اليومية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 xml:space="preserve">)  عدد الحصص: 2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أنواع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الهمزة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خط الرقعة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26A05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47D954C4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 w:cs="Arial"/>
                <w:rtl/>
                <w:lang w:bidi="ar-JO"/>
              </w:rPr>
              <w:t>همزة</w:t>
            </w:r>
            <w:r>
              <w:rPr>
                <w:rFonts w:hint="cs" w:cs="Arial"/>
                <w:rtl/>
                <w:lang w:val="en-US" w:bidi="ar-JO"/>
              </w:rPr>
              <w:t xml:space="preserve"> وصل وقطع.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 w:cs="Arial"/>
                <w:rtl/>
                <w:lang w:bidi="ar-JO"/>
              </w:rPr>
              <w:t>مذكراتها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  <w:r>
              <w:rPr>
                <w:rtl/>
              </w:rPr>
              <w:t xml:space="preserve"> مرَاعِية عناصرها</w:t>
            </w:r>
            <w:r>
              <w:rPr>
                <w:rFonts w:hint="cs" w:cs="Arial"/>
                <w:rtl/>
                <w:lang w:val="en-US"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 w:cs="Arial"/>
                <w:rtl/>
                <w:lang w:bidi="ar-JO"/>
              </w:rPr>
              <w:t>الرقعة</w:t>
            </w:r>
            <w:r>
              <w:rPr>
                <w:rFonts w:hint="cs" w:cs="Arial"/>
                <w:rtl/>
                <w:lang w:val="en-US"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11A9F330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1D53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211CEA2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7B39D46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FA1089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056BEEE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7D3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664790C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205333D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2C5B31F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61AA935B">
            <w:pPr>
              <w:pStyle w:val="22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همزة</w:t>
            </w:r>
            <w:r>
              <w:rPr>
                <w:rFonts w:hint="cs"/>
                <w:rtl/>
                <w:lang w:val="en-US" w:bidi="ar-JO"/>
              </w:rPr>
              <w:t xml:space="preserve"> الوصل أو القطع</w:t>
            </w:r>
          </w:p>
          <w:p w14:paraId="202A38F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14:paraId="656D8843">
            <w:pPr>
              <w:pStyle w:val="22"/>
              <w:wordWrap w:val="0"/>
              <w:rPr>
                <w:rFonts w:hint="default" w:cs="Arial"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 w:cs="Arial"/>
                <w:rtl/>
                <w:lang w:val="en-US" w:bidi="ar-JO"/>
              </w:rPr>
              <w:t xml:space="preserve"> همزتا الوصل والقطع</w:t>
            </w:r>
          </w:p>
        </w:tc>
        <w:tc>
          <w:tcPr>
            <w:tcW w:w="6992" w:type="dxa"/>
            <w:gridSpan w:val="2"/>
          </w:tcPr>
          <w:p w14:paraId="502D0D1E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B9EC2BD">
            <w:pPr>
              <w:pStyle w:val="22"/>
              <w:wordWrap w:val="0"/>
              <w:rPr>
                <w:rFonts w:hint="default" w:ascii="Arial" w:hAnsi="Arial" w:eastAsia="Calibr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rtl/>
                <w:lang w:bidi="ar-JO"/>
              </w:rPr>
              <w:t>رسم دائرة حول الكلمة التي تحتوي همزة</w:t>
            </w:r>
            <w:r>
              <w:rPr>
                <w:rFonts w:hint="cs"/>
                <w:rtl/>
                <w:lang w:val="en-US" w:bidi="ar-JO"/>
              </w:rPr>
              <w:t xml:space="preserve"> قطع ومربع حول همزة الوصل</w:t>
            </w:r>
          </w:p>
          <w:p w14:paraId="1D3F4D61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14:paraId="7DC77BAB">
            <w:pPr>
              <w:pStyle w:val="22"/>
              <w:wordWrap w:val="0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 w:cs="Arial"/>
                <w:rtl/>
                <w:lang w:bidi="ar-JO"/>
              </w:rPr>
              <w:t>همزتا</w:t>
            </w:r>
            <w:r>
              <w:rPr>
                <w:rFonts w:hint="cs" w:cs="Arial"/>
                <w:rtl/>
                <w:lang w:val="en-US" w:bidi="ar-JO"/>
              </w:rPr>
              <w:t xml:space="preserve"> الوصل والقطع</w:t>
            </w:r>
          </w:p>
        </w:tc>
        <w:tc>
          <w:tcPr>
            <w:tcW w:w="1133" w:type="dxa"/>
            <w:gridSpan w:val="2"/>
          </w:tcPr>
          <w:p w14:paraId="5AFDC0D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14080B9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45512A6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15د </w:t>
            </w:r>
          </w:p>
        </w:tc>
      </w:tr>
      <w:tr w14:paraId="2DF32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4E2C5FE1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67100BE">
            <w:pPr>
              <w:pStyle w:val="22"/>
              <w:rPr>
                <w:rFonts w:hint="cs" w:cs="Arial"/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للمذكرات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 w:cs="Arial"/>
                <w:rtl/>
                <w:lang w:bidi="ar-JO"/>
              </w:rPr>
              <w:t>المذكرات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</w:p>
          <w:p w14:paraId="26E2B27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نص </w:t>
            </w:r>
            <w:r>
              <w:rPr>
                <w:rFonts w:hint="cs" w:cs="Arial"/>
                <w:rtl/>
                <w:lang w:bidi="ar-JO"/>
              </w:rPr>
              <w:t>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4FD8E788">
            <w:pPr>
              <w:pStyle w:val="22"/>
            </w:pPr>
          </w:p>
        </w:tc>
        <w:tc>
          <w:tcPr>
            <w:tcW w:w="6992" w:type="dxa"/>
            <w:gridSpan w:val="2"/>
          </w:tcPr>
          <w:p w14:paraId="2AEEBD3B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25868225">
            <w:pPr>
              <w:pStyle w:val="22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 w:cs="Arial"/>
                <w:rtl/>
                <w:lang w:bidi="ar-JO"/>
              </w:rPr>
              <w:t>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</w:p>
        </w:tc>
        <w:tc>
          <w:tcPr>
            <w:tcW w:w="1133" w:type="dxa"/>
            <w:gridSpan w:val="2"/>
          </w:tcPr>
          <w:p w14:paraId="60E2F1B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488DB84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0FC20AA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30د </w:t>
            </w:r>
          </w:p>
        </w:tc>
      </w:tr>
      <w:tr w14:paraId="349ED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6B311AF7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17BD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 w:cstheme="minorBidi"/>
                <w:rtl/>
                <w:lang w:bidi="ar-JO"/>
              </w:rPr>
              <w:t>مذكرتها</w:t>
            </w:r>
            <w:r>
              <w:rPr>
                <w:rFonts w:hint="cs" w:cstheme="minorBidi"/>
                <w:rtl/>
                <w:lang w:val="en-US"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لصديقتها مراعية عناصرها</w:t>
            </w:r>
          </w:p>
          <w:p w14:paraId="43B849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38A99E2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hint="cs" w:eastAsia="Calibri" w:cstheme="minorBidi"/>
                <w:rtl/>
                <w:lang w:bidi="ar-JO"/>
              </w:rPr>
              <w:t>الرقعة</w:t>
            </w:r>
            <w:r>
              <w:rPr>
                <w:rFonts w:hint="cs" w:eastAsia="Calibri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21ED8B84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 w:cs="Times New Roman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لصديقتها مراعية عناصرها</w:t>
            </w:r>
          </w:p>
          <w:p w14:paraId="6DBD2AF1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7B4E872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5E51FF9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779C4297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30د</w:t>
            </w:r>
          </w:p>
        </w:tc>
      </w:tr>
      <w:tr w14:paraId="1A14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1FB0B886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3B2B659F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14E871C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2DA501D6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66AC5BDD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5B6B1EE5">
            <w:pPr>
              <w:pStyle w:val="22"/>
              <w:rPr>
                <w:rtl/>
                <w:lang w:bidi="ar-JO"/>
              </w:rPr>
            </w:pPr>
          </w:p>
          <w:p w14:paraId="4B4B6F2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52085B0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129E10E9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765B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A06D8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1628833A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4D90F31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1DC3BC21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01B813FB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3F429D5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14:paraId="14D133D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835" w:type="dxa"/>
                  <w:vAlign w:val="center"/>
                </w:tcPr>
                <w:p w14:paraId="332CB297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039F51BB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7D0BBAB6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5EFFA529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14:paraId="03A95EC1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4B33CB2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2835" w:type="dxa"/>
                  <w:vAlign w:val="center"/>
                </w:tcPr>
                <w:p w14:paraId="526F1CD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14:paraId="2C37EFD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162D51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A9C148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05B3153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FC6CC1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2835" w:type="dxa"/>
                  <w:vAlign w:val="center"/>
                </w:tcPr>
                <w:p w14:paraId="074E3A9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2591B9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0DC274B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6EC78E9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35059C9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AB641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46" w:hRule="atLeast"/>
              </w:trPr>
              <w:tc>
                <w:tcPr>
                  <w:tcW w:w="2835" w:type="dxa"/>
                  <w:vAlign w:val="center"/>
                </w:tcPr>
                <w:p w14:paraId="6E8D8F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14:paraId="4AC7F26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6C2B1C9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4968D5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5DF1A8F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81A1E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131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TVPw6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681A1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DE64F0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3F150BA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CD55DFA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05075C57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</w:t>
      </w:r>
    </w:p>
    <w:p w14:paraId="162B70C3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4782C561">
      <w:pPr>
        <w:pStyle w:val="22"/>
        <w:wordWrap w:val="0"/>
        <w:rPr>
          <w:rFonts w:hint="default" w:cs="Arial"/>
          <w:b/>
          <w:bCs/>
          <w:rtl/>
          <w:lang w:val="en-US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رقم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السادسة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b/>
          <w:bCs/>
          <w:rtl/>
        </w:rPr>
        <w:t>(</w:t>
      </w:r>
      <w:r>
        <w:rPr>
          <w:rFonts w:hint="cs" w:cs="Arial"/>
          <w:b/>
          <w:bCs/>
          <w:rtl/>
          <w:lang w:bidi="ar-JO"/>
        </w:rPr>
        <w:t>كان</w:t>
      </w:r>
      <w:r>
        <w:rPr>
          <w:rFonts w:hint="cs" w:cs="Arial"/>
          <w:b/>
          <w:bCs/>
          <w:rtl/>
          <w:lang w:val="en-US" w:bidi="ar-JO"/>
        </w:rPr>
        <w:t xml:space="preserve"> وأخواتها</w:t>
      </w:r>
      <w:r>
        <w:rPr>
          <w:b/>
          <w:bCs/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(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الجملة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الاسمية والفعل الماضي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2B22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3B5BC306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hint="cs" w:eastAsia="Calibri" w:cs="Arial"/>
                <w:rtl/>
                <w:lang w:val="en-US"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hint="cs" w:eastAsia="Calibri" w:cs="Arial"/>
                <w:rtl/>
                <w:lang w:bidi="ar-JO"/>
              </w:rPr>
              <w:t>تختار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كان وأخواتها المناسبة لتكمل الجملة </w:t>
            </w:r>
            <w:r>
              <w:rPr>
                <w:rFonts w:eastAsia="Calibri"/>
                <w:rtl/>
              </w:rPr>
              <w:t>محاكية نمطًا.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hint="cs" w:eastAsia="Calibri" w:cs="Arial"/>
                <w:rtl/>
                <w:lang w:bidi="ar-JO"/>
              </w:rPr>
              <w:t>ضع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خط تحت اسم كان وأخواتها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.     3- تضبط آخر الكلمة المخطوط تحتها.      4- تدخل كان وأخواتها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 w:cs="Arial"/>
                <w:rtl/>
                <w:lang w:bidi="ar-JO"/>
              </w:rPr>
              <w:t>مجرية</w:t>
            </w:r>
            <w:r>
              <w:rPr>
                <w:rFonts w:hint="cs" w:cs="Arial"/>
                <w:rtl/>
                <w:lang w:val="en-US" w:bidi="ar-JO"/>
              </w:rPr>
              <w:t xml:space="preserve"> ال</w:t>
            </w:r>
            <w:r>
              <w:rPr>
                <w:rFonts w:hint="cs"/>
                <w:rtl/>
              </w:rPr>
              <w:t>ا</w:t>
            </w:r>
            <w:r>
              <w:rPr>
                <w:rFonts w:hint="cs" w:cs="Arial"/>
                <w:rtl/>
                <w:lang w:bidi="ar-JO"/>
              </w:rPr>
              <w:t>تغيير</w:t>
            </w:r>
            <w:r>
              <w:rPr>
                <w:rFonts w:hint="cs" w:cs="Arial"/>
                <w:rtl/>
                <w:lang w:val="en-US" w:bidi="ar-JO"/>
              </w:rPr>
              <w:t xml:space="preserve"> اللازم.</w:t>
            </w:r>
            <w:r>
              <w:rPr>
                <w:rFonts w:hint="cs"/>
                <w:rtl/>
              </w:rPr>
              <w:t>تجاها</w:t>
            </w:r>
          </w:p>
        </w:tc>
      </w:tr>
      <w:tr w14:paraId="52B4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DC85B2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1A5B4D8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5D5F456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1C63692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F33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7F3D38A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16149969">
            <w:pPr>
              <w:pStyle w:val="22"/>
              <w:rPr>
                <w:rFonts w:eastAsia="Calibri"/>
                <w:rtl/>
              </w:rPr>
            </w:pPr>
          </w:p>
          <w:p w14:paraId="0C1A24FA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4355073C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715A08C0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68FC3B04">
            <w:pPr>
              <w:pStyle w:val="22"/>
              <w:rPr>
                <w:rtl/>
              </w:rPr>
            </w:pPr>
          </w:p>
          <w:p w14:paraId="6CBFC12C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1871169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5C4D2B3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 w:cs="Arial"/>
                <w:rtl/>
                <w:lang w:bidi="ar-JO"/>
              </w:rPr>
              <w:t>كان</w:t>
            </w:r>
            <w:r>
              <w:rPr>
                <w:rFonts w:hint="cs" w:cs="Arial"/>
                <w:rtl/>
                <w:lang w:val="en-US" w:bidi="ar-JO"/>
              </w:rPr>
              <w:t xml:space="preserve"> وأخواتها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14:paraId="4BCA6D2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5BDC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2B6326FA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4BBB1C95">
            <w:pPr>
              <w:pStyle w:val="22"/>
              <w:rPr>
                <w:rtl/>
              </w:rPr>
            </w:pPr>
          </w:p>
          <w:p w14:paraId="4D3D4F41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كان وأخواتها  ووضع خط تحت اسمها وضبط آخر الأسماء بعدها</w:t>
            </w:r>
          </w:p>
          <w:p w14:paraId="7521868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14:paraId="02C94B10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0E5EF9E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كان وأخواتها  ووضع خط تحت اسمها وضبط آخر الأسماء بعدها</w:t>
            </w:r>
          </w:p>
          <w:p w14:paraId="2375EFF2">
            <w:pPr>
              <w:pStyle w:val="22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14:paraId="14E0D1D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8A5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7BB8EDF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239B1846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79F59C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 w:cstheme="minorBidi"/>
                <w:rtl/>
                <w:lang w:bidi="ar-JO"/>
              </w:rPr>
              <w:t>الاسم</w:t>
            </w:r>
            <w:r>
              <w:rPr>
                <w:rFonts w:hint="cs"/>
                <w:rtl/>
              </w:rPr>
              <w:t xml:space="preserve"> 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00E3A8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3E1A8C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1CDB7F72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228CB311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 w:cstheme="minorBidi"/>
                <w:rtl/>
                <w:lang w:val="en-US" w:bidi="ar-JO"/>
              </w:rPr>
              <w:t xml:space="preserve"> الاسم 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14:paraId="38F3D0D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83B2CCC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 w:cs="Arial"/>
                <w:rtl/>
                <w:lang w:bidi="ar-JO"/>
              </w:rPr>
              <w:t>كان</w:t>
            </w:r>
            <w:r>
              <w:rPr>
                <w:rFonts w:hint="cs" w:cs="Arial"/>
                <w:rtl/>
                <w:lang w:val="en-US" w:bidi="ar-JO"/>
              </w:rPr>
              <w:t xml:space="preserve"> وأخواتها</w:t>
            </w:r>
          </w:p>
          <w:p w14:paraId="3B15AB2C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6EF1E6E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15C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23" w:type="dxa"/>
          </w:tcPr>
          <w:p w14:paraId="0D47EA3A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66A50155">
            <w:pPr>
              <w:pStyle w:val="22"/>
              <w:rPr>
                <w:rtl/>
              </w:rPr>
            </w:pPr>
          </w:p>
          <w:p w14:paraId="4287F8CE">
            <w:pPr>
              <w:pStyle w:val="22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14:paraId="4A417533">
            <w:pPr>
              <w:pStyle w:val="22"/>
              <w:rPr>
                <w:rFonts w:hint="cs"/>
                <w:rtl/>
                <w:lang w:bidi="ar-JO"/>
              </w:rPr>
            </w:pPr>
          </w:p>
          <w:p w14:paraId="3F8DD81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D26CB8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21DF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DCBD95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6BC5BFD7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17A4CD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1B6767A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5E48615C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7B075F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9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1"/>
              <w:gridCol w:w="1772"/>
              <w:gridCol w:w="1775"/>
            </w:tblGrid>
            <w:tr w14:paraId="6A1C98F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151" w:type="dxa"/>
                  <w:vAlign w:val="center"/>
                </w:tcPr>
                <w:p w14:paraId="0E459ABB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75EAFF1C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14:paraId="69215158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5F1F0A2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151" w:type="dxa"/>
                  <w:vAlign w:val="center"/>
                </w:tcPr>
                <w:p w14:paraId="5740484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14:paraId="677E78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2D8BD21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659C39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4151" w:type="dxa"/>
                  <w:vAlign w:val="center"/>
                </w:tcPr>
                <w:p w14:paraId="595F03A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7830E9A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6926733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22AC53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4151" w:type="dxa"/>
                  <w:vAlign w:val="center"/>
                </w:tcPr>
                <w:p w14:paraId="0C1BCD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14:paraId="4287066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21995DF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CF585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233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nklj6NAIAAFE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DCF585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80A3B8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DEF3BD3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4F920D4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AFAEB02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B512009">
      <w:pPr>
        <w:tabs>
          <w:tab w:val="left" w:pos="6264"/>
        </w:tabs>
        <w:wordWrap w:val="0"/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المبحث :   العربية لغتي      رقم الوحدة :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السابعة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     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مغارة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جعيتا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3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مهارة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لقراءة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6B61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0D93612D">
            <w:pPr>
              <w:pStyle w:val="22"/>
              <w:wordWrap w:val="0"/>
              <w:rPr>
                <w:rFonts w:hint="default" w:eastAsia="Times New Roman"/>
                <w:lang w:val="en-US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 xml:space="preserve">1- </w:t>
            </w:r>
            <w:r>
              <w:rPr>
                <w:rtl/>
              </w:rPr>
              <w:t xml:space="preserve">تقرأ نصوصًا قراءةً مَشكولةً قراءةً متميزةً سليمةً. </w:t>
            </w:r>
            <w:r>
              <w:rPr>
                <w:rFonts w:hint="cs" w:cs="Arial"/>
                <w:rtl/>
                <w:lang w:val="en-US"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تمثل</w:t>
            </w:r>
            <w:r>
              <w:rPr>
                <w:rFonts w:hint="cs" w:cs="Arial"/>
                <w:rtl/>
                <w:lang w:val="en-US" w:bidi="ar-JO"/>
              </w:rPr>
              <w:t xml:space="preserve"> أسلوب الاستفهام</w:t>
            </w:r>
            <w:r>
              <w:rPr>
                <w:rtl/>
              </w:rPr>
              <w:t xml:space="preserve">. </w:t>
            </w:r>
            <w:r>
              <w:rPr>
                <w:rFonts w:hint="cs" w:cs="Arial"/>
                <w:rtl/>
                <w:lang w:val="en-US"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         4- ت</w:t>
            </w:r>
            <w:r>
              <w:rPr>
                <w:rFonts w:hint="cs" w:cs="Arial"/>
                <w:rtl/>
                <w:lang w:bidi="ar-JO"/>
              </w:rPr>
              <w:t>حدد</w:t>
            </w:r>
            <w:r>
              <w:rPr>
                <w:rFonts w:hint="cs" w:cs="Arial"/>
                <w:rtl/>
                <w:lang w:val="en-US" w:bidi="ar-JO"/>
              </w:rPr>
              <w:t xml:space="preserve"> أبرز صفات المغارة </w:t>
            </w:r>
            <w:r>
              <w:rPr>
                <w:rtl/>
              </w:rPr>
              <w:t>ورود</w:t>
            </w:r>
            <w:r>
              <w:rPr>
                <w:rFonts w:hint="cs" w:cs="Arial"/>
                <w:rtl/>
                <w:lang w:bidi="ar-JO"/>
              </w:rPr>
              <w:t>ت</w:t>
            </w:r>
            <w:r>
              <w:rPr>
                <w:rtl/>
              </w:rPr>
              <w:t xml:space="preserve"> في النص.</w:t>
            </w:r>
            <w:r>
              <w:rPr>
                <w:rFonts w:hint="cs" w:cs="Arial"/>
                <w:rtl/>
                <w:lang w:val="en-US"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cs="Arial"/>
                <w:rtl/>
                <w:lang w:val="en-US" w:bidi="ar-JO"/>
              </w:rPr>
              <w:t xml:space="preserve">.      6- </w:t>
            </w:r>
            <w:r>
              <w:rPr>
                <w:rFonts w:hint="cs" w:eastAsia="Times New Roman"/>
                <w:rtl/>
                <w:lang w:val="en-GB" w:bidi="ar-JO"/>
              </w:rPr>
              <w:t>تبدي</w:t>
            </w:r>
            <w:r>
              <w:rPr>
                <w:rFonts w:hint="cs" w:eastAsia="Times New Roman"/>
                <w:rtl/>
                <w:lang w:val="en-US" w:bidi="ar-JO"/>
              </w:rPr>
              <w:t xml:space="preserve"> رأيها في العبارات الآتية</w:t>
            </w:r>
          </w:p>
        </w:tc>
      </w:tr>
      <w:tr w14:paraId="0F96C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2141F28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6E4A4DF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389A349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19965BB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3BD46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3A0C249A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5B2D5BB0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5AD6C1BB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533526AC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111D14D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5D13E3FD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70A4372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724EF1F9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1E2A4304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18D1C114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6A97BA6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1870B2F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58139F4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0059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83F69C5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6A6492E0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42601465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17DAA332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47009BB9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4E0FAE62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65390583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7B215BF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F7E2C30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15د</w:t>
            </w:r>
          </w:p>
        </w:tc>
      </w:tr>
      <w:tr w14:paraId="377A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3" w:type="dxa"/>
            <w:vAlign w:val="center"/>
          </w:tcPr>
          <w:p w14:paraId="6BDE729E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3E4D0C2A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03AC8595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71D02467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1FB3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14:paraId="7F2C87BF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371A9074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17D98FE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513F3F87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51D2879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5ED35A03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7AF4EE06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6BBCEE7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90د</w:t>
            </w:r>
          </w:p>
          <w:p w14:paraId="08B3B810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3A9EB3D4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4D0577A4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</w:tr>
      <w:tr w14:paraId="7423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123" w:type="dxa"/>
          </w:tcPr>
          <w:p w14:paraId="476CDDDB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284A0321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6FBBB6D5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4957EFA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45FCDBAB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98A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137628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54D3E2BA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4C83ABA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7A45C0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300EEE1">
                  <w:pPr>
                    <w:pStyle w:val="22"/>
                  </w:pPr>
                  <w:r>
                    <w:rPr>
                      <w:rFonts w:hint="cs"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14:paraId="46787051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55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14:paraId="2A6F212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72" w:hRule="atLeast"/>
              </w:trPr>
              <w:tc>
                <w:tcPr>
                  <w:tcW w:w="2121" w:type="dxa"/>
                  <w:vAlign w:val="center"/>
                </w:tcPr>
                <w:p w14:paraId="39FF42F2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14:paraId="2C46BE1B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16CCCFCB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5C00E196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641ACA8C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14:paraId="343D254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14:paraId="66429FEE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5D209A1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121" w:type="dxa"/>
                  <w:vAlign w:val="center"/>
                </w:tcPr>
                <w:p w14:paraId="33D558C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14:paraId="7B48782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BFD81B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DBD2E4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B034F0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72ADF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501677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22EAED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2121" w:type="dxa"/>
                  <w:vAlign w:val="center"/>
                </w:tcPr>
                <w:p w14:paraId="6A20E42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14:paraId="6C7C5D5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6848EF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2FD092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0BFC65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599FA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FA33FC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AD576C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39" w:hRule="atLeast"/>
              </w:trPr>
              <w:tc>
                <w:tcPr>
                  <w:tcW w:w="2121" w:type="dxa"/>
                  <w:vAlign w:val="center"/>
                </w:tcPr>
                <w:p w14:paraId="70A5D01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14:paraId="785C334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ED7FED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54B22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43B565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8ED138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D4812F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7C8F7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336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0CkS9kAAAAIAQAADwAAAAAAAAABACAAAAAiAAAAZHJzL2Rvd25yZXYu&#10;eG1sUEsBAhQAFAAAAAgAh07iQOs+PXwzAgAAUAQAAA4AAAAAAAAAAQAgAAAAKAEAAGRycy9lMm9E&#10;b2MueG1sUEsFBgAAAAAGAAYAWQEAAM0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F7C8F7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502957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45107C0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2C9C24E3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3C6DBBB">
      <w:pPr>
        <w:pStyle w:val="22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رقم  ا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السابعة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(الألف اللينية / نص وظيفي)</w:t>
      </w:r>
      <w:r>
        <w:rPr>
          <w:rFonts w:hint="cs" w:cs="Arial"/>
          <w:rtl/>
          <w:lang w:val="en-US" w:bidi="ar-JO"/>
        </w:rPr>
        <w:t xml:space="preserve">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الألف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اللينية وخط الرقعة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600D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2394519D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 w:cs="Arial"/>
                <w:rtl/>
                <w:lang w:bidi="ar-JO"/>
              </w:rPr>
              <w:t>همزة</w:t>
            </w:r>
            <w:r>
              <w:rPr>
                <w:rFonts w:hint="cs" w:cs="Arial"/>
                <w:rtl/>
                <w:lang w:val="en-US" w:bidi="ar-JO"/>
              </w:rPr>
              <w:t xml:space="preserve"> الألف اللينية.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 w:cs="Arial"/>
                <w:rtl/>
                <w:lang w:bidi="ar-JO"/>
              </w:rPr>
              <w:t>نص</w:t>
            </w:r>
            <w:r>
              <w:rPr>
                <w:rFonts w:hint="cs" w:cs="Arial"/>
                <w:rtl/>
                <w:lang w:val="en-US" w:bidi="ar-JO"/>
              </w:rPr>
              <w:t xml:space="preserve"> وظيفي </w:t>
            </w:r>
            <w:r>
              <w:rPr>
                <w:rtl/>
              </w:rPr>
              <w:t>مرَاعِية عناصرها</w:t>
            </w:r>
            <w:r>
              <w:rPr>
                <w:rFonts w:hint="cs" w:cs="Arial"/>
                <w:rtl/>
                <w:lang w:val="en-US"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 w:cs="Arial"/>
                <w:rtl/>
                <w:lang w:bidi="ar-JO"/>
              </w:rPr>
              <w:t>الرقعة</w:t>
            </w:r>
            <w:r>
              <w:rPr>
                <w:rFonts w:hint="cs" w:cs="Arial"/>
                <w:rtl/>
                <w:lang w:val="en-US"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18C60A8B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210DA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D5B30F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3245E2B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624BEB5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415FAC6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F594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42FEE6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722802B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732679D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205CA1D4">
            <w:pPr>
              <w:pStyle w:val="22"/>
              <w:wordWrap w:val="0"/>
              <w:rPr>
                <w:rFonts w:hint="default"/>
                <w:rtl/>
                <w:lang w:val="en-US"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val="en-US" w:bidi="ar-JO"/>
              </w:rPr>
              <w:t xml:space="preserve"> الألف اللينية</w:t>
            </w:r>
          </w:p>
          <w:p w14:paraId="78C526C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14:paraId="60F07B6F">
            <w:pPr>
              <w:pStyle w:val="22"/>
              <w:wordWrap w:val="0"/>
              <w:rPr>
                <w:rFonts w:hint="default" w:cs="Arial"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val="en-US" w:bidi="ar-JO"/>
              </w:rPr>
              <w:t>الألف اللينية</w:t>
            </w:r>
          </w:p>
        </w:tc>
        <w:tc>
          <w:tcPr>
            <w:tcW w:w="6992" w:type="dxa"/>
            <w:gridSpan w:val="2"/>
          </w:tcPr>
          <w:p w14:paraId="22FC3C18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3F9A1C12">
            <w:pPr>
              <w:pStyle w:val="22"/>
              <w:wordWrap w:val="0"/>
              <w:rPr>
                <w:rFonts w:hint="default" w:ascii="Arial" w:hAnsi="Arial" w:eastAsia="Calibr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val="en-US" w:bidi="ar-JO"/>
              </w:rPr>
              <w:t>لألف اللينية</w:t>
            </w:r>
          </w:p>
          <w:p w14:paraId="2AF0395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14:paraId="31F213A5">
            <w:pPr>
              <w:pStyle w:val="22"/>
              <w:wordWrap w:val="0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val="en-US" w:bidi="ar-JO"/>
              </w:rPr>
              <w:t>الألف اللينية</w:t>
            </w:r>
          </w:p>
        </w:tc>
        <w:tc>
          <w:tcPr>
            <w:tcW w:w="1133" w:type="dxa"/>
            <w:gridSpan w:val="2"/>
          </w:tcPr>
          <w:p w14:paraId="5693026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3013AC5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12D47671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15د </w:t>
            </w:r>
          </w:p>
        </w:tc>
      </w:tr>
      <w:tr w14:paraId="545F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8B9BAA2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2CCDC07A">
            <w:pPr>
              <w:pStyle w:val="22"/>
              <w:rPr>
                <w:rFonts w:hint="cs" w:cs="Arial"/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</w:p>
          <w:p w14:paraId="004B3B5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4708D35A">
            <w:pPr>
              <w:pStyle w:val="22"/>
            </w:pPr>
          </w:p>
        </w:tc>
        <w:tc>
          <w:tcPr>
            <w:tcW w:w="6992" w:type="dxa"/>
            <w:gridSpan w:val="2"/>
          </w:tcPr>
          <w:p w14:paraId="3111A2D5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52785FFD">
            <w:pPr>
              <w:pStyle w:val="22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</w:p>
        </w:tc>
        <w:tc>
          <w:tcPr>
            <w:tcW w:w="1133" w:type="dxa"/>
            <w:gridSpan w:val="2"/>
          </w:tcPr>
          <w:p w14:paraId="545D7DC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BC0670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315AA9CC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30د </w:t>
            </w:r>
          </w:p>
        </w:tc>
      </w:tr>
      <w:tr w14:paraId="4784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0574ADA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6E8794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مراعية عناصرها</w:t>
            </w:r>
          </w:p>
          <w:p w14:paraId="2061FF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2BCADE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hint="cs" w:eastAsia="Calibri" w:cstheme="minorBidi"/>
                <w:rtl/>
                <w:lang w:bidi="ar-JO"/>
              </w:rPr>
              <w:t>الرقعة</w:t>
            </w:r>
            <w:r>
              <w:rPr>
                <w:rFonts w:hint="cs" w:eastAsia="Calibri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05C9F7A4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 w:cs="Times New Roman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نص وظيفي </w:t>
            </w:r>
            <w:r>
              <w:rPr>
                <w:rFonts w:hint="cs"/>
                <w:rtl/>
              </w:rPr>
              <w:t>مراعية عناصرها</w:t>
            </w:r>
          </w:p>
          <w:p w14:paraId="1DE49C9F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7C35E46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35A784D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7CB2C7BF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30د</w:t>
            </w:r>
          </w:p>
        </w:tc>
      </w:tr>
      <w:tr w14:paraId="3CC96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1579BFCC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C0C4352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9F33317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7E8A3C47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179DFDEB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3767FDE0">
            <w:pPr>
              <w:pStyle w:val="22"/>
              <w:rPr>
                <w:rtl/>
                <w:lang w:bidi="ar-JO"/>
              </w:rPr>
            </w:pPr>
          </w:p>
          <w:p w14:paraId="1A5C4116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3E3F09B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04B4D674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A46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68DE956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6951869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5C17A5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9388B1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4DFE018C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823974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14:paraId="42C327D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835" w:type="dxa"/>
                  <w:vAlign w:val="center"/>
                </w:tcPr>
                <w:p w14:paraId="0A605F12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77F71B12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5B5F1F4E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3481982C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14:paraId="64D3368B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6ACC31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2835" w:type="dxa"/>
                  <w:vAlign w:val="center"/>
                </w:tcPr>
                <w:p w14:paraId="33EC728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14:paraId="39FCA69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052C3B1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0641CFA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7FA65E0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B6106F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2835" w:type="dxa"/>
                  <w:vAlign w:val="center"/>
                </w:tcPr>
                <w:p w14:paraId="2F5E7C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280D11F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653BF11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FC569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35492C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33E23D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835" w:type="dxa"/>
                  <w:vAlign w:val="center"/>
                </w:tcPr>
                <w:p w14:paraId="7F5635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14:paraId="1D21383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0E007F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1BAC898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3D09374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68D2DC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438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LeLXV80AgAAUA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3i11f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868D2D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3ABC90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44F6638D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5A283B0A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3424CBF3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2A82A657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6175A8B3">
      <w:pPr>
        <w:pStyle w:val="22"/>
        <w:wordWrap w:val="0"/>
        <w:rPr>
          <w:rFonts w:hint="default" w:cs="Arial"/>
          <w:rtl/>
          <w:lang w:val="en-US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رقم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السابعة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إن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وأخواتها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(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الجملة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الاسمية والأحرف الناسخة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4D71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48BACFCA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hint="cs" w:eastAsia="Calibri" w:cs="Arial"/>
                <w:rtl/>
                <w:lang w:val="en-US"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hint="cs" w:eastAsia="Calibri" w:cs="Arial"/>
                <w:rtl/>
                <w:lang w:bidi="ar-JO"/>
              </w:rPr>
              <w:t>تختار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إن وأخواتها المناسبة لتكمل الجملة </w:t>
            </w:r>
            <w:r>
              <w:rPr>
                <w:rFonts w:eastAsia="Calibri"/>
                <w:rtl/>
              </w:rPr>
              <w:t>محاكية نمطًا.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hint="cs" w:eastAsia="Calibri" w:cs="Arial"/>
                <w:rtl/>
                <w:lang w:bidi="ar-JO"/>
              </w:rPr>
              <w:t>ضع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خط تحت اسم إن وأخواتها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.     3- تضبط آخر الكلمة المخطوط تحتها.      4- تدخل إن وأخواتها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 w:cs="Arial"/>
                <w:rtl/>
                <w:lang w:bidi="ar-JO"/>
              </w:rPr>
              <w:t>مجرية</w:t>
            </w:r>
            <w:r>
              <w:rPr>
                <w:rFonts w:hint="cs" w:cs="Arial"/>
                <w:rtl/>
                <w:lang w:val="en-US" w:bidi="ar-JO"/>
              </w:rPr>
              <w:t xml:space="preserve"> ال</w:t>
            </w:r>
            <w:r>
              <w:rPr>
                <w:rFonts w:hint="cs" w:cs="Arial"/>
                <w:rtl/>
                <w:lang w:bidi="ar-JO"/>
              </w:rPr>
              <w:t>تغيير</w:t>
            </w:r>
            <w:r>
              <w:rPr>
                <w:rFonts w:hint="cs" w:cs="Arial"/>
                <w:rtl/>
                <w:lang w:val="en-US" w:bidi="ar-JO"/>
              </w:rPr>
              <w:t xml:space="preserve"> اللازم.</w:t>
            </w:r>
            <w:r>
              <w:rPr>
                <w:rFonts w:hint="cs"/>
                <w:rtl/>
              </w:rPr>
              <w:t>تجاها</w:t>
            </w:r>
          </w:p>
        </w:tc>
      </w:tr>
      <w:tr w14:paraId="6846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19F3302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37BFAA6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524DE2F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6490FF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2D70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7B3EB5F4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237BEF74">
            <w:pPr>
              <w:pStyle w:val="22"/>
              <w:rPr>
                <w:rFonts w:eastAsia="Calibri"/>
                <w:rtl/>
              </w:rPr>
            </w:pPr>
          </w:p>
          <w:p w14:paraId="4EFF20A0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3CB7FBFF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10342676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748A3547">
            <w:pPr>
              <w:pStyle w:val="22"/>
              <w:rPr>
                <w:rtl/>
              </w:rPr>
            </w:pPr>
          </w:p>
          <w:p w14:paraId="3D9D39E8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309CB6E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72805EFD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 w:cs="Arial"/>
                <w:rtl/>
                <w:lang w:bidi="ar-JO"/>
              </w:rPr>
              <w:t>إن</w:t>
            </w:r>
            <w:r>
              <w:rPr>
                <w:rFonts w:hint="cs" w:cs="Arial"/>
                <w:rtl/>
                <w:lang w:val="en-US" w:bidi="ar-JO"/>
              </w:rPr>
              <w:t xml:space="preserve"> وأخواتها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14:paraId="3042CA8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5158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29C36F1E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1D741C38">
            <w:pPr>
              <w:pStyle w:val="22"/>
              <w:rPr>
                <w:rtl/>
              </w:rPr>
            </w:pPr>
          </w:p>
          <w:p w14:paraId="29445BCB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إن وأخواتها  ووضع خط تحت اسمها وضبط آخر الأسماء بعدها</w:t>
            </w:r>
          </w:p>
          <w:p w14:paraId="4F59EDA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14:paraId="4E42410A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2520332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إن وأخواتها  ووضع خط تحت اسمها وضبط آخر الأسماء بعدها</w:t>
            </w:r>
          </w:p>
          <w:p w14:paraId="27538303">
            <w:pPr>
              <w:pStyle w:val="22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14:paraId="06BA565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30A8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6F31FA8B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2F38DFEA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0F78C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 w:cstheme="minorBidi"/>
                <w:rtl/>
                <w:lang w:bidi="ar-JO"/>
              </w:rPr>
              <w:t>الاسم</w:t>
            </w:r>
            <w:r>
              <w:rPr>
                <w:rFonts w:hint="cs"/>
                <w:rtl/>
              </w:rPr>
              <w:t xml:space="preserve"> 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1B49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50D50C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35A6EF6E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6BBA9E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 w:cstheme="minorBidi"/>
                <w:rtl/>
                <w:lang w:val="en-US" w:bidi="ar-JO"/>
              </w:rPr>
              <w:t xml:space="preserve"> الاسم 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14:paraId="56C72941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8660054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 w:cs="Arial"/>
                <w:rtl/>
                <w:lang w:bidi="ar-JO"/>
              </w:rPr>
              <w:t>إن</w:t>
            </w:r>
            <w:r>
              <w:rPr>
                <w:rFonts w:hint="cs" w:cs="Arial"/>
                <w:rtl/>
                <w:lang w:val="en-US" w:bidi="ar-JO"/>
              </w:rPr>
              <w:t xml:space="preserve"> وأخواتها</w:t>
            </w:r>
          </w:p>
          <w:p w14:paraId="7B9C5C9B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1722A2B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D52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23" w:type="dxa"/>
          </w:tcPr>
          <w:p w14:paraId="23DD89EA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77E5FF53">
            <w:pPr>
              <w:pStyle w:val="22"/>
              <w:rPr>
                <w:rtl/>
              </w:rPr>
            </w:pPr>
          </w:p>
          <w:p w14:paraId="2C8EF125">
            <w:pPr>
              <w:pStyle w:val="22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14:paraId="5A48C106">
            <w:pPr>
              <w:pStyle w:val="22"/>
              <w:rPr>
                <w:rFonts w:hint="cs"/>
                <w:rtl/>
                <w:lang w:bidi="ar-JO"/>
              </w:rPr>
            </w:pPr>
          </w:p>
          <w:p w14:paraId="0465BD0C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AA606D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4B95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17EBAD1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98F1E63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C060BA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1D054E6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6C059B6E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5A40ED9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9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1"/>
              <w:gridCol w:w="1772"/>
              <w:gridCol w:w="1775"/>
            </w:tblGrid>
            <w:tr w14:paraId="5371976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151" w:type="dxa"/>
                  <w:vAlign w:val="center"/>
                </w:tcPr>
                <w:p w14:paraId="37445F68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471DD6F0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14:paraId="3AFD54C2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369B840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151" w:type="dxa"/>
                  <w:vAlign w:val="center"/>
                </w:tcPr>
                <w:p w14:paraId="257D0F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14:paraId="2DB476C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73F245B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1D9E80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4151" w:type="dxa"/>
                  <w:vAlign w:val="center"/>
                </w:tcPr>
                <w:p w14:paraId="785298D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3BA81F1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3DAEDF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4933E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74" w:hRule="atLeast"/>
              </w:trPr>
              <w:tc>
                <w:tcPr>
                  <w:tcW w:w="4151" w:type="dxa"/>
                  <w:vAlign w:val="center"/>
                </w:tcPr>
                <w:p w14:paraId="5B19F0E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14:paraId="46ECD61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4EEA939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1A03194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36218E1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43513A5F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2DCEFC58">
      <w:pPr>
        <w:tabs>
          <w:tab w:val="left" w:pos="6264"/>
        </w:tabs>
        <w:wordWrap w:val="0"/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229ADBA">
      <w:pPr>
        <w:tabs>
          <w:tab w:val="left" w:pos="6264"/>
        </w:tabs>
        <w:wordWrap w:val="0"/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المبحث :   العربية لغتي      رقم الوحدة :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الثامنة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       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ماهرٌ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والقمرُ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3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مهارة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لقراءة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6D35E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 w:hRule="atLeast"/>
        </w:trPr>
        <w:tc>
          <w:tcPr>
            <w:tcW w:w="15638" w:type="dxa"/>
            <w:gridSpan w:val="6"/>
          </w:tcPr>
          <w:p w14:paraId="58B49995">
            <w:pPr>
              <w:pStyle w:val="22"/>
              <w:rPr>
                <w:rFonts w:eastAsia="Times New Roman"/>
                <w:lang w:val="en-GB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 xml:space="preserve">1- </w:t>
            </w:r>
            <w:r>
              <w:rPr>
                <w:rtl/>
              </w:rPr>
              <w:t>تقرأ نصوصًا قراءةً مَشكولةً قراءةً متميزةً سليمةً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متمثلة</w:t>
            </w:r>
            <w:r>
              <w:rPr>
                <w:rFonts w:hint="cs" w:cs="Arial"/>
                <w:rtl/>
                <w:lang w:val="en-US" w:bidi="ar-JO"/>
              </w:rPr>
              <w:t xml:space="preserve"> أسلوب التمني.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2- </w:t>
            </w:r>
            <w:r>
              <w:rPr>
                <w:rtl/>
              </w:rPr>
              <w:t>تحلل الكلمات إلى مقاطع وتركبه</w:t>
            </w:r>
            <w:r>
              <w:rPr>
                <w:rFonts w:hint="cs" w:cs="Arial"/>
                <w:rtl/>
                <w:lang w:bidi="ar-JO"/>
              </w:rPr>
              <w:t>ا</w:t>
            </w:r>
            <w:r>
              <w:rPr>
                <w:rtl/>
              </w:rPr>
              <w:t xml:space="preserve">. </w:t>
            </w:r>
            <w:r>
              <w:rPr>
                <w:rFonts w:hint="cs" w:cs="Arial"/>
                <w:rtl/>
                <w:lang w:val="en-US"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         4- </w:t>
            </w:r>
            <w:r>
              <w:rPr>
                <w:rtl/>
              </w:rPr>
              <w:t>ترتب الأحداث بحسب ورودها في النص.</w:t>
            </w:r>
            <w:r>
              <w:rPr>
                <w:rFonts w:hint="cs" w:cs="Arial"/>
                <w:rtl/>
                <w:lang w:val="en-US"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cs="Arial"/>
                <w:rtl/>
                <w:lang w:val="en-US" w:bidi="ar-JO"/>
              </w:rPr>
              <w:t xml:space="preserve">.      6- </w:t>
            </w:r>
            <w:r>
              <w:rPr>
                <w:rFonts w:hint="cs" w:eastAsia="Times New Roman"/>
                <w:rtl/>
                <w:lang w:val="en-GB" w:bidi="ar-JO"/>
              </w:rPr>
              <w:t>تتعود اختيار ما يلائمها في كل شيء</w:t>
            </w:r>
          </w:p>
        </w:tc>
      </w:tr>
      <w:tr w14:paraId="591D9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2FB19E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436D104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4911022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52392AC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5191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4D46282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242B9A23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377CF16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39FB8216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61474742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716ADC99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13005D4F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7F898F4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18500133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2D517D2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50DA0D2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46C0F0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EC206AA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83B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6C00E70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07F90366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3D20C49A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07112077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7B2E7CC4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10B8F623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4E8FAC25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76361F9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65C77813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15د</w:t>
            </w:r>
          </w:p>
        </w:tc>
      </w:tr>
      <w:tr w14:paraId="3243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1123" w:type="dxa"/>
            <w:vAlign w:val="center"/>
          </w:tcPr>
          <w:p w14:paraId="44EA839D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1F74E9EE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2851F7B7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325CCDC5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18E0C4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14:paraId="1A5FFD0C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73F2ABFD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58AA87A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30584161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2611E84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03DE2551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7D233CB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20AA1675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90د</w:t>
            </w:r>
          </w:p>
          <w:p w14:paraId="76E662E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431A2809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5694FE85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</w:tr>
      <w:tr w14:paraId="37F6F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23" w:type="dxa"/>
          </w:tcPr>
          <w:p w14:paraId="5DF74357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63D285C0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167CDDE6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D23001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09049421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5608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D8DFC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5E1F10DE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0D3F6232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8ECE0D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59936874">
                  <w:pPr>
                    <w:pStyle w:val="22"/>
                  </w:pPr>
                  <w:r>
                    <w:rPr>
                      <w:rFonts w:hint="cs"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14:paraId="4559F09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55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14:paraId="3D0021E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121" w:type="dxa"/>
                  <w:vAlign w:val="center"/>
                </w:tcPr>
                <w:p w14:paraId="5B756A6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14:paraId="3AEABDCE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4FEE2B5D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056854C2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67D50DBD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14:paraId="2075A4B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14:paraId="44C5F774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03B1203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121" w:type="dxa"/>
                  <w:vAlign w:val="center"/>
                </w:tcPr>
                <w:p w14:paraId="1DC072F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14:paraId="7F06104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6A033A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C89BBE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52B05A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01CFF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F7052F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2B9222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2121" w:type="dxa"/>
                  <w:vAlign w:val="center"/>
                </w:tcPr>
                <w:p w14:paraId="7739C5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14:paraId="1EB3B74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69CCF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8C9543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79119C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19D7EE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F9F5E3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F4F937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121" w:type="dxa"/>
                  <w:vAlign w:val="center"/>
                </w:tcPr>
                <w:p w14:paraId="4CCA31F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14:paraId="0EB08A4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A2BCC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7011E2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851957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6F711E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59B761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79D0DC9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1097A4A">
      <w:pPr>
        <w:spacing w:after="160" w:line="259" w:lineRule="auto"/>
        <w:jc w:val="center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9B4A5FE">
      <w:pPr>
        <w:spacing w:after="160" w:line="259" w:lineRule="auto"/>
        <w:jc w:val="center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61F476C">
      <w:pPr>
        <w:pStyle w:val="22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رقم  ا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الثامنة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(الألف اللينية / قصة إنجاز)</w:t>
      </w:r>
      <w:r>
        <w:rPr>
          <w:rFonts w:hint="cs" w:cs="Arial"/>
          <w:rtl/>
          <w:lang w:val="en-US" w:bidi="ar-JO"/>
        </w:rPr>
        <w:t xml:space="preserve">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الألف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اللينية وخط الرقعة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2E4D0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2E5D2C87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>1-</w:t>
            </w:r>
            <w:r>
              <w:rPr>
                <w:rtl/>
              </w:rPr>
              <w:t xml:space="preserve"> تكتب كلمات تحتوي أ</w:t>
            </w:r>
            <w:r>
              <w:rPr>
                <w:rFonts w:hint="cs" w:cs="Arial"/>
                <w:rtl/>
                <w:lang w:bidi="ar-JO"/>
              </w:rPr>
              <w:t>الألف</w:t>
            </w:r>
            <w:r>
              <w:rPr>
                <w:rFonts w:hint="cs" w:cs="Arial"/>
                <w:rtl/>
                <w:lang w:val="en-US" w:bidi="ar-JO"/>
              </w:rPr>
              <w:t xml:space="preserve"> اللينية 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 w:cs="Arial"/>
                <w:rtl/>
                <w:lang w:bidi="ar-JO"/>
              </w:rPr>
              <w:t>مذكراتها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  <w:r>
              <w:rPr>
                <w:rtl/>
              </w:rPr>
              <w:t xml:space="preserve"> مرَاعِية عناصرها</w:t>
            </w:r>
            <w:r>
              <w:rPr>
                <w:rFonts w:hint="cs" w:cs="Arial"/>
                <w:rtl/>
                <w:lang w:val="en-US"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 w:cs="Arial"/>
                <w:rtl/>
                <w:lang w:bidi="ar-JO"/>
              </w:rPr>
              <w:t>الرقعة</w:t>
            </w:r>
            <w:r>
              <w:rPr>
                <w:rFonts w:hint="cs" w:cs="Arial"/>
                <w:rtl/>
                <w:lang w:val="en-US"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34828D1E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58972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921D2D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61513B1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902B24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3F9FCFF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6FFA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18A58A0E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431CC10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4152B9F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78C59A33">
            <w:pPr>
              <w:pStyle w:val="22"/>
              <w:wordWrap w:val="0"/>
              <w:rPr>
                <w:rFonts w:hint="default"/>
                <w:rtl/>
                <w:lang w:val="en-US"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val="en-US" w:bidi="ar-JO"/>
              </w:rPr>
              <w:t xml:space="preserve"> الألف اللينية</w:t>
            </w:r>
          </w:p>
          <w:p w14:paraId="73DDEA9D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14:paraId="4B18D631">
            <w:pPr>
              <w:pStyle w:val="22"/>
              <w:wordWrap w:val="0"/>
              <w:rPr>
                <w:rFonts w:hint="default" w:cs="Arial"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val="en-US" w:bidi="ar-JO"/>
              </w:rPr>
              <w:t>الألف اللينية</w:t>
            </w:r>
          </w:p>
        </w:tc>
        <w:tc>
          <w:tcPr>
            <w:tcW w:w="6992" w:type="dxa"/>
            <w:gridSpan w:val="2"/>
          </w:tcPr>
          <w:p w14:paraId="2DB86EEF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419162E7">
            <w:pPr>
              <w:pStyle w:val="22"/>
              <w:wordWrap w:val="0"/>
              <w:rPr>
                <w:rFonts w:hint="default" w:ascii="Arial" w:hAnsi="Arial" w:eastAsia="Calibr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val="en-US" w:bidi="ar-JO"/>
              </w:rPr>
              <w:t>لألف اللينية</w:t>
            </w:r>
          </w:p>
          <w:p w14:paraId="0E6DF1BB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14:paraId="413A1464">
            <w:pPr>
              <w:pStyle w:val="22"/>
              <w:wordWrap w:val="0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val="en-US" w:bidi="ar-JO"/>
              </w:rPr>
              <w:t>الألف اللينية</w:t>
            </w:r>
          </w:p>
        </w:tc>
        <w:tc>
          <w:tcPr>
            <w:tcW w:w="1133" w:type="dxa"/>
            <w:gridSpan w:val="2"/>
          </w:tcPr>
          <w:p w14:paraId="1E3AD9F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821E0A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C85A1DE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15د </w:t>
            </w:r>
          </w:p>
        </w:tc>
      </w:tr>
      <w:tr w14:paraId="22AE1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3356EE8D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41C1A8EC">
            <w:pPr>
              <w:pStyle w:val="2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عْرَضُ نَصٌّ 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val="en-US"/>
              </w:rPr>
              <w:t>قصة إنجاز</w:t>
            </w:r>
            <w:r>
              <w:rPr>
                <w:rFonts w:hint="cs"/>
                <w:rtl/>
              </w:rPr>
              <w:t xml:space="preserve">  يُساعدُ الطالبات 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/>
                <w:rtl/>
                <w:lang w:val="en-US"/>
              </w:rPr>
              <w:t>قصة إنجاز</w:t>
            </w:r>
          </w:p>
          <w:p w14:paraId="5F558EDF">
            <w:pPr>
              <w:pStyle w:val="2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/>
                <w:rtl/>
                <w:lang w:val="en-US"/>
              </w:rPr>
              <w:t>قصة إنجاز</w:t>
            </w:r>
            <w:r>
              <w:rPr>
                <w:rFonts w:hint="cs"/>
                <w:rtl/>
              </w:rPr>
              <w:t xml:space="preserve"> و زميلتها، </w:t>
            </w:r>
            <w:r>
              <w:rPr>
                <w:rFonts w:hint="cs"/>
                <w:rtl/>
              </w:rPr>
              <w:t xml:space="preserve">ثُمَّ </w:t>
            </w:r>
            <w:r>
              <w:rPr>
                <w:rFonts w:hint="cs"/>
                <w:rtl/>
              </w:rPr>
              <w:t xml:space="preserve">ملاحظة </w:t>
            </w:r>
            <w:r>
              <w:rPr>
                <w:rFonts w:hint="cs"/>
                <w:rtl/>
              </w:rPr>
              <w:t>عَناصِرَها</w:t>
            </w:r>
          </w:p>
          <w:p w14:paraId="75176144">
            <w:pPr>
              <w:pStyle w:val="22"/>
              <w:rPr>
                <w:rFonts w:hint="cs"/>
                <w:rtl/>
              </w:rPr>
            </w:pPr>
          </w:p>
        </w:tc>
        <w:tc>
          <w:tcPr>
            <w:tcW w:w="6992" w:type="dxa"/>
            <w:gridSpan w:val="2"/>
          </w:tcPr>
          <w:p w14:paraId="05168712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1F2F68FF">
            <w:pPr>
              <w:pStyle w:val="22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  <w:lang w:val="en-US"/>
              </w:rPr>
              <w:t>قصة إنجاز</w:t>
            </w:r>
          </w:p>
        </w:tc>
        <w:tc>
          <w:tcPr>
            <w:tcW w:w="1133" w:type="dxa"/>
            <w:gridSpan w:val="2"/>
          </w:tcPr>
          <w:p w14:paraId="15D805C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2B8B74E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2F72F4A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30د </w:t>
            </w:r>
          </w:p>
        </w:tc>
      </w:tr>
      <w:tr w14:paraId="09C80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F75055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5ABA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/>
                <w:rtl/>
                <w:lang w:val="en-US"/>
              </w:rPr>
              <w:t>قصة إنجاز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 xml:space="preserve"> مراعية عناصرها</w:t>
            </w:r>
          </w:p>
          <w:p w14:paraId="10C3B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06829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hint="cs" w:eastAsia="Calibri" w:cstheme="minorBidi"/>
                <w:rtl/>
                <w:lang w:bidi="ar-JO"/>
              </w:rPr>
              <w:t>الرقعة</w:t>
            </w:r>
            <w:r>
              <w:rPr>
                <w:rFonts w:hint="cs" w:eastAsia="Calibri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378E5165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 w:cs="Times New Roman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val="en-US"/>
              </w:rPr>
              <w:t>قصة إنجاز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مراعية عناصرها</w:t>
            </w:r>
          </w:p>
          <w:p w14:paraId="7C0E1205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4B9BCB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015ADF5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53890D92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30د</w:t>
            </w:r>
          </w:p>
        </w:tc>
      </w:tr>
      <w:tr w14:paraId="13C4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29A52D1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390FECC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4E907490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640BFE83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678EC5BF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3E483859">
            <w:pPr>
              <w:pStyle w:val="22"/>
              <w:rPr>
                <w:rtl/>
                <w:lang w:bidi="ar-JO"/>
              </w:rPr>
            </w:pPr>
          </w:p>
          <w:p w14:paraId="0C158C91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4CCB33E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6487CC4C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6BED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030AFF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7DDAEC04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F5775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BAAA160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35A0CE95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15E27F8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14:paraId="336B1F6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835" w:type="dxa"/>
                  <w:vAlign w:val="center"/>
                </w:tcPr>
                <w:p w14:paraId="22E850B7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2D62395C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145D13C8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78816D79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14:paraId="1014EB46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7505BEB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2835" w:type="dxa"/>
                  <w:vAlign w:val="center"/>
                </w:tcPr>
                <w:p w14:paraId="202F6BA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14:paraId="7CC2547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22809A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656AFD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4CE4DB5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6407FF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2835" w:type="dxa"/>
                  <w:vAlign w:val="center"/>
                </w:tcPr>
                <w:p w14:paraId="31BA310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2CAE55C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00936FD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710D9C6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6ADA8E3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038FF0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835" w:type="dxa"/>
                  <w:vAlign w:val="center"/>
                </w:tcPr>
                <w:p w14:paraId="6BFCE75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14:paraId="0B93196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4EE41A8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5EE9030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065428B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7C2735E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4BFF8E40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5EEB1A39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73795BB1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13D306EC">
      <w:pPr>
        <w:pStyle w:val="22"/>
        <w:wordWrap w:val="0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0648D4C6">
      <w:pPr>
        <w:pStyle w:val="22"/>
        <w:wordWrap w:val="0"/>
        <w:rPr>
          <w:rFonts w:hint="default" w:cs="Arial"/>
          <w:rtl/>
          <w:lang w:val="en-US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رقم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ال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ثامنة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جمع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المذكر السالم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(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أنواع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اسم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المفرد والمثنى وا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لجمع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55455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3259BCA2">
            <w:pPr>
              <w:pStyle w:val="22"/>
              <w:rPr>
                <w:rFonts w:hint="default" w:eastAsia="Calibri"/>
                <w:lang w:val="en-US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hint="cs" w:eastAsia="Calibri" w:cs="Arial"/>
                <w:rtl/>
                <w:lang w:val="en-US"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hint="cs" w:eastAsia="Calibri" w:cs="Arial"/>
                <w:rtl/>
                <w:lang w:bidi="ar-JO"/>
              </w:rPr>
              <w:t>تختار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المناسبة لتكمل الجملة </w:t>
            </w:r>
            <w:r>
              <w:rPr>
                <w:rFonts w:eastAsia="Calibri"/>
                <w:rtl/>
              </w:rPr>
              <w:t>محاكية نمطًا.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hint="cs" w:eastAsia="Calibri" w:cs="Arial"/>
                <w:rtl/>
                <w:lang w:bidi="ar-JO"/>
              </w:rPr>
              <w:t>ضع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خط تحت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.     3- تضبط آخر الكلمة المخطوط تحتها.      4- تدخل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 w:cs="Arial"/>
                <w:rtl/>
                <w:lang w:bidi="ar-JO"/>
              </w:rPr>
              <w:t>مجرية</w:t>
            </w:r>
            <w:r>
              <w:rPr>
                <w:rFonts w:hint="cs" w:cs="Arial"/>
                <w:rtl/>
                <w:lang w:val="en-US" w:bidi="ar-JO"/>
              </w:rPr>
              <w:t xml:space="preserve"> ال</w:t>
            </w:r>
            <w:r>
              <w:rPr>
                <w:rFonts w:hint="cs" w:cs="Arial"/>
                <w:rtl/>
                <w:lang w:bidi="ar-JO"/>
              </w:rPr>
              <w:t>تغيير</w:t>
            </w:r>
            <w:r>
              <w:rPr>
                <w:rFonts w:hint="cs" w:cs="Arial"/>
                <w:rtl/>
                <w:lang w:val="en-US" w:bidi="ar-JO"/>
              </w:rPr>
              <w:t xml:space="preserve"> اللازم.</w:t>
            </w:r>
          </w:p>
        </w:tc>
      </w:tr>
      <w:tr w14:paraId="5F6E2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0999F05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7576F23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453A228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0727C1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755C0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7E5FB01A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2C4FFC34">
            <w:pPr>
              <w:pStyle w:val="22"/>
              <w:rPr>
                <w:rFonts w:eastAsia="Calibri"/>
                <w:rtl/>
              </w:rPr>
            </w:pPr>
          </w:p>
          <w:p w14:paraId="5244A617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1A1AA672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4E461904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1F4294A8">
            <w:pPr>
              <w:pStyle w:val="22"/>
              <w:rPr>
                <w:rtl/>
              </w:rPr>
            </w:pPr>
          </w:p>
          <w:p w14:paraId="181C4689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DF0A34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68EBCE84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التوصل إل</w:t>
            </w:r>
            <w:r>
              <w:rPr>
                <w:rFonts w:hint="cs" w:cs="Arial"/>
                <w:rtl/>
                <w:lang w:bidi="ar-JO"/>
              </w:rPr>
              <w:t>ى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جمع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14:paraId="35792D4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8AD8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2C7239E6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356A3660">
            <w:pPr>
              <w:pStyle w:val="22"/>
              <w:rPr>
                <w:rtl/>
              </w:rPr>
            </w:pPr>
          </w:p>
          <w:p w14:paraId="13FB0949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 ووضع خط تحتها وضبط آخرها</w:t>
            </w:r>
          </w:p>
          <w:p w14:paraId="4A92182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14:paraId="54A5535A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179AB03C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>ووضع خط تحتها وضبط آخر الأسماء بعدها</w:t>
            </w:r>
          </w:p>
          <w:p w14:paraId="52005DEA">
            <w:pPr>
              <w:pStyle w:val="22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14:paraId="4BAE412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E9A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4582258B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6BA9FC8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67623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 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4699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303806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2BEFE867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6FA6AD9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 w:cstheme="minorBidi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</w:t>
            </w:r>
            <w:r>
              <w:rPr>
                <w:rFonts w:hint="cs" w:cstheme="minorBidi"/>
                <w:rtl/>
                <w:lang w:val="en-US" w:bidi="ar-JO"/>
              </w:rPr>
              <w:t xml:space="preserve"> وضبطه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theme="minorBidi"/>
                <w:rtl/>
                <w:lang w:bidi="ar-JO"/>
              </w:rPr>
              <w:t>ث</w:t>
            </w:r>
            <w:r>
              <w:rPr>
                <w:rFonts w:hint="cs"/>
                <w:rtl/>
              </w:rPr>
              <w:t>م كتابته في الفراغ</w:t>
            </w:r>
          </w:p>
          <w:p w14:paraId="0BA9786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D589A2B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 w:cs="Arial"/>
                <w:rtl/>
                <w:lang w:val="en-US" w:bidi="ar-JO"/>
              </w:rPr>
              <w:t>جم</w:t>
            </w:r>
            <w:r>
              <w:rPr>
                <w:rFonts w:hint="cs" w:cs="Arial"/>
                <w:rtl/>
                <w:lang w:bidi="ar-JO"/>
              </w:rPr>
              <w:t>ع</w:t>
            </w:r>
            <w:r>
              <w:rPr>
                <w:rFonts w:hint="cs" w:cs="Arial"/>
                <w:rtl/>
                <w:lang w:val="en-US" w:bidi="ar-JO"/>
              </w:rPr>
              <w:t xml:space="preserve"> المؤنث السالم</w:t>
            </w:r>
          </w:p>
          <w:p w14:paraId="4E76D496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45FD9E3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B210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23" w:type="dxa"/>
          </w:tcPr>
          <w:p w14:paraId="079CC9F8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32A00865">
            <w:pPr>
              <w:pStyle w:val="22"/>
              <w:rPr>
                <w:rtl/>
              </w:rPr>
            </w:pPr>
          </w:p>
          <w:p w14:paraId="4B4D83B8">
            <w:pPr>
              <w:pStyle w:val="22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14:paraId="493C7445">
            <w:pPr>
              <w:pStyle w:val="22"/>
              <w:rPr>
                <w:rFonts w:hint="cs"/>
                <w:rtl/>
                <w:lang w:bidi="ar-JO"/>
              </w:rPr>
            </w:pPr>
          </w:p>
          <w:p w14:paraId="134199A8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0ADF11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3BE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3255EDD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62A421D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B87932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7109B18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4FC95691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498F433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9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1"/>
              <w:gridCol w:w="1772"/>
              <w:gridCol w:w="1775"/>
            </w:tblGrid>
            <w:tr w14:paraId="33579CA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151" w:type="dxa"/>
                  <w:vAlign w:val="center"/>
                </w:tcPr>
                <w:p w14:paraId="6A9088A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064DFC3F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14:paraId="51C3FD99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5765D08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151" w:type="dxa"/>
                  <w:vAlign w:val="center"/>
                </w:tcPr>
                <w:p w14:paraId="110B0DC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14:paraId="0E0C115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6A57213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205FF9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4151" w:type="dxa"/>
                  <w:vAlign w:val="center"/>
                </w:tcPr>
                <w:p w14:paraId="062265C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6F630EF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0A13354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0E6C6F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4151" w:type="dxa"/>
                  <w:vAlign w:val="center"/>
                </w:tcPr>
                <w:p w14:paraId="399510C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14:paraId="33302FC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4826D63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77767C5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18D9075A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1F66BE7F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4DADDB18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63448381">
      <w:pPr>
        <w:tabs>
          <w:tab w:val="left" w:pos="6264"/>
        </w:tabs>
        <w:wordWrap w:val="0"/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المبحث :   العربية لغتي      رقم الوحدة :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التاسعة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   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ماذا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تتعلم من ساعات الفراغ؟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3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مهارة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لقراءة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3DDE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08A1777E">
            <w:pPr>
              <w:pStyle w:val="22"/>
              <w:wordWrap w:val="0"/>
              <w:rPr>
                <w:rFonts w:hint="default" w:eastAsia="Times New Roman"/>
                <w:lang w:val="en-US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 xml:space="preserve">1- </w:t>
            </w:r>
            <w:r>
              <w:rPr>
                <w:rtl/>
              </w:rPr>
              <w:t xml:space="preserve">تقرأ نصوصًا قراءةً مَشكولةً قراءةً متميزةً سليمةً. </w:t>
            </w:r>
            <w:r>
              <w:rPr>
                <w:rFonts w:hint="cs" w:cs="Arial"/>
                <w:rtl/>
                <w:lang w:val="en-US"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تمثل</w:t>
            </w:r>
            <w:r>
              <w:rPr>
                <w:rFonts w:hint="cs" w:cs="Arial"/>
                <w:rtl/>
                <w:lang w:val="en-US" w:bidi="ar-JO"/>
              </w:rPr>
              <w:t xml:space="preserve"> أسلوب الشرط </w:t>
            </w:r>
            <w:r>
              <w:rPr>
                <w:rtl/>
              </w:rPr>
              <w:t xml:space="preserve">. </w:t>
            </w:r>
            <w:r>
              <w:rPr>
                <w:rFonts w:hint="cs" w:cs="Arial"/>
                <w:rtl/>
                <w:lang w:val="en-US"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         4- </w:t>
            </w:r>
            <w:r>
              <w:rPr>
                <w:rtl/>
              </w:rPr>
              <w:t>ترتب الأ</w:t>
            </w:r>
            <w:r>
              <w:rPr>
                <w:rFonts w:hint="cs" w:cs="Arial"/>
                <w:rtl/>
                <w:lang w:bidi="ar-JO"/>
              </w:rPr>
              <w:t>فكار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tl/>
              </w:rPr>
              <w:t>بحسب ورودها في النص.</w:t>
            </w:r>
            <w:r>
              <w:rPr>
                <w:rFonts w:hint="cs" w:cs="Arial"/>
                <w:rtl/>
                <w:lang w:val="en-US"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cs="Arial"/>
                <w:rtl/>
                <w:lang w:val="en-US" w:bidi="ar-JO"/>
              </w:rPr>
              <w:t xml:space="preserve">.      6- </w:t>
            </w:r>
            <w:r>
              <w:rPr>
                <w:rFonts w:hint="cs" w:eastAsia="Times New Roman"/>
                <w:rtl/>
                <w:lang w:val="en-GB" w:bidi="ar-JO"/>
              </w:rPr>
              <w:t>توضح</w:t>
            </w:r>
            <w:r>
              <w:rPr>
                <w:rFonts w:hint="cs" w:eastAsia="Times New Roman"/>
                <w:rtl/>
                <w:lang w:val="en-US" w:bidi="ar-JO"/>
              </w:rPr>
              <w:t xml:space="preserve"> التشبيه في بعض الجمل</w:t>
            </w:r>
          </w:p>
        </w:tc>
      </w:tr>
      <w:tr w14:paraId="68D3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FA5FAF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473EA70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0C071E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601F5B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769DA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113E8169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13ED9EA0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5BEEB20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41175807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38D8D90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70F66945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2FCD15FF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790D820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0D30E37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4CE25A82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192F186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D4005A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D9FB96C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81B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16402514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57A102AF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74B29D10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636F0AD0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15BDF987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4E15A70E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4BEBEDB9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38B1929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28D3F5B0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15د</w:t>
            </w:r>
          </w:p>
        </w:tc>
      </w:tr>
      <w:tr w14:paraId="71083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1123" w:type="dxa"/>
            <w:vAlign w:val="center"/>
          </w:tcPr>
          <w:p w14:paraId="6879C12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7EB89C1F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70941E86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7B97EA9C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75677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14:paraId="77B7897E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66927F92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2889A33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185CA479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0E8FFB65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2BA10EA0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4A1349E7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5784E510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90د</w:t>
            </w:r>
          </w:p>
          <w:p w14:paraId="115F006B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1B1CF907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4851153C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</w:tr>
      <w:tr w14:paraId="545F9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23" w:type="dxa"/>
          </w:tcPr>
          <w:p w14:paraId="7D64BE2E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7E67AB9A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4B1877B6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3C2D62A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6220EEA5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784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28435FC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9084E4C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25BECE7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4894CBA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5080FB53">
                  <w:pPr>
                    <w:pStyle w:val="22"/>
                  </w:pPr>
                  <w:r>
                    <w:rPr>
                      <w:rFonts w:hint="cs"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14:paraId="52C9C16C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55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14:paraId="57A148C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121" w:type="dxa"/>
                  <w:vAlign w:val="center"/>
                </w:tcPr>
                <w:p w14:paraId="43F0B8F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14:paraId="2068975D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4303E4AD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7D108E5F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43A386D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14:paraId="03638066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14:paraId="506498FA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1D72C42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121" w:type="dxa"/>
                  <w:vAlign w:val="center"/>
                </w:tcPr>
                <w:p w14:paraId="0F64F16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14:paraId="62B8B44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C86F1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B6905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27218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318F5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69AEC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200CE6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2121" w:type="dxa"/>
                  <w:vAlign w:val="center"/>
                </w:tcPr>
                <w:p w14:paraId="7C1B72B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14:paraId="0E8FD5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6302A4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D6F711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56D6CD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58012B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0D5276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91BABC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121" w:type="dxa"/>
                  <w:vAlign w:val="center"/>
                </w:tcPr>
                <w:p w14:paraId="5F7768B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14:paraId="4D43D7D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B548E1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53ECB6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617CDF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E74DBC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B6F26A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9C450C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6613BD38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0E290C75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6C2F06B2">
      <w:pPr>
        <w:pStyle w:val="22"/>
        <w:rPr>
          <w:rFonts w:hint="cs"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رقم  ا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ال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تاسع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ة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ألف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التثنية بعد همزة متطرفة / مقالة رأي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أنواع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الهمزة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خط الرقعة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2D6D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1239B259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>1-</w:t>
            </w:r>
            <w:r>
              <w:rPr>
                <w:rtl/>
              </w:rPr>
              <w:t xml:space="preserve"> تكتب كلمات تحتوي أ</w:t>
            </w:r>
            <w:r>
              <w:rPr>
                <w:rFonts w:hint="cs" w:cs="Arial"/>
                <w:rtl/>
                <w:lang w:bidi="ar-JO"/>
              </w:rPr>
              <w:t>لف</w:t>
            </w:r>
            <w:r>
              <w:rPr>
                <w:rFonts w:hint="cs" w:cs="Arial"/>
                <w:rtl/>
                <w:lang w:val="en-US" w:bidi="ar-JO"/>
              </w:rPr>
              <w:t xml:space="preserve"> التثنية بعد همزة متطرفة.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 w:cs="Arial"/>
                <w:rtl/>
                <w:lang w:val="en-US" w:bidi="ar-JO"/>
              </w:rPr>
              <w:t xml:space="preserve">مقالة رأي </w:t>
            </w:r>
            <w:r>
              <w:rPr>
                <w:rtl/>
              </w:rPr>
              <w:t>مرَاعِية عناصرها</w:t>
            </w:r>
            <w:r>
              <w:rPr>
                <w:rFonts w:hint="cs" w:cs="Arial"/>
                <w:rtl/>
                <w:lang w:val="en-US"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 w:cs="Arial"/>
                <w:rtl/>
                <w:lang w:bidi="ar-JO"/>
              </w:rPr>
              <w:t>الرقعة</w:t>
            </w:r>
            <w:r>
              <w:rPr>
                <w:rFonts w:hint="cs" w:cs="Arial"/>
                <w:rtl/>
                <w:lang w:val="en-US"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32D9E9D5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69DA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3FC39E4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22687BF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718DDA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60095B4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A16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5F8085D5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3D952FB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02700A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3FD08F9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 w:cs="Arial"/>
                <w:rtl/>
                <w:lang w:bidi="ar-JO"/>
              </w:rPr>
              <w:t>ألف</w:t>
            </w:r>
            <w:r>
              <w:rPr>
                <w:rFonts w:hint="cs" w:cs="Arial"/>
                <w:rtl/>
                <w:lang w:val="en-US" w:bidi="ar-JO"/>
              </w:rPr>
              <w:t xml:space="preserve"> التثنية بعد همزة متطرفة </w:t>
            </w: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14:paraId="3D38F225">
            <w:pPr>
              <w:pStyle w:val="22"/>
              <w:wordWrap w:val="0"/>
              <w:rPr>
                <w:rFonts w:hint="default" w:cs="Arial"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ألف</w:t>
            </w:r>
            <w:r>
              <w:rPr>
                <w:rFonts w:hint="cs" w:cs="Arial"/>
                <w:rtl/>
                <w:lang w:val="en-US" w:bidi="ar-JO"/>
              </w:rPr>
              <w:t xml:space="preserve"> التثنية بعد همزة متطرفة </w:t>
            </w:r>
          </w:p>
        </w:tc>
        <w:tc>
          <w:tcPr>
            <w:tcW w:w="6992" w:type="dxa"/>
            <w:gridSpan w:val="2"/>
          </w:tcPr>
          <w:p w14:paraId="6DB16920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7C59F4E">
            <w:pPr>
              <w:pStyle w:val="22"/>
              <w:wordWrap w:val="0"/>
              <w:rPr>
                <w:rFonts w:hint="default" w:ascii="Arial" w:hAnsi="Arial" w:eastAsia="Calibr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 w:cs="Arial"/>
                <w:rtl/>
                <w:lang w:bidi="ar-JO"/>
              </w:rPr>
              <w:t>ألف</w:t>
            </w:r>
            <w:r>
              <w:rPr>
                <w:rFonts w:hint="cs" w:cs="Arial"/>
                <w:rtl/>
                <w:lang w:val="en-US" w:bidi="ar-JO"/>
              </w:rPr>
              <w:t xml:space="preserve"> التثنية بعد همزة متطرفة </w:t>
            </w:r>
          </w:p>
          <w:p w14:paraId="043B43AC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14:paraId="5BEAE94F">
            <w:pPr>
              <w:pStyle w:val="22"/>
              <w:wordWrap w:val="0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 w:cs="Arial"/>
                <w:rtl/>
                <w:lang w:bidi="ar-JO"/>
              </w:rPr>
              <w:t>ألف</w:t>
            </w:r>
            <w:r>
              <w:rPr>
                <w:rFonts w:hint="cs" w:cs="Arial"/>
                <w:rtl/>
                <w:lang w:val="en-US" w:bidi="ar-JO"/>
              </w:rPr>
              <w:t xml:space="preserve"> التثنية بعد همزة متطرفة </w:t>
            </w:r>
          </w:p>
        </w:tc>
        <w:tc>
          <w:tcPr>
            <w:tcW w:w="1133" w:type="dxa"/>
            <w:gridSpan w:val="2"/>
          </w:tcPr>
          <w:p w14:paraId="1DDB102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42B457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0382D33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15د </w:t>
            </w:r>
          </w:p>
        </w:tc>
      </w:tr>
      <w:tr w14:paraId="0D43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6EE5991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6146AF97">
            <w:pPr>
              <w:pStyle w:val="22"/>
              <w:rPr>
                <w:rFonts w:hint="cs" w:cs="Arial"/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>مقالة رأي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 w:cs="Arial"/>
                <w:rtl/>
                <w:lang w:bidi="ar-JO"/>
              </w:rPr>
              <w:t>المذكرات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</w:p>
          <w:p w14:paraId="7F0F40F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نص </w:t>
            </w:r>
            <w:r>
              <w:rPr>
                <w:rFonts w:hint="cs" w:cs="Arial"/>
                <w:rtl/>
                <w:lang w:val="en-US" w:bidi="ar-JO"/>
              </w:rPr>
              <w:t xml:space="preserve">مقالة رأي </w:t>
            </w:r>
            <w:r>
              <w:rPr>
                <w:rFonts w:hint="cs"/>
                <w:rtl/>
              </w:rPr>
              <w:t>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3BB0811B">
            <w:pPr>
              <w:pStyle w:val="22"/>
            </w:pPr>
          </w:p>
        </w:tc>
        <w:tc>
          <w:tcPr>
            <w:tcW w:w="6992" w:type="dxa"/>
            <w:gridSpan w:val="2"/>
          </w:tcPr>
          <w:p w14:paraId="2192F739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75BB9AC2">
            <w:pPr>
              <w:pStyle w:val="22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 w:cs="Arial"/>
                <w:rtl/>
                <w:lang w:val="en-US" w:bidi="ar-JO"/>
              </w:rPr>
              <w:t>مقالة رأي</w:t>
            </w:r>
          </w:p>
        </w:tc>
        <w:tc>
          <w:tcPr>
            <w:tcW w:w="1133" w:type="dxa"/>
            <w:gridSpan w:val="2"/>
          </w:tcPr>
          <w:p w14:paraId="3A6C37E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2C286A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0481F200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30د </w:t>
            </w:r>
          </w:p>
        </w:tc>
      </w:tr>
      <w:tr w14:paraId="45AE0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3FF56B4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2ACE30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 w:cs="Arial"/>
                <w:rtl/>
                <w:lang w:val="en-US" w:bidi="ar-JO"/>
              </w:rPr>
              <w:t xml:space="preserve">مقالة رأي </w:t>
            </w:r>
            <w:r>
              <w:rPr>
                <w:rFonts w:hint="cs"/>
                <w:rtl/>
              </w:rPr>
              <w:t>مراعية عناصرها</w:t>
            </w:r>
          </w:p>
          <w:p w14:paraId="6EA7C4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6872D9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hint="cs" w:eastAsia="Calibri" w:cstheme="minorBidi"/>
                <w:rtl/>
                <w:lang w:bidi="ar-JO"/>
              </w:rPr>
              <w:t>الرقعة</w:t>
            </w:r>
            <w:r>
              <w:rPr>
                <w:rFonts w:hint="cs" w:eastAsia="Calibri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1C7A7C73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 w:cs="Times New Roman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مقالة رأي </w:t>
            </w:r>
            <w:r>
              <w:rPr>
                <w:rFonts w:hint="cs"/>
                <w:rtl/>
              </w:rPr>
              <w:t>مراعية عناصرها</w:t>
            </w:r>
          </w:p>
          <w:p w14:paraId="0DDDA4F9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4CBC737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5F2EF4B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61C3152A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30د</w:t>
            </w:r>
          </w:p>
        </w:tc>
      </w:tr>
      <w:tr w14:paraId="6026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72CBC74C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07FA64D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BA09D01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45D7D25B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021E1A59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A329115">
            <w:pPr>
              <w:pStyle w:val="22"/>
              <w:rPr>
                <w:rtl/>
                <w:lang w:bidi="ar-JO"/>
              </w:rPr>
            </w:pPr>
          </w:p>
          <w:p w14:paraId="4718E1E5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393B5B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4C30C890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565D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74A540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742F017A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70D6B5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207468F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5F27B00B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9EC183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14:paraId="50DCE90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835" w:type="dxa"/>
                  <w:vAlign w:val="center"/>
                </w:tcPr>
                <w:p w14:paraId="2C7DCE8B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51EF5B6B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43F7F2B0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3025D3F4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14:paraId="737D4299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72AAC5E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2835" w:type="dxa"/>
                  <w:vAlign w:val="center"/>
                </w:tcPr>
                <w:p w14:paraId="2749EB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14:paraId="54AB2E3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DBF8CC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7BCDC04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40223C1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95D3F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2835" w:type="dxa"/>
                  <w:vAlign w:val="center"/>
                </w:tcPr>
                <w:p w14:paraId="7AA0678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6E328C3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CBD03C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5558114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6B8736E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A0F10C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835" w:type="dxa"/>
                  <w:vAlign w:val="center"/>
                </w:tcPr>
                <w:p w14:paraId="63D80F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14:paraId="091BE92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791ADA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4891F5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5A47C83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159F796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5819FF53">
      <w:pPr>
        <w:pStyle w:val="22"/>
        <w:rPr>
          <w:rFonts w:ascii="Calibri" w:hAnsi="Calibri" w:eastAsia="Calibri" w:cs="Calibri"/>
          <w:b/>
          <w:sz w:val="24"/>
          <w:szCs w:val="24"/>
          <w:rtl/>
        </w:rPr>
      </w:pPr>
    </w:p>
    <w:p w14:paraId="457D6359">
      <w:pPr>
        <w:pStyle w:val="22"/>
        <w:rPr>
          <w:rFonts w:ascii="Calibri" w:hAnsi="Calibri" w:eastAsia="Calibri" w:cs="Calibri"/>
          <w:b/>
          <w:sz w:val="24"/>
          <w:szCs w:val="24"/>
          <w:rtl/>
        </w:rPr>
      </w:pPr>
    </w:p>
    <w:p w14:paraId="247E747D">
      <w:pPr>
        <w:pStyle w:val="22"/>
        <w:rPr>
          <w:rFonts w:ascii="Calibri" w:hAnsi="Calibri" w:eastAsia="Calibri" w:cs="Calibri"/>
          <w:b/>
          <w:sz w:val="24"/>
          <w:szCs w:val="24"/>
          <w:rtl/>
        </w:rPr>
      </w:pPr>
    </w:p>
    <w:p w14:paraId="36B2D100">
      <w:pPr>
        <w:pStyle w:val="22"/>
        <w:rPr>
          <w:rFonts w:ascii="Calibri" w:hAnsi="Calibri" w:eastAsia="Calibri" w:cs="Calibri"/>
          <w:b/>
          <w:sz w:val="24"/>
          <w:szCs w:val="24"/>
          <w:rtl/>
        </w:rPr>
      </w:pPr>
    </w:p>
    <w:p w14:paraId="474406B6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7536F4D6">
      <w:pPr>
        <w:pStyle w:val="22"/>
        <w:wordWrap w:val="0"/>
        <w:rPr>
          <w:rFonts w:hint="default" w:cs="Arial"/>
          <w:rtl/>
          <w:lang w:val="en-US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رقم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التاسعة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جمع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المؤنث السالم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(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أنواع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الجمع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64B6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768AF1F2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hint="cs" w:eastAsia="Calibri" w:cs="Arial"/>
                <w:rtl/>
                <w:lang w:val="en-US"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hint="cs" w:eastAsia="Calibri" w:cs="Arial"/>
                <w:rtl/>
                <w:lang w:bidi="ar-JO"/>
              </w:rPr>
              <w:t>تختار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جمع المؤنث السالم المناسبة لتكمل الجملة </w:t>
            </w:r>
            <w:r>
              <w:rPr>
                <w:rFonts w:eastAsia="Calibri"/>
                <w:rtl/>
              </w:rPr>
              <w:t>محاكية نمطًا.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hint="cs" w:eastAsia="Calibri" w:cs="Arial"/>
                <w:rtl/>
                <w:lang w:bidi="ar-JO"/>
              </w:rPr>
              <w:t>ضع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خط تحت جمع المؤنث السالم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.     3- تضبط آخر الكلمة المخطوط تحتها.      4- تدخل جمع المؤنث السالم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 w:cs="Arial"/>
                <w:rtl/>
                <w:lang w:bidi="ar-JO"/>
              </w:rPr>
              <w:t>مجرية</w:t>
            </w:r>
            <w:r>
              <w:rPr>
                <w:rFonts w:hint="cs" w:cs="Arial"/>
                <w:rtl/>
                <w:lang w:val="en-US" w:bidi="ar-JO"/>
              </w:rPr>
              <w:t xml:space="preserve"> ال</w:t>
            </w:r>
            <w:r>
              <w:rPr>
                <w:rFonts w:hint="cs" w:cs="Arial"/>
                <w:rtl/>
                <w:lang w:bidi="ar-JO"/>
              </w:rPr>
              <w:t>تغيير</w:t>
            </w:r>
            <w:r>
              <w:rPr>
                <w:rFonts w:hint="cs" w:cs="Arial"/>
                <w:rtl/>
                <w:lang w:val="en-US" w:bidi="ar-JO"/>
              </w:rPr>
              <w:t xml:space="preserve"> اللازم.</w:t>
            </w:r>
          </w:p>
        </w:tc>
      </w:tr>
      <w:tr w14:paraId="5856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CA017F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62BA0AC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66C76FE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4B03DDA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7F9D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437587A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345424B6">
            <w:pPr>
              <w:pStyle w:val="22"/>
              <w:rPr>
                <w:rFonts w:eastAsia="Calibri"/>
                <w:rtl/>
              </w:rPr>
            </w:pPr>
          </w:p>
          <w:p w14:paraId="50E339F4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3D03F4C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5ADFF1B5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4864C347">
            <w:pPr>
              <w:pStyle w:val="22"/>
              <w:rPr>
                <w:rtl/>
              </w:rPr>
            </w:pPr>
          </w:p>
          <w:p w14:paraId="1948AD72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552407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7C22F041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جمع المؤنث السالم </w:t>
            </w:r>
            <w:r>
              <w:rPr>
                <w:rFonts w:hint="cs"/>
                <w:rtl/>
              </w:rPr>
              <w:t>من خلال الأنشطة</w:t>
            </w:r>
          </w:p>
        </w:tc>
        <w:tc>
          <w:tcPr>
            <w:tcW w:w="1133" w:type="dxa"/>
            <w:gridSpan w:val="2"/>
          </w:tcPr>
          <w:p w14:paraId="7D0F5BE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0D8D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3844EED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40C58E1F">
            <w:pPr>
              <w:pStyle w:val="22"/>
              <w:rPr>
                <w:rtl/>
              </w:rPr>
            </w:pPr>
          </w:p>
          <w:p w14:paraId="2077295B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جمع المؤنث السالم </w:t>
            </w:r>
            <w:r>
              <w:rPr>
                <w:rFonts w:hint="cs" w:cs="Arial"/>
                <w:rtl/>
                <w:lang w:val="en-US" w:bidi="ar-JO"/>
              </w:rPr>
              <w:t>ووضع خط تحتها وضبط آخرها</w:t>
            </w:r>
          </w:p>
          <w:p w14:paraId="50BB859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14:paraId="57A069C6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47C21D0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جمع المؤنث السالم </w:t>
            </w:r>
            <w:r>
              <w:rPr>
                <w:rFonts w:hint="cs" w:cs="Arial"/>
                <w:rtl/>
                <w:lang w:val="en-US" w:bidi="ar-JO"/>
              </w:rPr>
              <w:t>ووضع خط تحتها وضبط آخرها</w:t>
            </w:r>
          </w:p>
          <w:p w14:paraId="11C84954">
            <w:pPr>
              <w:pStyle w:val="22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14:paraId="09968CD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7C8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28F98B9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0299AE9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1481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 w:eastAsia="Calibri" w:cs="Arial"/>
                <w:rtl/>
                <w:lang w:val="en-US" w:bidi="ar-JO"/>
              </w:rPr>
              <w:t>جمع المؤنث السالم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0D6E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4A0F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7E1C1379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0B76803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 w:cs="Arial"/>
                <w:rtl/>
                <w:lang w:val="en-US" w:bidi="ar-JO"/>
              </w:rPr>
              <w:t>جمع المؤنث السالم</w:t>
            </w:r>
            <w:r>
              <w:rPr>
                <w:rFonts w:hint="cs" w:cstheme="minorBidi"/>
                <w:rtl/>
                <w:lang w:val="en-US" w:bidi="ar-JO"/>
              </w:rPr>
              <w:t>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14:paraId="670C760E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2B335F1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 w:cs="Arial"/>
                <w:rtl/>
                <w:lang w:bidi="ar-JO"/>
              </w:rPr>
              <w:t>إن</w:t>
            </w:r>
            <w:r>
              <w:rPr>
                <w:rFonts w:hint="cs" w:cs="Arial"/>
                <w:rtl/>
                <w:lang w:val="en-US" w:bidi="ar-JO"/>
              </w:rPr>
              <w:t xml:space="preserve"> وأخواتها</w:t>
            </w:r>
          </w:p>
          <w:p w14:paraId="779514E7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29229B6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412B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23" w:type="dxa"/>
          </w:tcPr>
          <w:p w14:paraId="03D79B45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4187819A">
            <w:pPr>
              <w:pStyle w:val="22"/>
              <w:rPr>
                <w:rtl/>
              </w:rPr>
            </w:pPr>
          </w:p>
          <w:p w14:paraId="3A474D79">
            <w:pPr>
              <w:pStyle w:val="22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14:paraId="248BC77E">
            <w:pPr>
              <w:pStyle w:val="22"/>
              <w:rPr>
                <w:rFonts w:hint="cs"/>
                <w:rtl/>
                <w:lang w:bidi="ar-JO"/>
              </w:rPr>
            </w:pPr>
          </w:p>
          <w:p w14:paraId="04EBED62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7516AB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0FE1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7A884B8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7D8771C7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EA362D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E28518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59581EE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FF5BBF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9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1"/>
              <w:gridCol w:w="1772"/>
              <w:gridCol w:w="1775"/>
            </w:tblGrid>
            <w:tr w14:paraId="23C31C3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151" w:type="dxa"/>
                  <w:vAlign w:val="center"/>
                </w:tcPr>
                <w:p w14:paraId="51C3B0EC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52AE01A8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14:paraId="5EF2731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3667DF5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151" w:type="dxa"/>
                  <w:vAlign w:val="center"/>
                </w:tcPr>
                <w:p w14:paraId="01987F8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14:paraId="09DBFEA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35EAF7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C99D02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4151" w:type="dxa"/>
                  <w:vAlign w:val="center"/>
                </w:tcPr>
                <w:p w14:paraId="7F87294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21F1DA4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47FE58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6D7FE4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4151" w:type="dxa"/>
                  <w:vAlign w:val="center"/>
                </w:tcPr>
                <w:p w14:paraId="06EC17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14:paraId="14FF110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0134136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1AA4815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19504ED5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0618C751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05F70177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1C3C3C81">
      <w:pPr>
        <w:tabs>
          <w:tab w:val="left" w:pos="6264"/>
        </w:tabs>
        <w:wordWrap w:val="0"/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المبحث :   العربية لغتي      رقم الوحدة :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العاشرة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      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الصداقة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3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مهارة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/>
        </w:rPr>
        <w:t>ا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لقراءة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115DB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04ECC174">
            <w:pPr>
              <w:pStyle w:val="22"/>
              <w:rPr>
                <w:rFonts w:hint="cs" w:cs="Arial"/>
                <w:rtl/>
                <w:lang w:val="en-US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 xml:space="preserve">1- </w:t>
            </w:r>
            <w:r>
              <w:rPr>
                <w:rtl/>
              </w:rPr>
              <w:t>تقرأ نصوصًا قراءةً مَشكولةً قراءةً متميزةً سليمةً</w:t>
            </w:r>
            <w:r>
              <w:rPr>
                <w:rFonts w:hint="cs" w:cs="Arial"/>
                <w:rtl/>
                <w:lang w:val="en-US" w:bidi="ar-JO"/>
              </w:rPr>
              <w:t xml:space="preserve"> م</w:t>
            </w:r>
            <w:r>
              <w:rPr>
                <w:rFonts w:hint="cs" w:cs="Arial"/>
                <w:rtl/>
                <w:lang w:bidi="ar-JO"/>
              </w:rPr>
              <w:t>مثل</w:t>
            </w:r>
            <w:r>
              <w:rPr>
                <w:rFonts w:hint="cs" w:cs="Arial"/>
                <w:rtl/>
                <w:lang w:val="en-US" w:bidi="ar-JO"/>
              </w:rPr>
              <w:t xml:space="preserve"> أسلوب النهي</w:t>
            </w:r>
            <w:r>
              <w:rPr>
                <w:rtl/>
              </w:rPr>
              <w:t xml:space="preserve">. </w:t>
            </w:r>
            <w:r>
              <w:rPr>
                <w:rFonts w:hint="cs" w:cs="Arial"/>
                <w:rtl/>
                <w:lang w:val="en-US"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Fonts w:hint="cs" w:cs="Arial"/>
                <w:rtl/>
                <w:lang w:val="en-US"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</w:t>
            </w:r>
          </w:p>
          <w:p w14:paraId="07C699D3">
            <w:pPr>
              <w:pStyle w:val="22"/>
              <w:wordWrap w:val="0"/>
              <w:rPr>
                <w:rFonts w:hint="default" w:eastAsia="Times New Roman"/>
                <w:lang w:val="en-US" w:bidi="ar-JO"/>
              </w:rPr>
            </w:pPr>
            <w:r>
              <w:rPr>
                <w:rFonts w:hint="cs" w:cs="Arial"/>
                <w:rtl/>
                <w:lang w:val="en-US" w:bidi="ar-JO"/>
              </w:rPr>
              <w:t xml:space="preserve"> 4- ت</w:t>
            </w:r>
            <w:r>
              <w:rPr>
                <w:rFonts w:hint="cs" w:cs="Arial"/>
                <w:rtl/>
                <w:lang w:bidi="ar-JO"/>
              </w:rPr>
              <w:t>حدد</w:t>
            </w:r>
            <w:r>
              <w:rPr>
                <w:rFonts w:hint="cs" w:cs="Arial"/>
                <w:rtl/>
                <w:lang w:val="en-US" w:bidi="ar-JO"/>
              </w:rPr>
              <w:t xml:space="preserve"> الجملة الصحيحة من غيرها </w:t>
            </w:r>
            <w:r>
              <w:rPr>
                <w:rtl/>
              </w:rPr>
              <w:t>بحسب ورودها في النص.</w:t>
            </w:r>
            <w:r>
              <w:rPr>
                <w:rFonts w:hint="cs" w:cs="Arial"/>
                <w:rtl/>
                <w:lang w:val="en-US" w:bidi="ar-JO"/>
              </w:rPr>
              <w:t xml:space="preserve">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cs="Arial"/>
                <w:rtl/>
                <w:lang w:val="en-US" w:bidi="ar-JO"/>
              </w:rPr>
              <w:t xml:space="preserve">.     6- </w:t>
            </w:r>
            <w:r>
              <w:rPr>
                <w:rFonts w:hint="cs" w:eastAsia="Times New Roman"/>
                <w:rtl/>
                <w:lang w:val="en-GB" w:bidi="ar-JO"/>
              </w:rPr>
              <w:t>تبدي</w:t>
            </w:r>
            <w:r>
              <w:rPr>
                <w:rFonts w:hint="cs" w:eastAsia="Times New Roman"/>
                <w:rtl/>
                <w:lang w:val="en-US" w:bidi="ar-JO"/>
              </w:rPr>
              <w:t xml:space="preserve"> رأيها في طريقة اختيار الصديق</w:t>
            </w:r>
          </w:p>
        </w:tc>
      </w:tr>
      <w:tr w14:paraId="5543D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254864D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649E6AD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2C5BDD9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67C545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096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CB17F87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75FD06B3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393FD16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67F77BE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6D02191D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53C6A20B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EBCCF77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6BC6F525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735B7D8C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2DE7289A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0620926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2ED8B87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CC607BB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7C52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37DFBBE9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6B88C593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1466218F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6EE9C9B0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5F519391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610AFF6B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34022C7A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66C162D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58A7D589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15د</w:t>
            </w:r>
          </w:p>
        </w:tc>
      </w:tr>
      <w:tr w14:paraId="7187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1123" w:type="dxa"/>
            <w:vAlign w:val="center"/>
          </w:tcPr>
          <w:p w14:paraId="259CFD4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1C8FBA94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277BC973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35E0F826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0E8FD6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14:paraId="16B6C013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5795F805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084B21E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00A4E7CF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1BD70836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7F5DD0BA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1B041C0A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069949AB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90د</w:t>
            </w:r>
          </w:p>
          <w:p w14:paraId="182D5B7E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34C85957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7BE2F56C">
            <w:pPr>
              <w:wordWrap/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</w:tr>
      <w:tr w14:paraId="7435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3" w:type="dxa"/>
          </w:tcPr>
          <w:p w14:paraId="2547DC57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538CC90E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2CA99FA2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47EE57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656EE616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1537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1DCED4F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96A04C3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4DF72E23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1A1D67D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396C150">
                  <w:pPr>
                    <w:pStyle w:val="22"/>
                  </w:pPr>
                  <w:r>
                    <w:rPr>
                      <w:rFonts w:hint="cs"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14:paraId="481C9ED5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55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14:paraId="2759BA8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121" w:type="dxa"/>
                  <w:vAlign w:val="center"/>
                </w:tcPr>
                <w:p w14:paraId="17A87ADD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14:paraId="6A39298D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0BF99D5A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74D847DE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14:paraId="7B977AB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14:paraId="7CAA8808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14:paraId="5758B3AC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029B900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121" w:type="dxa"/>
                  <w:vAlign w:val="center"/>
                </w:tcPr>
                <w:p w14:paraId="0B1432A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14:paraId="4105E1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03E85B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092567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3F846A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FD666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062DD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DE709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2121" w:type="dxa"/>
                  <w:vAlign w:val="center"/>
                </w:tcPr>
                <w:p w14:paraId="1AFC032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14:paraId="7A2433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ED7353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42E32C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0B5DD8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82A71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095508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BF70DC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121" w:type="dxa"/>
                  <w:vAlign w:val="center"/>
                </w:tcPr>
                <w:p w14:paraId="4F0DAC9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14:paraId="6715C97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BD6DAF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C13B9C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4D476A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262EE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3FF222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  <w:p w14:paraId="5D8334D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12F732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12369F5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7FB56863">
      <w:pPr>
        <w:pStyle w:val="22"/>
        <w:rPr>
          <w:rFonts w:hint="cs"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رقم  ا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العاشرة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كلمات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فيها أحرف تنطق ولا تكتب/ مقالة أدبية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أنواع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الهمزة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خط الرقعة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4210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69480C6E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 w:cs="Arial"/>
                <w:rtl/>
                <w:lang w:val="en-US"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 w:cs="Arial"/>
                <w:rtl/>
                <w:lang w:bidi="ar-JO"/>
              </w:rPr>
              <w:t>كلمات</w:t>
            </w:r>
            <w:r>
              <w:rPr>
                <w:rFonts w:hint="cs" w:cs="Arial"/>
                <w:rtl/>
                <w:lang w:val="en-US" w:bidi="ar-JO"/>
              </w:rPr>
              <w:t xml:space="preserve"> فيها أحرف تنطق ولا تكتب.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 w:cs="Arial"/>
                <w:rtl/>
                <w:lang w:bidi="ar-JO"/>
              </w:rPr>
              <w:t>مقالة</w:t>
            </w:r>
            <w:r>
              <w:rPr>
                <w:rFonts w:hint="cs" w:cs="Arial"/>
                <w:rtl/>
                <w:lang w:val="en-US" w:bidi="ar-JO"/>
              </w:rPr>
              <w:t xml:space="preserve"> أدبية </w:t>
            </w:r>
            <w:r>
              <w:rPr>
                <w:rtl/>
              </w:rPr>
              <w:t>مرَاعِية عناصرها</w:t>
            </w:r>
            <w:r>
              <w:rPr>
                <w:rFonts w:hint="cs" w:cs="Arial"/>
                <w:rtl/>
                <w:lang w:val="en-US"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 w:cs="Arial"/>
                <w:rtl/>
                <w:lang w:bidi="ar-JO"/>
              </w:rPr>
              <w:t>الرقعة</w:t>
            </w:r>
            <w:r>
              <w:rPr>
                <w:rFonts w:hint="cs" w:cs="Arial"/>
                <w:rtl/>
                <w:lang w:val="en-US"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45538F81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1F6B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FE8536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58271B9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69E1977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4E81EE7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01E2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36D282D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1397967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23FB6E5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2A3C3C35">
            <w:pPr>
              <w:pStyle w:val="22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 w:cs="Arial"/>
                <w:rtl/>
                <w:lang w:bidi="ar-JO"/>
              </w:rPr>
              <w:t>كلمات</w:t>
            </w:r>
            <w:r>
              <w:rPr>
                <w:rFonts w:hint="cs" w:cs="Arial"/>
                <w:rtl/>
                <w:lang w:val="en-US" w:bidi="ar-JO"/>
              </w:rPr>
              <w:t xml:space="preserve"> فيها أحرف تنطق ولا تكتب</w:t>
            </w:r>
          </w:p>
          <w:p w14:paraId="4B43960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14:paraId="17E40B8A">
            <w:pPr>
              <w:pStyle w:val="22"/>
              <w:wordWrap w:val="0"/>
              <w:rPr>
                <w:rFonts w:hint="default" w:cs="Arial"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كلمات</w:t>
            </w:r>
            <w:r>
              <w:rPr>
                <w:rFonts w:hint="cs" w:cs="Arial"/>
                <w:rtl/>
                <w:lang w:val="en-US" w:bidi="ar-JO"/>
              </w:rPr>
              <w:t xml:space="preserve"> فيها أحرف تنطق ولا تكتب</w:t>
            </w:r>
          </w:p>
        </w:tc>
        <w:tc>
          <w:tcPr>
            <w:tcW w:w="6992" w:type="dxa"/>
            <w:gridSpan w:val="2"/>
          </w:tcPr>
          <w:p w14:paraId="6010CDE0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2CB725EE">
            <w:pPr>
              <w:pStyle w:val="22"/>
              <w:wordWrap w:val="0"/>
              <w:rPr>
                <w:rFonts w:hint="default" w:ascii="Arial" w:hAnsi="Arial" w:eastAsia="Calibr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 w:cs="Arial"/>
                <w:rtl/>
                <w:lang w:bidi="ar-JO"/>
              </w:rPr>
              <w:t>كلمات</w:t>
            </w:r>
            <w:r>
              <w:rPr>
                <w:rFonts w:hint="cs" w:cs="Arial"/>
                <w:rtl/>
                <w:lang w:val="en-US" w:bidi="ar-JO"/>
              </w:rPr>
              <w:t xml:space="preserve"> فيها أحرف تنطق ولا تكتب</w:t>
            </w:r>
          </w:p>
          <w:p w14:paraId="0E2005B7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14:paraId="45405468">
            <w:pPr>
              <w:pStyle w:val="22"/>
              <w:wordWrap w:val="0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 w:cs="Arial"/>
                <w:rtl/>
                <w:lang w:bidi="ar-JO"/>
              </w:rPr>
              <w:t>كلمات</w:t>
            </w:r>
            <w:r>
              <w:rPr>
                <w:rFonts w:hint="cs" w:cs="Arial"/>
                <w:rtl/>
                <w:lang w:val="en-US" w:bidi="ar-JO"/>
              </w:rPr>
              <w:t xml:space="preserve"> فيها أحرف تنطق ولا تكتب</w:t>
            </w:r>
          </w:p>
        </w:tc>
        <w:tc>
          <w:tcPr>
            <w:tcW w:w="1133" w:type="dxa"/>
            <w:gridSpan w:val="2"/>
          </w:tcPr>
          <w:p w14:paraId="473C763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3067D2B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6565F036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15د </w:t>
            </w:r>
          </w:p>
        </w:tc>
      </w:tr>
      <w:tr w14:paraId="2047A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89D18FD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2B3E4DC">
            <w:pPr>
              <w:pStyle w:val="22"/>
              <w:rPr>
                <w:rtl/>
              </w:rPr>
            </w:pPr>
          </w:p>
          <w:p w14:paraId="34D280D1">
            <w:pPr>
              <w:pStyle w:val="22"/>
              <w:rPr>
                <w:rFonts w:hint="cs" w:cs="Arial"/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مقالة أدبية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 w:cs="Arial"/>
                <w:rtl/>
                <w:lang w:bidi="ar-JO"/>
              </w:rPr>
              <w:t>المذكرات</w:t>
            </w:r>
            <w:r>
              <w:rPr>
                <w:rFonts w:hint="cs" w:cs="Arial"/>
                <w:rtl/>
                <w:lang w:val="en-US" w:bidi="ar-JO"/>
              </w:rPr>
              <w:t xml:space="preserve"> اليومية</w:t>
            </w:r>
          </w:p>
          <w:p w14:paraId="4425F2E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 w:cs="Arial"/>
                <w:rtl/>
                <w:lang w:val="en-US" w:bidi="ar-JO"/>
              </w:rPr>
              <w:t xml:space="preserve">مقالة أدبية  </w:t>
            </w:r>
            <w:r>
              <w:rPr>
                <w:rFonts w:hint="cs"/>
                <w:rtl/>
              </w:rPr>
              <w:t>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6F54E4E7">
            <w:pPr>
              <w:pStyle w:val="22"/>
            </w:pPr>
          </w:p>
        </w:tc>
        <w:tc>
          <w:tcPr>
            <w:tcW w:w="6992" w:type="dxa"/>
            <w:gridSpan w:val="2"/>
          </w:tcPr>
          <w:p w14:paraId="4DF124DF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34E26E24">
            <w:pPr>
              <w:pStyle w:val="22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 w:cs="Arial"/>
                <w:rtl/>
                <w:lang w:val="en-US" w:bidi="ar-JO"/>
              </w:rPr>
              <w:t xml:space="preserve">مقالة أدبية </w:t>
            </w:r>
          </w:p>
        </w:tc>
        <w:tc>
          <w:tcPr>
            <w:tcW w:w="1133" w:type="dxa"/>
            <w:gridSpan w:val="2"/>
          </w:tcPr>
          <w:p w14:paraId="62221F2D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799A95D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  <w:p w14:paraId="37FEF6BC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30د </w:t>
            </w:r>
          </w:p>
        </w:tc>
      </w:tr>
      <w:tr w14:paraId="6676A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4E908AC6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316D4C21">
            <w:pPr>
              <w:autoSpaceDE w:val="0"/>
              <w:autoSpaceDN w:val="0"/>
              <w:adjustRightInd w:val="0"/>
              <w:spacing w:after="0" w:line="240" w:lineRule="auto"/>
              <w:rPr>
                <w:rFonts w:hint="cs"/>
                <w:rtl/>
              </w:rPr>
            </w:pPr>
          </w:p>
          <w:p w14:paraId="7599EC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 w:cs="Arial"/>
                <w:rtl/>
                <w:lang w:val="en-US" w:bidi="ar-JO"/>
              </w:rPr>
              <w:t xml:space="preserve">مقالة أدبية </w:t>
            </w:r>
            <w:r>
              <w:rPr>
                <w:rFonts w:hint="cs"/>
                <w:rtl/>
              </w:rPr>
              <w:t>مراعية عناصرها</w:t>
            </w:r>
          </w:p>
          <w:p w14:paraId="3781FC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63E5CD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hint="cs" w:eastAsia="Calibri" w:cstheme="minorBidi"/>
                <w:rtl/>
                <w:lang w:bidi="ar-JO"/>
              </w:rPr>
              <w:t>الرقعة</w:t>
            </w:r>
            <w:r>
              <w:rPr>
                <w:rFonts w:hint="cs" w:eastAsia="Calibri" w:cstheme="minorBidi"/>
                <w:rtl/>
                <w:lang w:val="en-US" w:bidi="ar-JO"/>
              </w:rPr>
              <w:t xml:space="preserve"> </w:t>
            </w:r>
            <w:r>
              <w:rPr>
                <w:rFonts w:hint="cs" w:eastAsia="Calibri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7F6454F9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 w:cs="Times New Roman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val="en-US" w:bidi="ar-JO"/>
              </w:rPr>
              <w:t xml:space="preserve">مقالة أدبية </w:t>
            </w:r>
            <w:r>
              <w:rPr>
                <w:rFonts w:hint="cs"/>
                <w:rtl/>
              </w:rPr>
              <w:t>مراعية عناصرها</w:t>
            </w:r>
          </w:p>
          <w:p w14:paraId="5BBFE035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1F3A249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372B59C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47FE055B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30د</w:t>
            </w:r>
          </w:p>
        </w:tc>
      </w:tr>
      <w:tr w14:paraId="623BE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254B96F4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6119FB4A">
            <w:pPr>
              <w:numPr>
                <w:ilvl w:val="0"/>
                <w:numId w:val="1"/>
              </w:numPr>
              <w:spacing w:after="0" w:line="240" w:lineRule="auto"/>
              <w:ind w:right="113" w:rightChars="0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تأكيد التعلم</w:t>
            </w:r>
          </w:p>
        </w:tc>
        <w:tc>
          <w:tcPr>
            <w:tcW w:w="6390" w:type="dxa"/>
          </w:tcPr>
          <w:p w14:paraId="19A66FB6">
            <w:pPr>
              <w:pStyle w:val="22"/>
              <w:rPr>
                <w:rFonts w:hint="cs"/>
                <w:rtl/>
              </w:rPr>
            </w:pPr>
          </w:p>
          <w:p w14:paraId="7E6EE001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33962839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2F486262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1617BACB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4EA3D3B3">
            <w:pPr>
              <w:pStyle w:val="22"/>
              <w:rPr>
                <w:rtl/>
                <w:lang w:bidi="ar-JO"/>
              </w:rPr>
            </w:pPr>
          </w:p>
          <w:p w14:paraId="09BE3C2A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6092BB2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14:paraId="0A45C784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15د</w:t>
            </w:r>
          </w:p>
        </w:tc>
      </w:tr>
      <w:tr w14:paraId="2723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4ADDC4F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130520B5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2A056F1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235EA1A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4F6A7C8A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F0295A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14:paraId="29613EB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835" w:type="dxa"/>
                  <w:vAlign w:val="center"/>
                </w:tcPr>
                <w:p w14:paraId="33C3A49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09690695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270DEE30">
                  <w:pPr>
                    <w:wordWrap w:val="0"/>
                    <w:spacing w:after="0" w:line="240" w:lineRule="auto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14:paraId="3489342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14:paraId="3B444F92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441F68C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2835" w:type="dxa"/>
                  <w:vAlign w:val="center"/>
                </w:tcPr>
                <w:p w14:paraId="3B57EB9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14:paraId="1EDF9C9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5C9346B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25782F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20DA79F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68BF1C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2835" w:type="dxa"/>
                  <w:vAlign w:val="center"/>
                </w:tcPr>
                <w:p w14:paraId="7F19D0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14:paraId="35827C8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1CDFC63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528E92A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1BA60D5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7D3FF9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835" w:type="dxa"/>
                  <w:vAlign w:val="center"/>
                </w:tcPr>
                <w:p w14:paraId="2146377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14:paraId="6B9C194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2D3218D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161D3AE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0752FC0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737F1F4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BB44442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3EC32087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  <w:bookmarkStart w:id="0" w:name="_GoBack"/>
      <w:bookmarkEnd w:id="0"/>
    </w:p>
    <w:p w14:paraId="1533E52E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55AAEC78">
      <w:pPr>
        <w:pStyle w:val="22"/>
        <w:wordWrap w:val="0"/>
        <w:rPr>
          <w:rFonts w:hint="default" w:cs="Arial"/>
          <w:rtl/>
          <w:lang w:val="en-US" w:bidi="ar-JO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رقم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السابعة</w:t>
      </w:r>
      <w:r>
        <w:rPr>
          <w:rFonts w:hint="cs" w:ascii="Arial" w:hAnsi="Arial" w:eastAsia="Calibri"/>
          <w:b/>
          <w:bCs/>
          <w:sz w:val="24"/>
          <w:szCs w:val="24"/>
          <w:rtl/>
          <w:lang w:val="en-US"/>
        </w:rPr>
        <w:t xml:space="preserve">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(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الفعل الصحيح والفعل المعتل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) 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(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>1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  <w:t>أنواع</w:t>
      </w:r>
      <w:r>
        <w:rPr>
          <w:rFonts w:hint="cs" w:ascii="Arial" w:hAnsi="Arial" w:eastAsia="Calibri" w:cs="Arial"/>
          <w:b/>
          <w:bCs/>
          <w:sz w:val="24"/>
          <w:szCs w:val="24"/>
          <w:rtl/>
          <w:lang w:val="en-US" w:bidi="ar-JO"/>
        </w:rPr>
        <w:t xml:space="preserve"> الفعل من حيث الصحيح والمعتل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0EB1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27584025">
            <w:pPr>
              <w:pStyle w:val="22"/>
              <w:rPr>
                <w:rFonts w:hint="cs" w:eastAsia="Calibri" w:cs="Arial"/>
                <w:rtl/>
                <w:lang w:val="en-US" w:bidi="ar-JO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hint="cs" w:eastAsia="Calibri" w:cs="Arial"/>
                <w:rtl/>
                <w:lang w:val="en-US"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hint="cs" w:eastAsia="Calibri" w:cs="Arial"/>
                <w:rtl/>
                <w:lang w:bidi="ar-JO"/>
              </w:rPr>
              <w:t>تختار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 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المناسبة لتكمل الجملة </w:t>
            </w:r>
            <w:r>
              <w:rPr>
                <w:rFonts w:eastAsia="Calibri"/>
                <w:rtl/>
              </w:rPr>
              <w:t>محاكية نمطًا.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hint="cs" w:eastAsia="Calibri" w:cs="Arial"/>
                <w:rtl/>
                <w:lang w:bidi="ar-JO"/>
              </w:rPr>
              <w:t>ضع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 خط تحت اسم ا</w:t>
            </w:r>
            <w:r>
              <w:rPr>
                <w:rFonts w:hint="cs" w:cs="Arial"/>
                <w:rtl/>
                <w:lang w:bidi="ar-JO"/>
              </w:rPr>
              <w:t>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hint="cs" w:eastAsia="Calibri" w:cs="Arial"/>
                <w:rtl/>
                <w:lang w:val="en-US" w:bidi="ar-JO"/>
              </w:rPr>
              <w:t xml:space="preserve">.     3- تضبط آخر الكلمة المخطوط تحتها.      </w:t>
            </w:r>
          </w:p>
          <w:p w14:paraId="53C13D1D">
            <w:pPr>
              <w:pStyle w:val="22"/>
              <w:wordWrap w:val="0"/>
              <w:rPr>
                <w:rFonts w:hint="default" w:eastAsia="Calibri"/>
                <w:lang w:val="en-US"/>
              </w:rPr>
            </w:pPr>
            <w:r>
              <w:rPr>
                <w:rFonts w:hint="cs" w:eastAsia="Calibri" w:cs="Arial"/>
                <w:rtl/>
                <w:lang w:val="en-US" w:bidi="ar-JO"/>
              </w:rPr>
              <w:t>4- تميز بين الفعل الصحيح والفعل المعتل.</w:t>
            </w:r>
          </w:p>
        </w:tc>
      </w:tr>
      <w:tr w14:paraId="1F112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037296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6B5B17A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60888FD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0082D38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5231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34D49C93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7D9B319B">
            <w:pPr>
              <w:pStyle w:val="22"/>
              <w:rPr>
                <w:rFonts w:eastAsia="Calibri"/>
                <w:rtl/>
              </w:rPr>
            </w:pPr>
          </w:p>
          <w:p w14:paraId="2638B063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A4687E8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5F3E7EE6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2FB54584">
            <w:pPr>
              <w:pStyle w:val="22"/>
              <w:rPr>
                <w:rtl/>
              </w:rPr>
            </w:pPr>
          </w:p>
          <w:p w14:paraId="556D1FF2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603C1B4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5902F0E6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 </w:t>
            </w:r>
            <w:r>
              <w:rPr>
                <w:rFonts w:hint="cs"/>
                <w:rtl/>
              </w:rPr>
              <w:t>من خلال الأنشطة</w:t>
            </w:r>
          </w:p>
        </w:tc>
        <w:tc>
          <w:tcPr>
            <w:tcW w:w="1133" w:type="dxa"/>
            <w:gridSpan w:val="2"/>
          </w:tcPr>
          <w:p w14:paraId="013162F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8A6C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EDBCA38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54AD8F33">
            <w:pPr>
              <w:pStyle w:val="22"/>
              <w:rPr>
                <w:rtl/>
              </w:rPr>
            </w:pPr>
          </w:p>
          <w:p w14:paraId="57796829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 ووضع خط تحتها وضبط آخرها</w:t>
            </w:r>
          </w:p>
          <w:p w14:paraId="5FFA7F75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14:paraId="62976600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1EECAF35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 w:cs="Arial"/>
                <w:rtl/>
                <w:lang w:bidi="ar-JO"/>
              </w:rPr>
              <w:t>اختيار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المعتلووضع خط تحتها وضبط آخرها</w:t>
            </w:r>
          </w:p>
          <w:p w14:paraId="4690D5BB">
            <w:pPr>
              <w:pStyle w:val="22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 w:cs="Arial"/>
                <w:rtl/>
                <w:lang w:bidi="ar-JO"/>
              </w:rPr>
              <w:t>ما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14:paraId="5B6FAA2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6AF7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6D836B2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007F04F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46AB44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529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6652F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70EADBCA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69A6296F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 w:cstheme="minorBidi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</w:t>
            </w:r>
            <w:r>
              <w:rPr>
                <w:rFonts w:hint="cs" w:cstheme="minorBidi"/>
                <w:rtl/>
                <w:lang w:val="en-US" w:bidi="ar-JO"/>
              </w:rPr>
              <w:t>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14:paraId="4B96838D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12D304">
            <w:pPr>
              <w:pStyle w:val="22"/>
              <w:wordWrap w:val="0"/>
              <w:rPr>
                <w:rFonts w:hint="default" w:cs="Arial"/>
                <w:rtl/>
                <w:lang w:val="en-US"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 w:cs="Arial"/>
                <w:rtl/>
                <w:lang w:val="en-US" w:bidi="ar-JO"/>
              </w:rPr>
              <w:t xml:space="preserve"> </w:t>
            </w:r>
            <w:r>
              <w:rPr>
                <w:rFonts w:hint="cs" w:cs="Arial"/>
                <w:rtl/>
                <w:lang w:bidi="ar-JO"/>
              </w:rPr>
              <w:t>الفعل</w:t>
            </w:r>
            <w:r>
              <w:rPr>
                <w:rFonts w:hint="cs" w:cs="Arial"/>
                <w:rtl/>
                <w:lang w:val="en-US" w:bidi="ar-JO"/>
              </w:rPr>
              <w:t xml:space="preserve"> الصحيح والفعل المعتل</w:t>
            </w:r>
          </w:p>
          <w:p w14:paraId="7857E696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7ED915A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AD3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23" w:type="dxa"/>
          </w:tcPr>
          <w:p w14:paraId="2729E749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4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5A4796D7">
            <w:pPr>
              <w:pStyle w:val="22"/>
              <w:rPr>
                <w:rtl/>
              </w:rPr>
            </w:pPr>
          </w:p>
          <w:p w14:paraId="4314422E">
            <w:pPr>
              <w:pStyle w:val="22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14:paraId="1C77F54E">
            <w:pPr>
              <w:pStyle w:val="22"/>
              <w:rPr>
                <w:rFonts w:hint="cs"/>
                <w:rtl/>
                <w:lang w:bidi="ar-JO"/>
              </w:rPr>
            </w:pPr>
          </w:p>
          <w:p w14:paraId="725ECB27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422F1F1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BEA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19BB9D8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D525768">
                  <w:pPr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ED54AF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557B70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hAnsi="Aptos" w:eastAsia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7D50CB99">
                  <w:pPr>
                    <w:pStyle w:val="22"/>
                  </w:pP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hAnsi="Aptos" w:eastAsia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hAnsi="Aptos" w:eastAsia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BE8E32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9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1"/>
              <w:gridCol w:w="1772"/>
              <w:gridCol w:w="1775"/>
            </w:tblGrid>
            <w:tr w14:paraId="1C32887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151" w:type="dxa"/>
                  <w:vAlign w:val="center"/>
                </w:tcPr>
                <w:p w14:paraId="7B197DFA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78019C1E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14:paraId="3281F343">
                  <w:pPr>
                    <w:spacing w:after="0" w:line="240" w:lineRule="auto"/>
                    <w:jc w:val="center"/>
                    <w:rPr>
                      <w:rFonts w:hint="default" w:ascii="Arial" w:hAnsi="Arial" w:eastAsia="Calibri" w:cs="Arial"/>
                      <w:b/>
                      <w:bCs/>
                      <w:sz w:val="24"/>
                      <w:szCs w:val="24"/>
                      <w:lang w:val="en-US" w:bidi="ar-JO"/>
                    </w:rPr>
                  </w:pP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hint="cs"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-US" w:bidi="ar-JO"/>
                    </w:rPr>
                    <w:t xml:space="preserve"> ب</w:t>
                  </w:r>
                </w:p>
              </w:tc>
            </w:tr>
            <w:tr w14:paraId="5080217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151" w:type="dxa"/>
                  <w:vAlign w:val="center"/>
                </w:tcPr>
                <w:p w14:paraId="74C4D4E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14:paraId="1DCB9DE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3BA3C3B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674154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4151" w:type="dxa"/>
                  <w:vAlign w:val="center"/>
                </w:tcPr>
                <w:p w14:paraId="7CDA642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14:paraId="78F7A6C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2B924E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57B89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4151" w:type="dxa"/>
                  <w:vAlign w:val="center"/>
                </w:tcPr>
                <w:p w14:paraId="75BBB6D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14:paraId="48967B6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7EEFB89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4C8543A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583B916">
      <w:pPr>
        <w:tabs>
          <w:tab w:val="left" w:pos="6264"/>
        </w:tabs>
        <w:spacing w:after="160" w:line="259" w:lineRule="auto"/>
        <w:jc w:val="both"/>
        <w:rPr>
          <w:rFonts w:ascii="Calibri" w:hAnsi="Calibri" w:eastAsia="Calibri" w:cs="Calibri"/>
          <w:b/>
          <w:sz w:val="24"/>
          <w:szCs w:val="24"/>
          <w:rtl/>
        </w:rPr>
      </w:pPr>
    </w:p>
    <w:p w14:paraId="374CE9F2">
      <w:pPr>
        <w:spacing w:after="160" w:line="259" w:lineRule="auto"/>
        <w:jc w:val="both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sectPr>
      <w:headerReference r:id="rId5" w:type="default"/>
      <w:footerReference r:id="rId6" w:type="default"/>
      <w:pgSz w:w="16838" w:h="11906" w:orient="landscape"/>
      <w:pgMar w:top="284" w:right="458" w:bottom="450" w:left="810" w:header="284" w:footer="0" w:gutter="0"/>
      <w:pgBorders w:display="firstPage">
        <w:top w:val="thinThickThinMediumGap" w:color="auto" w:sz="24" w:space="1"/>
        <w:left w:val="thinThickThinMediumGap" w:color="auto" w:sz="24" w:space="4"/>
        <w:bottom w:val="thinThickThinMediumGap" w:color="auto" w:sz="24" w:space="1"/>
        <w:right w:val="thinThickThinMediumGap" w:color="auto" w:sz="24" w:space="4"/>
      </w:pgBorders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B3AE">
    <w:pPr>
      <w:spacing w:after="160" w:line="259" w:lineRule="auto"/>
      <w:rPr>
        <w:rFonts w:ascii="Calibri" w:hAnsi="Calibri" w:eastAsia="Calibri" w:cs="Calibri"/>
        <w:b/>
        <w:bCs/>
        <w:lang w:bidi="ar-JO"/>
      </w:rPr>
    </w:pPr>
    <w:r>
      <w:rPr>
        <w:rFonts w:ascii="Calibri" w:hAnsi="Calibri" w:eastAsia="Calibri" w:cs="Calibri"/>
        <w:b/>
        <w:color w:val="000000"/>
      </w:rPr>
      <w:t xml:space="preserve">  </w:t>
    </w:r>
    <w:r>
      <w:rPr>
        <w:rFonts w:hint="cs" w:ascii="Calibri" w:hAnsi="Calibri" w:eastAsia="Calibri" w:cs="Times New Roman"/>
        <w:b/>
        <w:bCs/>
        <w:rtl/>
        <w:lang w:bidi="ar-JO"/>
      </w:rPr>
      <w:t>الاسم والتوقيع</w:t>
    </w:r>
    <w:r>
      <w:rPr>
        <w:rFonts w:hint="cs" w:ascii="Calibri" w:hAnsi="Calibri" w:eastAsia="Calibri" w:cs="Calibri"/>
        <w:b/>
        <w:bCs/>
        <w:rtl/>
        <w:lang w:bidi="ar-JO"/>
      </w:rPr>
      <w:t xml:space="preserve">/ </w:t>
    </w:r>
    <w:r>
      <w:rPr>
        <w:rFonts w:hint="cs" w:ascii="Calibri" w:hAnsi="Calibri" w:eastAsia="Calibri" w:cs="Times New Roman"/>
        <w:b/>
        <w:bCs/>
        <w:rtl/>
        <w:lang w:bidi="ar-JO"/>
      </w:rPr>
      <w:t>المعلمة</w:t>
    </w:r>
    <w:r>
      <w:rPr>
        <w:rFonts w:hint="cs" w:ascii="Calibri" w:hAnsi="Calibri" w:eastAsia="Calibri" w:cs="Calibri"/>
        <w:b/>
        <w:bCs/>
        <w:rtl/>
        <w:lang w:bidi="ar-JO"/>
      </w:rPr>
      <w:t>:</w:t>
    </w:r>
    <w:r>
      <w:rPr>
        <w:rFonts w:hint="cs" w:ascii="Calibri" w:hAnsi="Calibri" w:eastAsia="Calibri" w:cs="Calibri"/>
        <w:b/>
        <w:bCs/>
        <w:rtl/>
        <w:lang w:val="en-US" w:bidi="ar-JO"/>
      </w:rPr>
      <w:t xml:space="preserve"> أمينة أبو جودة</w:t>
    </w:r>
    <w:r>
      <w:rPr>
        <w:rFonts w:hint="cs" w:ascii="Calibri" w:hAnsi="Calibri" w:eastAsia="Calibri" w:cs="Calibri"/>
        <w:b/>
        <w:bCs/>
        <w:rtl/>
        <w:lang w:bidi="ar-JO"/>
      </w:rPr>
      <w:t xml:space="preserve">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>أخصائي المبحث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>مدير المدرسة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 xml:space="preserve">مستشار التطوير المدرسي 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</w:t>
    </w:r>
  </w:p>
  <w:p w14:paraId="7472D3F5">
    <w:pPr>
      <w:tabs>
        <w:tab w:val="center" w:pos="4153"/>
        <w:tab w:val="right" w:pos="8306"/>
      </w:tabs>
      <w:spacing w:after="0" w:line="240" w:lineRule="auto"/>
      <w:rPr>
        <w:rFonts w:ascii="Calibri" w:hAnsi="Calibri" w:eastAsia="Calibri" w:cs="Times New Roman"/>
        <w:b/>
        <w:color w:val="000000"/>
        <w:rtl/>
      </w:rPr>
    </w:pPr>
    <w:r>
      <w:rPr>
        <w:rFonts w:ascii="Calibri" w:hAnsi="Calibri" w:eastAsia="Calibri" w:cs="Calibri"/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263F8">
    <w:pPr>
      <w:tabs>
        <w:tab w:val="center" w:pos="4153"/>
        <w:tab w:val="right" w:pos="8306"/>
      </w:tabs>
      <w:spacing w:after="0" w:line="240" w:lineRule="auto"/>
      <w:rPr>
        <w:rFonts w:ascii="Calibri" w:hAnsi="Calibri" w:eastAsia="Calibri" w:cs="Calibri"/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C3B929">
                          <w:pPr>
                            <w:spacing w:after="160" w:line="259" w:lineRule="auto"/>
                            <w:jc w:val="center"/>
                            <w:rPr>
                              <w:rFonts w:ascii="Calibri" w:hAnsi="Calibri" w:eastAsia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 w:ascii="Calibri" w:hAnsi="Calibri" w:eastAsia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72B44343">
                          <w:pPr>
                            <w:spacing w:after="160" w:line="259" w:lineRule="auto"/>
                            <w:rPr>
                              <w:rFonts w:ascii="Calibri" w:hAnsi="Calibri" w:eastAsia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9C3B929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72B44343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2E86C"/>
    <w:multiLevelType w:val="singleLevel"/>
    <w:tmpl w:val="CBC2E86C"/>
    <w:lvl w:ilvl="0" w:tentative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CAF"/>
    <w:rsid w:val="00072653"/>
    <w:rsid w:val="00072C28"/>
    <w:rsid w:val="00073C8C"/>
    <w:rsid w:val="00074F89"/>
    <w:rsid w:val="0007696C"/>
    <w:rsid w:val="0009208B"/>
    <w:rsid w:val="00097B7F"/>
    <w:rsid w:val="000A0538"/>
    <w:rsid w:val="000B3360"/>
    <w:rsid w:val="000B7DCB"/>
    <w:rsid w:val="000C4B47"/>
    <w:rsid w:val="000E65DB"/>
    <w:rsid w:val="000F28BC"/>
    <w:rsid w:val="000F7D98"/>
    <w:rsid w:val="001032B2"/>
    <w:rsid w:val="0011110D"/>
    <w:rsid w:val="001150A8"/>
    <w:rsid w:val="00134039"/>
    <w:rsid w:val="00135F29"/>
    <w:rsid w:val="00151326"/>
    <w:rsid w:val="0016358A"/>
    <w:rsid w:val="00164558"/>
    <w:rsid w:val="00166402"/>
    <w:rsid w:val="00175852"/>
    <w:rsid w:val="001759C2"/>
    <w:rsid w:val="00193434"/>
    <w:rsid w:val="001A1255"/>
    <w:rsid w:val="001B0FB9"/>
    <w:rsid w:val="001B6134"/>
    <w:rsid w:val="001D0815"/>
    <w:rsid w:val="001D45DC"/>
    <w:rsid w:val="001E3A1E"/>
    <w:rsid w:val="001F4FDB"/>
    <w:rsid w:val="001F7DDE"/>
    <w:rsid w:val="002067AD"/>
    <w:rsid w:val="0021022C"/>
    <w:rsid w:val="002125DB"/>
    <w:rsid w:val="00220311"/>
    <w:rsid w:val="00224F18"/>
    <w:rsid w:val="00233D58"/>
    <w:rsid w:val="00233D77"/>
    <w:rsid w:val="00234065"/>
    <w:rsid w:val="00237F51"/>
    <w:rsid w:val="0024023E"/>
    <w:rsid w:val="002567FC"/>
    <w:rsid w:val="002810CC"/>
    <w:rsid w:val="00286F41"/>
    <w:rsid w:val="002A2FE6"/>
    <w:rsid w:val="002A60E9"/>
    <w:rsid w:val="002B0AA6"/>
    <w:rsid w:val="002B4B62"/>
    <w:rsid w:val="002B4F01"/>
    <w:rsid w:val="002C0A99"/>
    <w:rsid w:val="002D429A"/>
    <w:rsid w:val="002D462F"/>
    <w:rsid w:val="002D52BD"/>
    <w:rsid w:val="002E4363"/>
    <w:rsid w:val="002F104B"/>
    <w:rsid w:val="003000DB"/>
    <w:rsid w:val="003007B4"/>
    <w:rsid w:val="00301B71"/>
    <w:rsid w:val="00307DFC"/>
    <w:rsid w:val="00311C62"/>
    <w:rsid w:val="0031490B"/>
    <w:rsid w:val="0032620E"/>
    <w:rsid w:val="00326FA4"/>
    <w:rsid w:val="00331D77"/>
    <w:rsid w:val="0034744D"/>
    <w:rsid w:val="00363A2C"/>
    <w:rsid w:val="00366818"/>
    <w:rsid w:val="00377C3F"/>
    <w:rsid w:val="00380103"/>
    <w:rsid w:val="003C22D6"/>
    <w:rsid w:val="003C625B"/>
    <w:rsid w:val="003D6CA8"/>
    <w:rsid w:val="003D74C0"/>
    <w:rsid w:val="003D753D"/>
    <w:rsid w:val="003F24FC"/>
    <w:rsid w:val="003F4103"/>
    <w:rsid w:val="003F453D"/>
    <w:rsid w:val="00404ABB"/>
    <w:rsid w:val="00414403"/>
    <w:rsid w:val="00417D43"/>
    <w:rsid w:val="00421824"/>
    <w:rsid w:val="004237B0"/>
    <w:rsid w:val="0043257F"/>
    <w:rsid w:val="004541DF"/>
    <w:rsid w:val="004613F4"/>
    <w:rsid w:val="0046203F"/>
    <w:rsid w:val="00471E8E"/>
    <w:rsid w:val="00490E9A"/>
    <w:rsid w:val="004957AB"/>
    <w:rsid w:val="004A777D"/>
    <w:rsid w:val="004C2158"/>
    <w:rsid w:val="004C6AD4"/>
    <w:rsid w:val="004D0A23"/>
    <w:rsid w:val="004E36E9"/>
    <w:rsid w:val="004E3AB1"/>
    <w:rsid w:val="004F15DE"/>
    <w:rsid w:val="0051054D"/>
    <w:rsid w:val="00523840"/>
    <w:rsid w:val="00527B91"/>
    <w:rsid w:val="00530A00"/>
    <w:rsid w:val="00532F59"/>
    <w:rsid w:val="00533478"/>
    <w:rsid w:val="0054620E"/>
    <w:rsid w:val="005551B5"/>
    <w:rsid w:val="005574D7"/>
    <w:rsid w:val="00557CE7"/>
    <w:rsid w:val="005806EB"/>
    <w:rsid w:val="005A0AC2"/>
    <w:rsid w:val="005A5A08"/>
    <w:rsid w:val="005A6443"/>
    <w:rsid w:val="005B5DE7"/>
    <w:rsid w:val="005B6AEE"/>
    <w:rsid w:val="005B6CB1"/>
    <w:rsid w:val="005D28E2"/>
    <w:rsid w:val="005D73AB"/>
    <w:rsid w:val="005E52DF"/>
    <w:rsid w:val="005E604B"/>
    <w:rsid w:val="005F73D4"/>
    <w:rsid w:val="00612046"/>
    <w:rsid w:val="0062091C"/>
    <w:rsid w:val="00631998"/>
    <w:rsid w:val="006321B4"/>
    <w:rsid w:val="00643A8C"/>
    <w:rsid w:val="00645DED"/>
    <w:rsid w:val="006521C4"/>
    <w:rsid w:val="006538EF"/>
    <w:rsid w:val="00663E5B"/>
    <w:rsid w:val="0068580C"/>
    <w:rsid w:val="006B6A31"/>
    <w:rsid w:val="006D5DAB"/>
    <w:rsid w:val="006E2843"/>
    <w:rsid w:val="006E5521"/>
    <w:rsid w:val="006F5A6D"/>
    <w:rsid w:val="00732C70"/>
    <w:rsid w:val="00733EC3"/>
    <w:rsid w:val="00745A9A"/>
    <w:rsid w:val="00752EE6"/>
    <w:rsid w:val="00753779"/>
    <w:rsid w:val="00765593"/>
    <w:rsid w:val="00770503"/>
    <w:rsid w:val="007714DA"/>
    <w:rsid w:val="007777B6"/>
    <w:rsid w:val="00780026"/>
    <w:rsid w:val="007A4B07"/>
    <w:rsid w:val="007A4D62"/>
    <w:rsid w:val="007B36EA"/>
    <w:rsid w:val="007C4E11"/>
    <w:rsid w:val="007C5264"/>
    <w:rsid w:val="007C55CD"/>
    <w:rsid w:val="007D33A4"/>
    <w:rsid w:val="007D7E6A"/>
    <w:rsid w:val="007F093F"/>
    <w:rsid w:val="007F53FB"/>
    <w:rsid w:val="008022FE"/>
    <w:rsid w:val="008025B1"/>
    <w:rsid w:val="00802DF7"/>
    <w:rsid w:val="008043CE"/>
    <w:rsid w:val="00811A97"/>
    <w:rsid w:val="008153BC"/>
    <w:rsid w:val="008204B6"/>
    <w:rsid w:val="0082700A"/>
    <w:rsid w:val="0082750A"/>
    <w:rsid w:val="00842FF4"/>
    <w:rsid w:val="00846565"/>
    <w:rsid w:val="00846FC3"/>
    <w:rsid w:val="00851089"/>
    <w:rsid w:val="008536CD"/>
    <w:rsid w:val="008569C5"/>
    <w:rsid w:val="00862804"/>
    <w:rsid w:val="008630F6"/>
    <w:rsid w:val="00882D85"/>
    <w:rsid w:val="00884AAF"/>
    <w:rsid w:val="008919A9"/>
    <w:rsid w:val="0089386D"/>
    <w:rsid w:val="008A0125"/>
    <w:rsid w:val="008A20E9"/>
    <w:rsid w:val="008A21BE"/>
    <w:rsid w:val="008A4958"/>
    <w:rsid w:val="008A7038"/>
    <w:rsid w:val="008D174B"/>
    <w:rsid w:val="008D4D52"/>
    <w:rsid w:val="008E3A7B"/>
    <w:rsid w:val="008E4AED"/>
    <w:rsid w:val="008F13DE"/>
    <w:rsid w:val="009223B8"/>
    <w:rsid w:val="009301DB"/>
    <w:rsid w:val="009432BF"/>
    <w:rsid w:val="009449EA"/>
    <w:rsid w:val="00950AF8"/>
    <w:rsid w:val="009557DB"/>
    <w:rsid w:val="00961D13"/>
    <w:rsid w:val="0096709F"/>
    <w:rsid w:val="00975B6C"/>
    <w:rsid w:val="009776AD"/>
    <w:rsid w:val="0098587F"/>
    <w:rsid w:val="00995D54"/>
    <w:rsid w:val="009B2C36"/>
    <w:rsid w:val="009C2117"/>
    <w:rsid w:val="009F5781"/>
    <w:rsid w:val="00A00C70"/>
    <w:rsid w:val="00A34E40"/>
    <w:rsid w:val="00AA0CDA"/>
    <w:rsid w:val="00AB50F0"/>
    <w:rsid w:val="00AB71AE"/>
    <w:rsid w:val="00AC4613"/>
    <w:rsid w:val="00AD3E18"/>
    <w:rsid w:val="00AD50A1"/>
    <w:rsid w:val="00AE68FF"/>
    <w:rsid w:val="00AF7C63"/>
    <w:rsid w:val="00B009F3"/>
    <w:rsid w:val="00B11965"/>
    <w:rsid w:val="00B204EA"/>
    <w:rsid w:val="00B2213D"/>
    <w:rsid w:val="00B22665"/>
    <w:rsid w:val="00B26C7A"/>
    <w:rsid w:val="00B365AB"/>
    <w:rsid w:val="00B41842"/>
    <w:rsid w:val="00B52A68"/>
    <w:rsid w:val="00B53FDC"/>
    <w:rsid w:val="00B61EED"/>
    <w:rsid w:val="00B77661"/>
    <w:rsid w:val="00B836C2"/>
    <w:rsid w:val="00B8433D"/>
    <w:rsid w:val="00B857BB"/>
    <w:rsid w:val="00B97294"/>
    <w:rsid w:val="00B9744C"/>
    <w:rsid w:val="00BA31B1"/>
    <w:rsid w:val="00BB3870"/>
    <w:rsid w:val="00BC3C75"/>
    <w:rsid w:val="00BE3EF2"/>
    <w:rsid w:val="00BF5F2A"/>
    <w:rsid w:val="00C05922"/>
    <w:rsid w:val="00C3550B"/>
    <w:rsid w:val="00C4399D"/>
    <w:rsid w:val="00C4593D"/>
    <w:rsid w:val="00C615B6"/>
    <w:rsid w:val="00C95AA7"/>
    <w:rsid w:val="00C95BBB"/>
    <w:rsid w:val="00CA31DB"/>
    <w:rsid w:val="00CE28BB"/>
    <w:rsid w:val="00CF4B6E"/>
    <w:rsid w:val="00D017CF"/>
    <w:rsid w:val="00D0324A"/>
    <w:rsid w:val="00D13783"/>
    <w:rsid w:val="00D208A8"/>
    <w:rsid w:val="00D21734"/>
    <w:rsid w:val="00D37ACB"/>
    <w:rsid w:val="00D57866"/>
    <w:rsid w:val="00D57F95"/>
    <w:rsid w:val="00D66FB8"/>
    <w:rsid w:val="00D75F52"/>
    <w:rsid w:val="00D935B7"/>
    <w:rsid w:val="00DA00D1"/>
    <w:rsid w:val="00DC350F"/>
    <w:rsid w:val="00DC3CEA"/>
    <w:rsid w:val="00DC4461"/>
    <w:rsid w:val="00DD3247"/>
    <w:rsid w:val="00DF5491"/>
    <w:rsid w:val="00DF5917"/>
    <w:rsid w:val="00DF5E37"/>
    <w:rsid w:val="00E00956"/>
    <w:rsid w:val="00E3673C"/>
    <w:rsid w:val="00E4306D"/>
    <w:rsid w:val="00E4357E"/>
    <w:rsid w:val="00E43A7A"/>
    <w:rsid w:val="00E50931"/>
    <w:rsid w:val="00E6260F"/>
    <w:rsid w:val="00E64809"/>
    <w:rsid w:val="00E65A1C"/>
    <w:rsid w:val="00E66BEC"/>
    <w:rsid w:val="00E67565"/>
    <w:rsid w:val="00E728B1"/>
    <w:rsid w:val="00E75A7E"/>
    <w:rsid w:val="00E77A06"/>
    <w:rsid w:val="00E86AA5"/>
    <w:rsid w:val="00EA2488"/>
    <w:rsid w:val="00EB42CF"/>
    <w:rsid w:val="00EC53FB"/>
    <w:rsid w:val="00EE7B75"/>
    <w:rsid w:val="00EF1E8D"/>
    <w:rsid w:val="00EF4263"/>
    <w:rsid w:val="00EF475D"/>
    <w:rsid w:val="00F116AC"/>
    <w:rsid w:val="00F11E46"/>
    <w:rsid w:val="00F140EB"/>
    <w:rsid w:val="00F2203C"/>
    <w:rsid w:val="00F23F79"/>
    <w:rsid w:val="00F2589F"/>
    <w:rsid w:val="00F3073B"/>
    <w:rsid w:val="00F54D7B"/>
    <w:rsid w:val="00F70A80"/>
    <w:rsid w:val="00F91B6B"/>
    <w:rsid w:val="00FA483A"/>
    <w:rsid w:val="00FB1F5B"/>
    <w:rsid w:val="00FB3FF4"/>
    <w:rsid w:val="00FD45AE"/>
    <w:rsid w:val="00FE72B6"/>
    <w:rsid w:val="00FF413F"/>
    <w:rsid w:val="16DE2FA6"/>
    <w:rsid w:val="1AC261CE"/>
    <w:rsid w:val="1C274BC0"/>
    <w:rsid w:val="37FA73CA"/>
    <w:rsid w:val="3F6D4C9E"/>
    <w:rsid w:val="50F73FFC"/>
    <w:rsid w:val="547653A7"/>
    <w:rsid w:val="55F14A5E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TableNormal"/>
    <w:qFormat/>
    <w:uiPriority w:val="0"/>
    <w:pPr>
      <w:bidi/>
      <w:spacing w:after="160" w:line="259" w:lineRule="auto"/>
    </w:pPr>
    <w:rPr>
      <w:rFonts w:ascii="Calibri" w:hAnsi="Calibri"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a5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a6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a7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a8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a9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aa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ab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ac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ad"/>
    <w:basedOn w:val="12"/>
    <w:qFormat/>
    <w:uiPriority w:val="0"/>
    <w:tblPr>
      <w:tblCellMar>
        <w:left w:w="115" w:type="dxa"/>
        <w:right w:w="115" w:type="dxa"/>
      </w:tblCellMar>
    </w:tblPr>
  </w:style>
  <w:style w:type="paragraph" w:styleId="22">
    <w:name w:val="No Spacing"/>
    <w:qFormat/>
    <w:uiPriority w:val="1"/>
    <w:pPr>
      <w:bidi/>
    </w:pPr>
    <w:rPr>
      <w:rFonts w:ascii="Calibri" w:hAnsi="Calibri" w:eastAsia="SimSun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6103E-9376-4A0E-B9FF-B7CF531DB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5012</Words>
  <Characters>28569</Characters>
  <Lines>238</Lines>
  <Paragraphs>67</Paragraphs>
  <TotalTime>4</TotalTime>
  <ScaleCrop>false</ScaleCrop>
  <LinksUpToDate>false</LinksUpToDate>
  <CharactersWithSpaces>33514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2026-01-26T21:57:00Z</dcterms:created>
  <dc:creator>DELL</dc:creator>
  <cp:lastModifiedBy>Dsky</cp:lastModifiedBy>
  <cp:lastPrinted>2025-08-27T15:12:00Z</cp:lastPrinted>
  <dcterms:modified xsi:type="dcterms:W3CDTF">2026-01-28T14:59:34Z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46C2F6E33DD94A61A29F365CF62E2716_13</vt:lpwstr>
  </property>
  <property fmtid="{D5CDD505-2E9C-101B-9397-08002B2CF9AE}" pid="3" name="KSOProductBuildVer">
    <vt:lpwstr>1033-12.2.0.23155</vt:lpwstr>
  </property>
</Properties>
</file>