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92" w:rsidRDefault="00EC5F92" w:rsidP="00EC5F92">
      <w:pPr>
        <w:tabs>
          <w:tab w:val="left" w:pos="4796"/>
          <w:tab w:val="center" w:pos="7248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70AF8" w:rsidRDefault="00570AF8" w:rsidP="00EC5F92">
      <w:pPr>
        <w:tabs>
          <w:tab w:val="left" w:pos="4796"/>
          <w:tab w:val="center" w:pos="7248"/>
        </w:tabs>
        <w:rPr>
          <w:rFonts w:ascii="Arial" w:hAnsi="Arial" w:cs="Arial"/>
          <w:b/>
          <w:bCs/>
          <w:sz w:val="28"/>
          <w:szCs w:val="28"/>
          <w:rtl/>
        </w:rPr>
      </w:pPr>
    </w:p>
    <w:p w:rsidR="004A69C2" w:rsidRPr="00A25824" w:rsidRDefault="004A69C2" w:rsidP="004A69C2">
      <w:pPr>
        <w:tabs>
          <w:tab w:val="left" w:pos="4796"/>
          <w:tab w:val="center" w:pos="7248"/>
        </w:tabs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A25824">
        <w:rPr>
          <w:rFonts w:ascii="Arial" w:hAnsi="Arial" w:cs="Arial"/>
          <w:b/>
          <w:bCs/>
          <w:sz w:val="28"/>
          <w:szCs w:val="28"/>
          <w:rtl/>
        </w:rPr>
        <w:t>الــــخــــطــــة الـــفـــصـــلـــيــــــــــــة</w:t>
      </w:r>
    </w:p>
    <w:p w:rsidR="004A69C2" w:rsidRPr="00A25824" w:rsidRDefault="004A69C2" w:rsidP="00EF73C8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>الصف / المستوى :</w:t>
      </w:r>
      <w:r w:rsidR="00EF73C8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الحادي عشر الأكاديمي</w:t>
      </w:r>
      <w:r w:rsidR="00EF73C8">
        <w:rPr>
          <w:rFonts w:ascii="Arial" w:hAnsi="Arial" w:cs="Arial"/>
          <w:b/>
          <w:bCs/>
          <w:sz w:val="28"/>
          <w:szCs w:val="28"/>
          <w:rtl/>
        </w:rPr>
        <w:t xml:space="preserve">          الفصل الدراسي : ا</w:t>
      </w:r>
      <w:r w:rsidR="00EF73C8">
        <w:rPr>
          <w:rFonts w:ascii="Arial" w:hAnsi="Arial" w:cs="Arial" w:hint="cs"/>
          <w:b/>
          <w:bCs/>
          <w:sz w:val="28"/>
          <w:szCs w:val="28"/>
          <w:rtl/>
        </w:rPr>
        <w:t xml:space="preserve">لثاني </w:t>
      </w:r>
      <w:r w:rsidR="00A91CDC">
        <w:rPr>
          <w:rFonts w:ascii="Arial" w:hAnsi="Arial" w:cs="Arial" w:hint="cs"/>
          <w:b/>
          <w:bCs/>
          <w:sz w:val="28"/>
          <w:szCs w:val="28"/>
          <w:rtl/>
        </w:rPr>
        <w:t>2025</w:t>
      </w:r>
      <w:r w:rsidR="00EF73C8">
        <w:rPr>
          <w:rFonts w:ascii="Arial" w:hAnsi="Arial" w:cs="Arial" w:hint="cs"/>
          <w:b/>
          <w:bCs/>
          <w:sz w:val="28"/>
          <w:szCs w:val="28"/>
          <w:rtl/>
        </w:rPr>
        <w:t>/</w:t>
      </w:r>
      <w:r w:rsidR="00A91CDC">
        <w:rPr>
          <w:rFonts w:ascii="Arial" w:hAnsi="Arial" w:cs="Arial" w:hint="cs"/>
          <w:b/>
          <w:bCs/>
          <w:sz w:val="28"/>
          <w:szCs w:val="28"/>
          <w:rtl/>
        </w:rPr>
        <w:t>2026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 xml:space="preserve">                    الــــمـبـحــــث : علوم</w:t>
      </w:r>
      <w:r w:rsidR="0029475D">
        <w:rPr>
          <w:rFonts w:ascii="Arial" w:hAnsi="Arial" w:cs="Arial" w:hint="cs"/>
          <w:b/>
          <w:bCs/>
          <w:sz w:val="28"/>
          <w:szCs w:val="28"/>
          <w:rtl/>
        </w:rPr>
        <w:t xml:space="preserve"> الارض و البيئة</w:t>
      </w:r>
    </w:p>
    <w:p w:rsidR="004A69C2" w:rsidRPr="00A25824" w:rsidRDefault="004A69C2" w:rsidP="00A91CDC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  <w:r w:rsidRPr="00A25824">
        <w:rPr>
          <w:rFonts w:ascii="Arial" w:hAnsi="Arial" w:cs="Arial"/>
          <w:b/>
          <w:bCs/>
          <w:sz w:val="28"/>
          <w:szCs w:val="28"/>
          <w:rtl/>
        </w:rPr>
        <w:t>عنـــــــوان الوحدة :</w:t>
      </w:r>
      <w:r w:rsidR="007B1D67">
        <w:rPr>
          <w:rFonts w:ascii="Arial" w:hAnsi="Arial" w:cs="Arial" w:hint="cs"/>
          <w:b/>
          <w:bCs/>
          <w:sz w:val="28"/>
          <w:szCs w:val="28"/>
          <w:rtl/>
        </w:rPr>
        <w:t>الوقود ا</w:t>
      </w:r>
      <w:r w:rsidR="0058204E">
        <w:rPr>
          <w:rFonts w:ascii="Arial" w:hAnsi="Arial" w:cs="Arial"/>
          <w:b/>
          <w:bCs/>
          <w:sz w:val="28"/>
          <w:szCs w:val="28"/>
          <w:rtl/>
          <w:lang w:val="en-GB"/>
        </w:rPr>
        <w:t>لأح</w:t>
      </w:r>
      <w:r w:rsidR="007B1D67">
        <w:rPr>
          <w:rFonts w:ascii="Arial" w:hAnsi="Arial" w:cs="Arial" w:hint="cs"/>
          <w:b/>
          <w:bCs/>
          <w:sz w:val="28"/>
          <w:szCs w:val="28"/>
          <w:rtl/>
        </w:rPr>
        <w:t xml:space="preserve">فوري         </w:t>
      </w:r>
      <w:r w:rsidR="008F6767">
        <w:rPr>
          <w:rFonts w:ascii="Arial" w:hAnsi="Arial" w:cs="Arial" w:hint="cs"/>
          <w:b/>
          <w:bCs/>
          <w:sz w:val="28"/>
          <w:szCs w:val="28"/>
          <w:rtl/>
        </w:rPr>
        <w:t>ا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لـصـفـحــــــــات : </w:t>
      </w:r>
      <w:r w:rsidR="0029475D">
        <w:rPr>
          <w:rFonts w:ascii="Arial" w:hAnsi="Arial" w:cs="Arial" w:hint="cs"/>
          <w:b/>
          <w:bCs/>
          <w:sz w:val="28"/>
          <w:szCs w:val="28"/>
          <w:rtl/>
        </w:rPr>
        <w:t>36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 xml:space="preserve"> صفحة          الفترة الزمنية : من :</w:t>
      </w:r>
      <w:r w:rsidR="00A91CDC">
        <w:rPr>
          <w:rFonts w:ascii="Arial" w:hAnsi="Arial" w:cs="Arial" w:hint="cs"/>
          <w:b/>
          <w:bCs/>
          <w:sz w:val="28"/>
          <w:szCs w:val="28"/>
          <w:rtl/>
        </w:rPr>
        <w:t>25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 xml:space="preserve">/  </w:t>
      </w:r>
      <w:r w:rsidR="00EF73C8">
        <w:rPr>
          <w:rFonts w:ascii="Arial" w:hAnsi="Arial" w:cs="Arial" w:hint="cs"/>
          <w:b/>
          <w:bCs/>
          <w:sz w:val="28"/>
          <w:szCs w:val="28"/>
          <w:rtl/>
        </w:rPr>
        <w:t>1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 xml:space="preserve">   إلى : </w:t>
      </w:r>
      <w:r w:rsidR="003535AA">
        <w:rPr>
          <w:rFonts w:ascii="Arial" w:hAnsi="Arial" w:cs="Arial" w:hint="cs"/>
          <w:b/>
          <w:bCs/>
          <w:sz w:val="28"/>
          <w:szCs w:val="28"/>
          <w:rtl/>
        </w:rPr>
        <w:t>19</w:t>
      </w:r>
      <w:r w:rsidR="00DE5763">
        <w:rPr>
          <w:rFonts w:ascii="Arial" w:hAnsi="Arial" w:cs="Arial" w:hint="cs"/>
          <w:b/>
          <w:bCs/>
          <w:sz w:val="28"/>
          <w:szCs w:val="28"/>
          <w:rtl/>
        </w:rPr>
        <w:t xml:space="preserve">/ </w:t>
      </w:r>
      <w:r w:rsidR="003535AA">
        <w:rPr>
          <w:rFonts w:ascii="Arial" w:hAnsi="Arial" w:cs="Arial" w:hint="cs"/>
          <w:b/>
          <w:bCs/>
          <w:sz w:val="28"/>
          <w:szCs w:val="28"/>
          <w:rtl/>
        </w:rPr>
        <w:t>3</w:t>
      </w:r>
    </w:p>
    <w:tbl>
      <w:tblPr>
        <w:bidiVisual/>
        <w:tblW w:w="15855" w:type="dxa"/>
        <w:tblInd w:w="-79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6210"/>
        <w:gridCol w:w="1809"/>
        <w:gridCol w:w="1431"/>
        <w:gridCol w:w="1800"/>
        <w:gridCol w:w="1080"/>
        <w:gridCol w:w="1823"/>
        <w:gridCol w:w="1702"/>
      </w:tblGrid>
      <w:tr w:rsidR="004A69C2" w:rsidRPr="00A25824" w:rsidTr="006B1517">
        <w:tc>
          <w:tcPr>
            <w:tcW w:w="6210" w:type="dxa"/>
            <w:vMerge w:val="restart"/>
          </w:tcPr>
          <w:p w:rsidR="004A69C2" w:rsidRPr="00386935" w:rsidRDefault="004A69C2" w:rsidP="0038693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A69C2" w:rsidRPr="00386935" w:rsidRDefault="004A69C2" w:rsidP="003869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الــنـــتـــــــاجـــــــــــــات</w:t>
            </w:r>
            <w:r w:rsidR="00816A9A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/>
              </w:rPr>
              <w:t xml:space="preserve"> العامة</w:t>
            </w:r>
          </w:p>
        </w:tc>
        <w:tc>
          <w:tcPr>
            <w:tcW w:w="1809" w:type="dxa"/>
            <w:vMerge w:val="restart"/>
          </w:tcPr>
          <w:p w:rsidR="004A69C2" w:rsidRPr="00386935" w:rsidRDefault="004A69C2" w:rsidP="003869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31" w:type="dxa"/>
            <w:vMerge w:val="restart"/>
          </w:tcPr>
          <w:p w:rsidR="004A69C2" w:rsidRPr="00386935" w:rsidRDefault="004A69C2" w:rsidP="004A69C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A69C2" w:rsidRPr="00386935" w:rsidRDefault="004A69C2" w:rsidP="004A69C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التـــدريـــس</w:t>
            </w:r>
          </w:p>
        </w:tc>
        <w:tc>
          <w:tcPr>
            <w:tcW w:w="2880" w:type="dxa"/>
            <w:gridSpan w:val="2"/>
          </w:tcPr>
          <w:p w:rsidR="004A69C2" w:rsidRPr="00386935" w:rsidRDefault="004A69C2" w:rsidP="003869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الــتــقـــــــــويــــم</w:t>
            </w:r>
          </w:p>
        </w:tc>
        <w:tc>
          <w:tcPr>
            <w:tcW w:w="1823" w:type="dxa"/>
            <w:vMerge w:val="restart"/>
          </w:tcPr>
          <w:p w:rsidR="004A69C2" w:rsidRPr="00386935" w:rsidRDefault="004A69C2" w:rsidP="003869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A69C2" w:rsidRPr="00386935" w:rsidRDefault="004A69C2" w:rsidP="003869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</w:tcPr>
          <w:p w:rsidR="004A69C2" w:rsidRPr="00386935" w:rsidRDefault="004A69C2" w:rsidP="003869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A69C2" w:rsidRPr="00386935" w:rsidRDefault="004A69C2" w:rsidP="003869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4A69C2" w:rsidRPr="00A25824" w:rsidTr="006B1517">
        <w:trPr>
          <w:trHeight w:val="795"/>
        </w:trPr>
        <w:tc>
          <w:tcPr>
            <w:tcW w:w="6210" w:type="dxa"/>
            <w:vMerge/>
          </w:tcPr>
          <w:p w:rsidR="004A69C2" w:rsidRPr="00386935" w:rsidRDefault="004A69C2" w:rsidP="0038693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9" w:type="dxa"/>
            <w:vMerge/>
          </w:tcPr>
          <w:p w:rsidR="004A69C2" w:rsidRPr="00386935" w:rsidRDefault="004A69C2" w:rsidP="0038693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1" w:type="dxa"/>
            <w:vMerge/>
          </w:tcPr>
          <w:p w:rsidR="004A69C2" w:rsidRPr="00386935" w:rsidRDefault="004A69C2" w:rsidP="0038693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4A69C2" w:rsidRPr="00386935" w:rsidRDefault="004A69C2" w:rsidP="003869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A69C2" w:rsidRPr="00386935" w:rsidRDefault="004A69C2" w:rsidP="003869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4A69C2" w:rsidRPr="00386935" w:rsidRDefault="004A69C2" w:rsidP="003869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A69C2" w:rsidRPr="00386935" w:rsidRDefault="004A69C2" w:rsidP="003869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23" w:type="dxa"/>
            <w:vMerge/>
          </w:tcPr>
          <w:p w:rsidR="004A69C2" w:rsidRPr="00386935" w:rsidRDefault="004A69C2" w:rsidP="0038693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2" w:type="dxa"/>
            <w:vMerge/>
          </w:tcPr>
          <w:p w:rsidR="004A69C2" w:rsidRPr="00386935" w:rsidRDefault="004A69C2" w:rsidP="0038693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3535AA" w:rsidRPr="00A25824" w:rsidTr="006B1517">
        <w:trPr>
          <w:trHeight w:val="20"/>
        </w:trPr>
        <w:tc>
          <w:tcPr>
            <w:tcW w:w="6210" w:type="dxa"/>
          </w:tcPr>
          <w:p w:rsidR="003535AA" w:rsidRDefault="00E01475" w:rsidP="004A69C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يتوقع من الطالب في نهاية الوحدة </w:t>
            </w:r>
            <w:r w:rsidR="00B4371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أن :</w:t>
            </w:r>
          </w:p>
          <w:p w:rsidR="003535AA" w:rsidRDefault="003535AA" w:rsidP="00D36A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يبين أصل الوقود ال</w:t>
            </w:r>
            <w:r w:rsidR="00B4371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حفوري من حيث الصخور المولدة له.</w:t>
            </w:r>
          </w:p>
          <w:p w:rsidR="003535AA" w:rsidRDefault="003535AA" w:rsidP="00D36A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يصف خطوات تشكل أنواع الوقود ال</w:t>
            </w:r>
            <w:r w:rsidR="00B4371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حفوري.</w:t>
            </w:r>
          </w:p>
          <w:p w:rsidR="003535AA" w:rsidRDefault="003535AA" w:rsidP="00D36A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يناقش آلية حركة النفط و الغاز الطبيعي و هجرتهما في ال</w:t>
            </w:r>
            <w:r w:rsidR="00B4371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حواض الرسوبية.</w:t>
            </w:r>
          </w:p>
          <w:p w:rsidR="003535AA" w:rsidRDefault="003535AA" w:rsidP="00D36A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يشرح كيفية اختزان النفط و الغاز الطبيعي في الصخور.</w:t>
            </w:r>
          </w:p>
          <w:p w:rsidR="003535AA" w:rsidRDefault="003535AA" w:rsidP="00D36A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يوضح الممال الحراري  الأرضي</w:t>
            </w:r>
          </w:p>
          <w:p w:rsidR="003535AA" w:rsidRDefault="003535AA" w:rsidP="00D36A1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يحدد علاقة الممال الحراري بتشكل النفط و الغاز الطبيعي و الصخر الزيتي.</w:t>
            </w:r>
          </w:p>
          <w:p w:rsidR="003535AA" w:rsidRDefault="003535AA" w:rsidP="007C525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يفرق بين أنواع الوقود ال</w:t>
            </w:r>
            <w:r w:rsidR="00816A9A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/>
              </w:rPr>
              <w:t>أ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حفوري.</w:t>
            </w:r>
          </w:p>
          <w:p w:rsidR="003535AA" w:rsidRDefault="003535AA" w:rsidP="007C525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يتعرف </w:t>
            </w:r>
            <w:r w:rsidR="00816A9A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/>
              </w:rPr>
              <w:t>أ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نواع الوقود ال</w:t>
            </w:r>
            <w:r w:rsidR="00816A9A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/>
              </w:rPr>
              <w:t>أ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حفوري في ال</w:t>
            </w:r>
            <w:r w:rsidR="00816A9A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/>
              </w:rPr>
              <w:t>أ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ردن.</w:t>
            </w:r>
          </w:p>
          <w:p w:rsidR="003535AA" w:rsidRDefault="003535AA" w:rsidP="007C525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يناقش طرق  استخلاص النفط من الصخر الزيتي.</w:t>
            </w:r>
          </w:p>
          <w:p w:rsidR="003535AA" w:rsidRDefault="003535AA" w:rsidP="007C525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يق</w:t>
            </w:r>
            <w:r w:rsidR="00816A9A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/>
              </w:rPr>
              <w:t>وّ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 فائدة استخدام الصخر الزيتي و الفحم الحجري في </w:t>
            </w:r>
            <w:r w:rsidR="00816A9A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/>
              </w:rPr>
              <w:t>إ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نتاج الطاقة.</w:t>
            </w:r>
          </w:p>
          <w:p w:rsidR="003535AA" w:rsidRPr="00386935" w:rsidRDefault="003535AA" w:rsidP="007C525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يبين </w:t>
            </w:r>
            <w:r w:rsidR="00816A9A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/>
              </w:rPr>
              <w:t>أ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همية دور مصادر الطاقة ال</w:t>
            </w:r>
            <w:r w:rsidR="00816A9A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/>
              </w:rPr>
              <w:t>أ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حفورية في الاقتصاد المحلي.</w:t>
            </w:r>
          </w:p>
        </w:tc>
        <w:tc>
          <w:tcPr>
            <w:tcW w:w="1809" w:type="dxa"/>
          </w:tcPr>
          <w:p w:rsidR="003535AA" w:rsidRDefault="003535AA" w:rsidP="00027DAA">
            <w:pPr>
              <w:tabs>
                <w:tab w:val="left" w:pos="2160"/>
                <w:tab w:val="right" w:pos="3384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tabs>
                <w:tab w:val="left" w:pos="2160"/>
                <w:tab w:val="right" w:pos="3384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JO"/>
              </w:rPr>
            </w:pPr>
            <w:r w:rsidRPr="00386935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>ا</w:t>
            </w:r>
            <w:r w:rsidRPr="0038693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لكتاب المدرسي</w:t>
            </w:r>
          </w:p>
          <w:p w:rsidR="003535AA" w:rsidRPr="00386935" w:rsidRDefault="003535AA" w:rsidP="00027DAA">
            <w:pPr>
              <w:ind w:left="42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3535AA" w:rsidRDefault="003535AA" w:rsidP="00027DA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اوراق عمل</w:t>
            </w:r>
          </w:p>
          <w:p w:rsidR="003535AA" w:rsidRPr="00386935" w:rsidRDefault="003535AA" w:rsidP="00027DAA">
            <w:pPr>
              <w:ind w:left="42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JO"/>
              </w:rPr>
            </w:pPr>
            <w:r w:rsidRPr="0038693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صور و رسومات ولوحات توضيحية</w:t>
            </w:r>
          </w:p>
          <w:p w:rsidR="003535AA" w:rsidRPr="00386935" w:rsidRDefault="003535AA" w:rsidP="00027DAA">
            <w:pPr>
              <w:ind w:left="42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3535AA" w:rsidRDefault="003535AA" w:rsidP="00027DA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اللوح المدرسي</w:t>
            </w:r>
          </w:p>
          <w:p w:rsidR="003535AA" w:rsidRPr="00386935" w:rsidRDefault="003535AA" w:rsidP="00027DAA">
            <w:pPr>
              <w:rPr>
                <w:rFonts w:ascii="Arial" w:hAnsi="Arial" w:cs="Arial"/>
                <w:b/>
                <w:bCs/>
                <w:sz w:val="32"/>
                <w:szCs w:val="32"/>
                <w:lang w:bidi="ar-JO"/>
              </w:rPr>
            </w:pPr>
          </w:p>
          <w:p w:rsidR="003535AA" w:rsidRPr="00386935" w:rsidRDefault="003535AA" w:rsidP="00027DAA">
            <w:pPr>
              <w:ind w:left="42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3535AA" w:rsidRPr="00386935" w:rsidRDefault="003535AA" w:rsidP="00027DA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الانترنت</w:t>
            </w:r>
          </w:p>
        </w:tc>
        <w:tc>
          <w:tcPr>
            <w:tcW w:w="1431" w:type="dxa"/>
          </w:tcPr>
          <w:p w:rsidR="003535AA" w:rsidRDefault="003535AA" w:rsidP="00027DAA">
            <w:pPr>
              <w:pStyle w:val="a6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حل المشكلات</w:t>
            </w: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التعلم من خلال النشاط</w:t>
            </w: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العصف الذهني</w:t>
            </w: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  <w:lang w:bidi="ar-JO"/>
              </w:rPr>
              <w:t>الاستقصاء</w:t>
            </w: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3535AA" w:rsidRDefault="003535AA" w:rsidP="00027DAA">
            <w:pPr>
              <w:pStyle w:val="a6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التقويم المعتمد على الأداء.</w:t>
            </w: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الملاحظة</w:t>
            </w: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التواصل</w:t>
            </w:r>
          </w:p>
          <w:p w:rsidR="003535AA" w:rsidRDefault="003535AA" w:rsidP="00027D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القلم و الورقة</w:t>
            </w:r>
          </w:p>
        </w:tc>
        <w:tc>
          <w:tcPr>
            <w:tcW w:w="1080" w:type="dxa"/>
          </w:tcPr>
          <w:p w:rsidR="003535AA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قائمة الرصد</w:t>
            </w: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سلم التقدير</w:t>
            </w: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</w:rPr>
            </w:pPr>
          </w:p>
        </w:tc>
        <w:tc>
          <w:tcPr>
            <w:tcW w:w="1823" w:type="dxa"/>
          </w:tcPr>
          <w:p w:rsidR="003535AA" w:rsidRPr="00386935" w:rsidRDefault="003535AA" w:rsidP="00CF7AFC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3535AA" w:rsidRPr="00386935" w:rsidRDefault="003535AA" w:rsidP="00CF7AFC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 w:hint="cs"/>
                <w:b/>
                <w:bCs/>
                <w:sz w:val="32"/>
                <w:szCs w:val="32"/>
                <w:rtl/>
                <w:lang w:bidi="ar-JO"/>
              </w:rPr>
              <w:t>تصميم وسائل تعليمية</w:t>
            </w:r>
          </w:p>
          <w:p w:rsidR="003535AA" w:rsidRPr="00386935" w:rsidRDefault="003535AA" w:rsidP="00027DA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حصص محوسبة</w:t>
            </w:r>
          </w:p>
        </w:tc>
        <w:tc>
          <w:tcPr>
            <w:tcW w:w="1702" w:type="dxa"/>
          </w:tcPr>
          <w:p w:rsidR="003535AA" w:rsidRPr="00386935" w:rsidRDefault="003535AA" w:rsidP="00027DAA">
            <w:pPr>
              <w:pStyle w:val="a6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أشعر بالرضا عن:</w:t>
            </w:r>
          </w:p>
          <w:p w:rsidR="003535AA" w:rsidRPr="00386935" w:rsidRDefault="003535AA" w:rsidP="00027DAA">
            <w:pPr>
              <w:pStyle w:val="a6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............................................................</w:t>
            </w:r>
          </w:p>
          <w:p w:rsidR="003535AA" w:rsidRPr="00386935" w:rsidRDefault="003535AA" w:rsidP="00027DAA">
            <w:pPr>
              <w:pStyle w:val="a6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التحديات:</w:t>
            </w:r>
          </w:p>
          <w:p w:rsidR="003535AA" w:rsidRPr="00386935" w:rsidRDefault="003535AA" w:rsidP="00027DAA">
            <w:pPr>
              <w:pStyle w:val="a6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 xml:space="preserve">...........................................................  </w:t>
            </w:r>
          </w:p>
          <w:p w:rsidR="003535AA" w:rsidRPr="00386935" w:rsidRDefault="003535AA" w:rsidP="00027DAA">
            <w:pPr>
              <w:pStyle w:val="a6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مقترحات التحسين:</w:t>
            </w:r>
          </w:p>
          <w:p w:rsidR="003535AA" w:rsidRPr="00386935" w:rsidRDefault="003535AA" w:rsidP="00027DAA">
            <w:pPr>
              <w:pStyle w:val="a6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................................................</w:t>
            </w:r>
          </w:p>
        </w:tc>
      </w:tr>
    </w:tbl>
    <w:p w:rsidR="00570AF8" w:rsidRDefault="00570AF8" w:rsidP="004A69C2">
      <w:pPr>
        <w:tabs>
          <w:tab w:val="left" w:pos="4796"/>
          <w:tab w:val="center" w:pos="7248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A91DAD" w:rsidRDefault="00A91DAD" w:rsidP="00B86902">
      <w:pPr>
        <w:tabs>
          <w:tab w:val="left" w:pos="4796"/>
          <w:tab w:val="center" w:pos="7248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A91DAD" w:rsidRDefault="00A91DAD" w:rsidP="00B86902">
      <w:pPr>
        <w:tabs>
          <w:tab w:val="left" w:pos="4796"/>
          <w:tab w:val="center" w:pos="7248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B86902" w:rsidRPr="00A25824" w:rsidRDefault="00B86902" w:rsidP="00B86902">
      <w:pPr>
        <w:tabs>
          <w:tab w:val="left" w:pos="4796"/>
          <w:tab w:val="center" w:pos="7248"/>
        </w:tabs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A25824">
        <w:rPr>
          <w:rFonts w:ascii="Arial" w:hAnsi="Arial" w:cs="Arial"/>
          <w:b/>
          <w:bCs/>
          <w:sz w:val="28"/>
          <w:szCs w:val="28"/>
          <w:rtl/>
        </w:rPr>
        <w:t>الــــخــــطــــة الـــفـــصـــلـــيــــــــــــة</w:t>
      </w:r>
    </w:p>
    <w:p w:rsidR="00B86902" w:rsidRPr="00A25824" w:rsidRDefault="00B86902" w:rsidP="00EF73C8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>الصف / المستوى :</w:t>
      </w:r>
      <w:r w:rsidR="00EF73C8">
        <w:rPr>
          <w:rFonts w:ascii="Arial" w:hAnsi="Arial" w:cs="Arial" w:hint="cs"/>
          <w:b/>
          <w:bCs/>
          <w:sz w:val="28"/>
          <w:szCs w:val="28"/>
          <w:rtl/>
        </w:rPr>
        <w:t xml:space="preserve"> الحادي عشر الأكاديمي</w:t>
      </w:r>
      <w:r w:rsidR="00EF73C8">
        <w:rPr>
          <w:rFonts w:ascii="Arial" w:hAnsi="Arial" w:cs="Arial"/>
          <w:b/>
          <w:bCs/>
          <w:sz w:val="28"/>
          <w:szCs w:val="28"/>
          <w:rtl/>
        </w:rPr>
        <w:t xml:space="preserve">          الفصل الدراسي : ا</w:t>
      </w:r>
      <w:r w:rsidR="00EF73C8">
        <w:rPr>
          <w:rFonts w:ascii="Arial" w:hAnsi="Arial" w:cs="Arial" w:hint="cs"/>
          <w:b/>
          <w:bCs/>
          <w:sz w:val="28"/>
          <w:szCs w:val="28"/>
          <w:rtl/>
        </w:rPr>
        <w:t xml:space="preserve">لثاني </w:t>
      </w:r>
      <w:r w:rsidR="00A91CDC">
        <w:rPr>
          <w:rFonts w:ascii="Arial" w:hAnsi="Arial" w:cs="Arial" w:hint="cs"/>
          <w:b/>
          <w:bCs/>
          <w:sz w:val="28"/>
          <w:szCs w:val="28"/>
          <w:rtl/>
        </w:rPr>
        <w:t>2025</w:t>
      </w:r>
      <w:r w:rsidR="00EF73C8">
        <w:rPr>
          <w:rFonts w:ascii="Arial" w:hAnsi="Arial" w:cs="Arial" w:hint="cs"/>
          <w:b/>
          <w:bCs/>
          <w:sz w:val="28"/>
          <w:szCs w:val="28"/>
          <w:rtl/>
        </w:rPr>
        <w:t>/</w:t>
      </w:r>
      <w:r w:rsidR="00A91CDC">
        <w:rPr>
          <w:rFonts w:ascii="Arial" w:hAnsi="Arial" w:cs="Arial" w:hint="cs"/>
          <w:b/>
          <w:bCs/>
          <w:sz w:val="28"/>
          <w:szCs w:val="28"/>
          <w:rtl/>
        </w:rPr>
        <w:t>2026</w:t>
      </w:r>
      <w:r w:rsidR="00EF73C8">
        <w:rPr>
          <w:rFonts w:ascii="Arial" w:hAnsi="Arial" w:cs="Arial" w:hint="cs"/>
          <w:b/>
          <w:bCs/>
          <w:sz w:val="28"/>
          <w:szCs w:val="28"/>
          <w:rtl/>
        </w:rPr>
        <w:t xml:space="preserve">         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>الــــمـبـحــــث : علوم</w:t>
      </w:r>
      <w:r w:rsidR="0029475D">
        <w:rPr>
          <w:rFonts w:ascii="Arial" w:hAnsi="Arial" w:cs="Arial" w:hint="cs"/>
          <w:b/>
          <w:bCs/>
          <w:sz w:val="28"/>
          <w:szCs w:val="28"/>
          <w:rtl/>
        </w:rPr>
        <w:t xml:space="preserve"> الارض و البيئة</w:t>
      </w:r>
    </w:p>
    <w:p w:rsidR="00B86902" w:rsidRPr="00A25824" w:rsidRDefault="00B86902" w:rsidP="00EF73C8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  <w:r w:rsidRPr="00A25824">
        <w:rPr>
          <w:rFonts w:ascii="Arial" w:hAnsi="Arial" w:cs="Arial"/>
          <w:b/>
          <w:bCs/>
          <w:sz w:val="28"/>
          <w:szCs w:val="28"/>
          <w:rtl/>
        </w:rPr>
        <w:t>عنـــــــوان الوحدة :</w:t>
      </w:r>
      <w:r w:rsidR="00EF73C8">
        <w:rPr>
          <w:rFonts w:ascii="Arial" w:hAnsi="Arial" w:cs="Arial" w:hint="cs"/>
          <w:b/>
          <w:bCs/>
          <w:sz w:val="28"/>
          <w:szCs w:val="28"/>
          <w:rtl/>
        </w:rPr>
        <w:t xml:space="preserve"> الزلازل و البراكين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الـصـفـحــــــــات : </w:t>
      </w:r>
      <w:r w:rsidR="00EF73C8">
        <w:rPr>
          <w:rFonts w:ascii="Arial" w:hAnsi="Arial" w:cs="Arial" w:hint="cs"/>
          <w:b/>
          <w:bCs/>
          <w:sz w:val="28"/>
          <w:szCs w:val="28"/>
          <w:rtl/>
        </w:rPr>
        <w:t>30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 xml:space="preserve"> صفحة    الفترة الزمنية : من :</w:t>
      </w:r>
      <w:r w:rsidR="003535AA">
        <w:rPr>
          <w:rFonts w:ascii="Arial" w:hAnsi="Arial" w:cs="Arial" w:hint="cs"/>
          <w:b/>
          <w:bCs/>
          <w:sz w:val="28"/>
          <w:szCs w:val="28"/>
          <w:rtl/>
        </w:rPr>
        <w:t>20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 xml:space="preserve">/  </w:t>
      </w:r>
      <w:r w:rsidR="003535AA">
        <w:rPr>
          <w:rFonts w:ascii="Arial" w:hAnsi="Arial" w:cs="Arial" w:hint="cs"/>
          <w:b/>
          <w:bCs/>
          <w:sz w:val="28"/>
          <w:szCs w:val="28"/>
          <w:rtl/>
        </w:rPr>
        <w:t xml:space="preserve">3         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 xml:space="preserve">إلى : </w:t>
      </w:r>
      <w:r w:rsidR="007B1D67">
        <w:rPr>
          <w:rFonts w:ascii="Arial" w:hAnsi="Arial" w:cs="Arial" w:hint="cs"/>
          <w:b/>
          <w:bCs/>
          <w:sz w:val="28"/>
          <w:szCs w:val="28"/>
          <w:rtl/>
        </w:rPr>
        <w:t xml:space="preserve">نهاية الفصل </w:t>
      </w:r>
    </w:p>
    <w:tbl>
      <w:tblPr>
        <w:bidiVisual/>
        <w:tblW w:w="15429" w:type="dxa"/>
        <w:tblInd w:w="-9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443"/>
        <w:gridCol w:w="1984"/>
        <w:gridCol w:w="1440"/>
        <w:gridCol w:w="1620"/>
        <w:gridCol w:w="1080"/>
        <w:gridCol w:w="2160"/>
        <w:gridCol w:w="1702"/>
      </w:tblGrid>
      <w:tr w:rsidR="00B86902" w:rsidRPr="00A25824" w:rsidTr="007B1D67">
        <w:tc>
          <w:tcPr>
            <w:tcW w:w="5443" w:type="dxa"/>
            <w:vMerge w:val="restart"/>
          </w:tcPr>
          <w:p w:rsidR="00B86902" w:rsidRPr="00386935" w:rsidRDefault="00B86902" w:rsidP="0038693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86902" w:rsidRPr="00386935" w:rsidRDefault="00B86902" w:rsidP="003869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الــنـــتـــــــاجـــــــــــــات</w:t>
            </w:r>
            <w:r w:rsidR="0015566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/>
              </w:rPr>
              <w:t xml:space="preserve"> العامة</w:t>
            </w:r>
          </w:p>
        </w:tc>
        <w:tc>
          <w:tcPr>
            <w:tcW w:w="1984" w:type="dxa"/>
            <w:vMerge w:val="restart"/>
          </w:tcPr>
          <w:p w:rsidR="00B86902" w:rsidRPr="00386935" w:rsidRDefault="00B86902" w:rsidP="003869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B86902" w:rsidRPr="00386935" w:rsidRDefault="00B86902" w:rsidP="00991DB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86902" w:rsidRPr="00386935" w:rsidRDefault="00B86902" w:rsidP="00991DB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B86902" w:rsidRPr="00386935" w:rsidRDefault="00B86902" w:rsidP="003869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B86902" w:rsidRPr="00386935" w:rsidRDefault="00B86902" w:rsidP="003869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86902" w:rsidRPr="00386935" w:rsidRDefault="00B86902" w:rsidP="003869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</w:tcPr>
          <w:p w:rsidR="00B86902" w:rsidRPr="00386935" w:rsidRDefault="00B86902" w:rsidP="003869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86902" w:rsidRPr="00386935" w:rsidRDefault="00B86902" w:rsidP="003869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B86902" w:rsidRPr="00A25824" w:rsidTr="007B1D67">
        <w:trPr>
          <w:trHeight w:val="795"/>
        </w:trPr>
        <w:tc>
          <w:tcPr>
            <w:tcW w:w="5443" w:type="dxa"/>
            <w:vMerge/>
          </w:tcPr>
          <w:p w:rsidR="00B86902" w:rsidRPr="00386935" w:rsidRDefault="00B86902" w:rsidP="0038693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vMerge/>
          </w:tcPr>
          <w:p w:rsidR="00B86902" w:rsidRPr="00386935" w:rsidRDefault="00B86902" w:rsidP="0038693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vMerge/>
          </w:tcPr>
          <w:p w:rsidR="00B86902" w:rsidRPr="00386935" w:rsidRDefault="00B86902" w:rsidP="0038693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B86902" w:rsidRPr="00386935" w:rsidRDefault="00B86902" w:rsidP="003869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86902" w:rsidRPr="00386935" w:rsidRDefault="00B86902" w:rsidP="003869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B86902" w:rsidRPr="00386935" w:rsidRDefault="00B86902" w:rsidP="003869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86902" w:rsidRPr="00386935" w:rsidRDefault="00B86902" w:rsidP="003869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B86902" w:rsidRPr="00386935" w:rsidRDefault="00B86902" w:rsidP="0038693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2" w:type="dxa"/>
            <w:vMerge/>
          </w:tcPr>
          <w:p w:rsidR="00B86902" w:rsidRPr="00386935" w:rsidRDefault="00B86902" w:rsidP="0038693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3535AA" w:rsidRPr="00A25824" w:rsidTr="007B1D67">
        <w:trPr>
          <w:trHeight w:val="6484"/>
        </w:trPr>
        <w:tc>
          <w:tcPr>
            <w:tcW w:w="5443" w:type="dxa"/>
          </w:tcPr>
          <w:p w:rsidR="003535AA" w:rsidRDefault="0058204E" w:rsidP="000A583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val="en-GB"/>
              </w:rPr>
              <w:t xml:space="preserve">يتوقع من الطالب في نهاية الوحدة أن </w:t>
            </w:r>
            <w:r w:rsidR="003B73A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/>
              </w:rPr>
              <w:t>:</w:t>
            </w:r>
          </w:p>
          <w:p w:rsidR="003535AA" w:rsidRPr="00B83CF5" w:rsidRDefault="003535AA" w:rsidP="00B83CF5">
            <w:pPr>
              <w:pStyle w:val="a8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</w:t>
            </w:r>
            <w:r w:rsidRPr="00B83C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وضح المقصود بكل من: الزلزال والارتداد المرن، وبؤرة الزلزال، والمركز السطحي للزلزال، والموجات الزلزالية.</w:t>
            </w:r>
          </w:p>
          <w:p w:rsidR="003535AA" w:rsidRPr="002E5D56" w:rsidRDefault="003535AA" w:rsidP="00B83CF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</w:t>
            </w:r>
            <w:r w:rsidRPr="002E5D5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فسر آلية حدوث الزلزال تبع</w:t>
            </w:r>
            <w:r w:rsidR="003B73A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/>
              </w:rPr>
              <w:t>ً</w:t>
            </w:r>
            <w:r w:rsidRPr="002E5D5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 لنظرية الارتداد المرن.</w:t>
            </w:r>
          </w:p>
          <w:p w:rsidR="003535AA" w:rsidRDefault="003535AA" w:rsidP="00B83CF5">
            <w:pPr>
              <w:pStyle w:val="a8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يقارن بين أنواع الموجات الزلزالية المختلفة </w:t>
            </w:r>
          </w:p>
          <w:p w:rsidR="003535AA" w:rsidRPr="00B83CF5" w:rsidRDefault="003535AA" w:rsidP="00B83CF5">
            <w:pPr>
              <w:pStyle w:val="a8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83C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يعرف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أجزاء محطة رصد الزلازل و آلية عملها</w:t>
            </w:r>
          </w:p>
          <w:p w:rsidR="003535AA" w:rsidRPr="002E5D56" w:rsidRDefault="003535AA" w:rsidP="00B83CF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</w:t>
            </w:r>
            <w:r w:rsidRPr="002E5D5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ميز قوة الزلزال وشدته.</w:t>
            </w:r>
          </w:p>
          <w:p w:rsidR="003535AA" w:rsidRPr="002E5D56" w:rsidRDefault="003535AA" w:rsidP="00B83CF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</w:t>
            </w:r>
            <w:r w:rsidRPr="002E5D5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تعرف زلزالية الأردن.</w:t>
            </w:r>
          </w:p>
          <w:p w:rsidR="003535AA" w:rsidRDefault="003535AA" w:rsidP="002E5D5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</w:t>
            </w:r>
            <w:r w:rsidRPr="002E5D5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صف قواعد السلامة العامة والأمان عند حدوث زلزال.</w:t>
            </w:r>
          </w:p>
          <w:p w:rsidR="003535AA" w:rsidRPr="00B83CF5" w:rsidRDefault="003535AA" w:rsidP="00B83CF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ي</w:t>
            </w:r>
            <w:r w:rsidRPr="00B83C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تعرف أجزاء البركان.</w:t>
            </w:r>
          </w:p>
          <w:p w:rsidR="003535AA" w:rsidRPr="00B83CF5" w:rsidRDefault="003535AA" w:rsidP="00B83CF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</w:t>
            </w:r>
            <w:r w:rsidRPr="00B83C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صف المقذوفات البركانية من حيث: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شكلها، وحجمها،</w:t>
            </w:r>
            <w:r w:rsidRPr="00B83C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وآلية تكونها.</w:t>
            </w:r>
          </w:p>
          <w:p w:rsidR="003535AA" w:rsidRPr="00B83CF5" w:rsidRDefault="003535AA" w:rsidP="00F739D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ي</w:t>
            </w:r>
            <w:r w:rsidRPr="00B83C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ميز أنواع البراكين المختلفة.</w:t>
            </w:r>
          </w:p>
          <w:p w:rsidR="003535AA" w:rsidRPr="00B83CF5" w:rsidRDefault="003535AA" w:rsidP="00F739D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</w:t>
            </w:r>
            <w:r w:rsidRPr="00B83C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قارن بين نوعي اللابة الحمضية واللابة القاعدية.</w:t>
            </w:r>
          </w:p>
          <w:p w:rsidR="003535AA" w:rsidRPr="00B83CF5" w:rsidRDefault="003535AA" w:rsidP="00F739D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</w:t>
            </w:r>
            <w:r w:rsidRPr="00B83C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تعرف توزع البراكين محليا وعالميا.</w:t>
            </w:r>
          </w:p>
          <w:p w:rsidR="003535AA" w:rsidRPr="00E3340A" w:rsidRDefault="003535AA" w:rsidP="00B83CF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ي</w:t>
            </w:r>
            <w:r w:rsidRPr="00B83C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قدر القيمة الاقتصادية للبراكين في الزراعة والصناعة والسيا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حة</w:t>
            </w:r>
          </w:p>
        </w:tc>
        <w:tc>
          <w:tcPr>
            <w:tcW w:w="1984" w:type="dxa"/>
          </w:tcPr>
          <w:p w:rsidR="003535AA" w:rsidRDefault="003535AA" w:rsidP="00027DAA">
            <w:pPr>
              <w:tabs>
                <w:tab w:val="left" w:pos="2160"/>
                <w:tab w:val="right" w:pos="3384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tabs>
                <w:tab w:val="left" w:pos="2160"/>
                <w:tab w:val="right" w:pos="3384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JO"/>
              </w:rPr>
            </w:pPr>
            <w:r w:rsidRPr="00386935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>ا</w:t>
            </w:r>
            <w:r w:rsidRPr="0038693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لكتاب المدرسي</w:t>
            </w:r>
          </w:p>
          <w:p w:rsidR="003535AA" w:rsidRPr="00386935" w:rsidRDefault="003535AA" w:rsidP="00027DAA">
            <w:pPr>
              <w:ind w:left="42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3535AA" w:rsidRDefault="003535AA" w:rsidP="00027DA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اوراق عمل</w:t>
            </w:r>
          </w:p>
          <w:p w:rsidR="003535AA" w:rsidRPr="00386935" w:rsidRDefault="003535AA" w:rsidP="00027DAA">
            <w:pPr>
              <w:ind w:left="42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JO"/>
              </w:rPr>
            </w:pPr>
            <w:r w:rsidRPr="0038693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صور و رسومات ولوحات توضيحية</w:t>
            </w:r>
          </w:p>
          <w:p w:rsidR="003535AA" w:rsidRPr="00386935" w:rsidRDefault="003535AA" w:rsidP="00027DAA">
            <w:pPr>
              <w:ind w:left="42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3535AA" w:rsidRDefault="003535AA" w:rsidP="00027DA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اللوح المدرسي</w:t>
            </w:r>
          </w:p>
          <w:p w:rsidR="003535AA" w:rsidRPr="00386935" w:rsidRDefault="003535AA" w:rsidP="00027DAA">
            <w:pPr>
              <w:rPr>
                <w:rFonts w:ascii="Arial" w:hAnsi="Arial" w:cs="Arial"/>
                <w:b/>
                <w:bCs/>
                <w:sz w:val="32"/>
                <w:szCs w:val="32"/>
                <w:lang w:bidi="ar-JO"/>
              </w:rPr>
            </w:pPr>
          </w:p>
          <w:p w:rsidR="003535AA" w:rsidRPr="00386935" w:rsidRDefault="003535AA" w:rsidP="00027DAA">
            <w:pPr>
              <w:ind w:left="42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3535AA" w:rsidRPr="00386935" w:rsidRDefault="003535AA" w:rsidP="00027DA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الانترنت</w:t>
            </w:r>
          </w:p>
        </w:tc>
        <w:tc>
          <w:tcPr>
            <w:tcW w:w="1440" w:type="dxa"/>
          </w:tcPr>
          <w:p w:rsidR="003535AA" w:rsidRDefault="003535AA" w:rsidP="00027DAA">
            <w:pPr>
              <w:pStyle w:val="a6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حل المشكلات</w:t>
            </w: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التعلم من خلال النشاط</w:t>
            </w: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العصف الذهني</w:t>
            </w: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  <w:lang w:bidi="ar-JO"/>
              </w:rPr>
              <w:t>الاستقصاء</w:t>
            </w: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3535AA" w:rsidRDefault="003535AA" w:rsidP="00027DAA">
            <w:pPr>
              <w:pStyle w:val="a6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التقويم المعتمد على الأداء.</w:t>
            </w: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الملاحظة</w:t>
            </w: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التواصل</w:t>
            </w:r>
          </w:p>
          <w:p w:rsidR="003535AA" w:rsidRDefault="003535AA" w:rsidP="00027D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القلم و الورقة</w:t>
            </w:r>
          </w:p>
        </w:tc>
        <w:tc>
          <w:tcPr>
            <w:tcW w:w="1080" w:type="dxa"/>
          </w:tcPr>
          <w:p w:rsidR="003535AA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قائمة الرصد</w:t>
            </w: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سلم التقدير</w:t>
            </w: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3535AA" w:rsidRPr="00386935" w:rsidRDefault="003535AA" w:rsidP="00CF7AF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 w:hint="cs"/>
                <w:b/>
                <w:bCs/>
                <w:sz w:val="32"/>
                <w:szCs w:val="32"/>
                <w:rtl/>
                <w:lang w:bidi="ar-JO"/>
              </w:rPr>
              <w:t>تصميم وسائل تعليمية</w:t>
            </w:r>
          </w:p>
          <w:p w:rsidR="003535AA" w:rsidRPr="00386935" w:rsidRDefault="003535AA" w:rsidP="00027DA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حصص محوسبة</w:t>
            </w:r>
          </w:p>
        </w:tc>
        <w:tc>
          <w:tcPr>
            <w:tcW w:w="1702" w:type="dxa"/>
          </w:tcPr>
          <w:p w:rsidR="003535AA" w:rsidRPr="00386935" w:rsidRDefault="003535AA" w:rsidP="00027DAA">
            <w:pPr>
              <w:pStyle w:val="a6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أشعر بالرضا عن:</w:t>
            </w:r>
          </w:p>
          <w:p w:rsidR="003535AA" w:rsidRPr="00386935" w:rsidRDefault="003535AA" w:rsidP="00027DAA">
            <w:pPr>
              <w:pStyle w:val="a6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............................................................</w:t>
            </w:r>
          </w:p>
          <w:p w:rsidR="003535AA" w:rsidRPr="00386935" w:rsidRDefault="003535AA" w:rsidP="00027DAA">
            <w:pPr>
              <w:pStyle w:val="a6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التحديات:</w:t>
            </w:r>
          </w:p>
          <w:p w:rsidR="003535AA" w:rsidRPr="00386935" w:rsidRDefault="003535AA" w:rsidP="00027DAA">
            <w:pPr>
              <w:pStyle w:val="a6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 xml:space="preserve">...........................................................  </w:t>
            </w:r>
          </w:p>
          <w:p w:rsidR="003535AA" w:rsidRPr="00386935" w:rsidRDefault="003535AA" w:rsidP="00027DAA">
            <w:pPr>
              <w:pStyle w:val="a6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535AA" w:rsidRPr="00386935" w:rsidRDefault="003535AA" w:rsidP="00027DAA">
            <w:pPr>
              <w:pStyle w:val="a6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مقترحات التحسين:</w:t>
            </w:r>
          </w:p>
          <w:p w:rsidR="003535AA" w:rsidRPr="00386935" w:rsidRDefault="003535AA" w:rsidP="00027DAA">
            <w:pPr>
              <w:pStyle w:val="a6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................................................</w:t>
            </w:r>
          </w:p>
        </w:tc>
      </w:tr>
    </w:tbl>
    <w:p w:rsidR="003C6EC6" w:rsidRDefault="003C6EC6" w:rsidP="000A583E">
      <w:pPr>
        <w:tabs>
          <w:tab w:val="left" w:pos="7751"/>
        </w:tabs>
        <w:rPr>
          <w:rFonts w:ascii="Arial" w:hAnsi="Arial" w:cs="Arial" w:hint="cs"/>
          <w:sz w:val="28"/>
          <w:szCs w:val="28"/>
          <w:rtl/>
          <w:lang w:bidi="ar-JO"/>
        </w:rPr>
      </w:pPr>
    </w:p>
    <w:p w:rsidR="00E54533" w:rsidRDefault="00E54533" w:rsidP="000A583E">
      <w:pPr>
        <w:tabs>
          <w:tab w:val="left" w:pos="7751"/>
        </w:tabs>
        <w:rPr>
          <w:rFonts w:ascii="Arial" w:hAnsi="Arial" w:cs="Arial" w:hint="cs"/>
          <w:sz w:val="28"/>
          <w:szCs w:val="28"/>
          <w:rtl/>
          <w:lang w:bidi="ar-JO"/>
        </w:rPr>
      </w:pPr>
    </w:p>
    <w:p w:rsidR="00E54533" w:rsidRDefault="00E54533" w:rsidP="000A583E">
      <w:pPr>
        <w:tabs>
          <w:tab w:val="left" w:pos="7751"/>
        </w:tabs>
        <w:rPr>
          <w:rFonts w:ascii="Arial" w:hAnsi="Arial" w:cs="Arial" w:hint="cs"/>
          <w:sz w:val="28"/>
          <w:szCs w:val="28"/>
          <w:rtl/>
          <w:lang w:bidi="ar-JO"/>
        </w:rPr>
      </w:pPr>
    </w:p>
    <w:p w:rsidR="00E54533" w:rsidRDefault="00E54533" w:rsidP="00E54533">
      <w:pPr>
        <w:rPr>
          <w:lang w:bidi="ar-JO"/>
        </w:rPr>
      </w:pPr>
    </w:p>
    <w:p w:rsidR="00E54533" w:rsidRDefault="00E54533" w:rsidP="00E54533">
      <w:pPr>
        <w:jc w:val="center"/>
        <w:outlineLvl w:val="0"/>
        <w:rPr>
          <w:rFonts w:ascii="Arial" w:hAnsi="Arial" w:cs="Arial"/>
          <w:b/>
          <w:bCs/>
          <w:i/>
          <w:iCs/>
          <w:sz w:val="44"/>
          <w:szCs w:val="44"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w:t>تحـــــليل المحــــــــــــــتوى</w:t>
      </w:r>
      <w:r>
        <w:rPr>
          <w:rFonts w:ascii="Arial" w:hAnsi="Arial" w:cs="Arial"/>
          <w:b/>
          <w:bCs/>
          <w:i/>
          <w:iCs/>
          <w:sz w:val="44"/>
          <w:szCs w:val="44"/>
          <w:rtl/>
          <w:lang w:bidi="ar-JO"/>
        </w:rPr>
        <w:t xml:space="preserve"> </w:t>
      </w:r>
    </w:p>
    <w:p w:rsidR="00E54533" w:rsidRDefault="00E54533" w:rsidP="00E54533">
      <w:pPr>
        <w:jc w:val="center"/>
        <w:outlineLvl w:val="0"/>
        <w:rPr>
          <w:rFonts w:ascii="Arial" w:hAnsi="Arial" w:cs="Arial"/>
          <w:b/>
          <w:bCs/>
          <w:sz w:val="44"/>
          <w:szCs w:val="44"/>
          <w:rtl/>
          <w:lang w:bidi="ar-JO"/>
        </w:rPr>
      </w:pPr>
      <w:r>
        <w:rPr>
          <w:rFonts w:ascii="Arial" w:hAnsi="Arial" w:cs="Arial"/>
          <w:b/>
          <w:bCs/>
          <w:sz w:val="44"/>
          <w:szCs w:val="44"/>
          <w:rtl/>
          <w:lang w:bidi="ar-JO"/>
        </w:rPr>
        <w:t>الصف الحادي عشر الأكاديمي  2026/2025</w:t>
      </w:r>
    </w:p>
    <w:p w:rsidR="00E54533" w:rsidRDefault="00E54533" w:rsidP="00E54533">
      <w:pPr>
        <w:tabs>
          <w:tab w:val="left" w:pos="885"/>
        </w:tabs>
        <w:jc w:val="center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الفــــصـــــــــــــــل الــــــــدراســـــــــــــــــــي الثاني</w:t>
      </w:r>
    </w:p>
    <w:p w:rsidR="00E54533" w:rsidRDefault="00E54533" w:rsidP="00E54533">
      <w:pPr>
        <w:rPr>
          <w:rFonts w:hint="cs"/>
          <w:rtl/>
          <w:lang w:bidi="ar-JO"/>
        </w:rPr>
      </w:pPr>
    </w:p>
    <w:p w:rsidR="00E54533" w:rsidRDefault="00E54533" w:rsidP="00E54533">
      <w:pPr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عنوان الوحدة : الوقود الأحفوري                                  الصفحات : 36                          عدد الدروس: 3 دروس </w:t>
      </w:r>
    </w:p>
    <w:tbl>
      <w:tblPr>
        <w:tblpPr w:leftFromText="180" w:rightFromText="180" w:vertAnchor="text" w:horzAnchor="margin" w:tblpXSpec="right" w:tblpY="130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3843"/>
        <w:gridCol w:w="4512"/>
        <w:gridCol w:w="2049"/>
        <w:gridCol w:w="1943"/>
        <w:gridCol w:w="2360"/>
      </w:tblGrid>
      <w:tr w:rsidR="00E54533" w:rsidTr="00E54533">
        <w:trPr>
          <w:trHeight w:val="988"/>
        </w:trPr>
        <w:tc>
          <w:tcPr>
            <w:tcW w:w="41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4533" w:rsidRDefault="00E5453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54533" w:rsidRDefault="00E5453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مفردات</w:t>
            </w:r>
          </w:p>
          <w:p w:rsidR="00E54533" w:rsidRDefault="00E5453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E54533" w:rsidRDefault="00E5453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مصطلحات</w:t>
            </w:r>
          </w:p>
        </w:tc>
        <w:tc>
          <w:tcPr>
            <w:tcW w:w="50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4533" w:rsidRDefault="00E5453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54533" w:rsidRDefault="00E5453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حقائق وتعميمات</w:t>
            </w:r>
          </w:p>
        </w:tc>
        <w:tc>
          <w:tcPr>
            <w:tcW w:w="20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4533" w:rsidRDefault="00E5453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54533" w:rsidRDefault="00E5453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قيم واتجاهات</w:t>
            </w:r>
          </w:p>
        </w:tc>
        <w:tc>
          <w:tcPr>
            <w:tcW w:w="20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4533" w:rsidRDefault="00E5453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54533" w:rsidRDefault="00E5453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مهارات</w:t>
            </w:r>
          </w:p>
        </w:tc>
        <w:tc>
          <w:tcPr>
            <w:tcW w:w="25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4533" w:rsidRDefault="00E5453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54533" w:rsidRDefault="00E5453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رسوم وانشطة</w:t>
            </w:r>
          </w:p>
        </w:tc>
      </w:tr>
      <w:tr w:rsidR="00E54533" w:rsidTr="00E54533">
        <w:trPr>
          <w:trHeight w:val="3182"/>
        </w:trPr>
        <w:tc>
          <w:tcPr>
            <w:tcW w:w="41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4533" w:rsidRDefault="00E54533" w:rsidP="00E54533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الوقود الأحفوري</w:t>
            </w:r>
          </w:p>
          <w:p w:rsidR="00E54533" w:rsidRDefault="00E54533" w:rsidP="00E54533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الفحم الحجري</w:t>
            </w:r>
          </w:p>
          <w:p w:rsidR="00E54533" w:rsidRDefault="00E54533" w:rsidP="00E54533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صخر المصدر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E54533" w:rsidRDefault="00E54533" w:rsidP="00E54533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الكيروجين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E54533" w:rsidRDefault="00E54533" w:rsidP="00E54533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الصخور الخازنة</w:t>
            </w:r>
            <w:r>
              <w:rPr>
                <w:rFonts w:hint="cs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E54533" w:rsidRDefault="00E54533" w:rsidP="00E54533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المصيدة</w:t>
            </w:r>
          </w:p>
          <w:p w:rsidR="00E54533" w:rsidRDefault="00E54533" w:rsidP="00E54533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الممال الحراري </w:t>
            </w:r>
          </w:p>
          <w:p w:rsidR="00E54533" w:rsidRDefault="00E54533" w:rsidP="00E54533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النفط</w:t>
            </w:r>
            <w:r>
              <w:rPr>
                <w:rFonts w:hint="cs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E54533" w:rsidRDefault="00E54533" w:rsidP="00E54533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الغاز الطبيعي</w:t>
            </w:r>
            <w:r>
              <w:rPr>
                <w:rFonts w:hint="cs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E54533" w:rsidRDefault="00E54533" w:rsidP="00E54533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الإسفلت</w:t>
            </w:r>
            <w:r>
              <w:rPr>
                <w:rFonts w:hint="cs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E54533" w:rsidRDefault="00E54533" w:rsidP="00E54533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رمال القار</w:t>
            </w:r>
          </w:p>
          <w:p w:rsidR="00E54533" w:rsidRDefault="00E54533" w:rsidP="00E54533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الصخر الزيتي</w:t>
            </w:r>
          </w:p>
          <w:p w:rsidR="00E54533" w:rsidRDefault="00E54533" w:rsidP="00E54533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النفط الصخري</w:t>
            </w:r>
          </w:p>
          <w:p w:rsidR="00E54533" w:rsidRDefault="00E54533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E54533" w:rsidRDefault="00E54533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0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54533" w:rsidRDefault="00E54533" w:rsidP="00E54533">
            <w:pPr>
              <w:numPr>
                <w:ilvl w:val="0"/>
                <w:numId w:val="10"/>
              </w:numPr>
              <w:tabs>
                <w:tab w:val="right" w:pos="252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يتشكل الوقود الأحفوري في صخور القشرة الأرضية</w:t>
            </w:r>
          </w:p>
          <w:p w:rsidR="00E54533" w:rsidRDefault="00E54533" w:rsidP="00E54533">
            <w:pPr>
              <w:numPr>
                <w:ilvl w:val="0"/>
                <w:numId w:val="10"/>
              </w:numPr>
              <w:tabs>
                <w:tab w:val="right" w:pos="252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يُعد الصخر الزيتي أحد المصادر الواعدة في إنتاج الطاقة في الأردن.</w:t>
            </w:r>
          </w:p>
          <w:p w:rsidR="00E54533" w:rsidRDefault="00E54533" w:rsidP="00E54533">
            <w:pPr>
              <w:numPr>
                <w:ilvl w:val="0"/>
                <w:numId w:val="10"/>
              </w:numPr>
              <w:tabs>
                <w:tab w:val="right" w:pos="252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يتشكل النفط والغاز الطبيعي في صخور المصدر، ويهاجر منها ثم يُخزن في مصائد النفط إلى أن يستخرج.</w:t>
            </w:r>
          </w:p>
          <w:p w:rsidR="00E54533" w:rsidRDefault="00E54533" w:rsidP="00E54533">
            <w:pPr>
              <w:numPr>
                <w:ilvl w:val="0"/>
                <w:numId w:val="10"/>
              </w:numPr>
              <w:tabs>
                <w:tab w:val="right" w:pos="252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للوقود الأحفوري أنواع مختلفة ويعتمد تشكل كل منها على نوع المواد العضوية المكونة له، وكمية الضغط والحرارة التي يتعرض لها، والمدة الزمنية اللازمة لتشكله.</w:t>
            </w:r>
          </w:p>
          <w:p w:rsidR="00E54533" w:rsidRDefault="00E54533" w:rsidP="00E54533">
            <w:pPr>
              <w:numPr>
                <w:ilvl w:val="0"/>
                <w:numId w:val="10"/>
              </w:numPr>
              <w:tabs>
                <w:tab w:val="right" w:pos="252"/>
              </w:tabs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توجد العديد من الشواهد على وجود النفط والغاز الطبيعي في الأردن، كما يحتوي على كميات ضخمة من الصخر الزيتي الذي يمكن استخلاص النفط منه بطرائق مختلفة</w:t>
            </w:r>
          </w:p>
        </w:tc>
        <w:tc>
          <w:tcPr>
            <w:tcW w:w="20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4533" w:rsidRDefault="00E5453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54533" w:rsidRDefault="00E54533" w:rsidP="00E54533">
            <w:pPr>
              <w:numPr>
                <w:ilvl w:val="0"/>
                <w:numId w:val="11"/>
              </w:num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تقدير عظمة الخالق</w:t>
            </w:r>
          </w:p>
          <w:p w:rsidR="00E54533" w:rsidRDefault="00E54533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E54533" w:rsidRDefault="00E54533" w:rsidP="00E54533">
            <w:pPr>
              <w:numPr>
                <w:ilvl w:val="0"/>
                <w:numId w:val="12"/>
              </w:num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تثمين دور العلماء </w:t>
            </w:r>
          </w:p>
          <w:p w:rsidR="00E54533" w:rsidRDefault="00E54533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E54533" w:rsidRDefault="00E54533" w:rsidP="00E54533">
            <w:pPr>
              <w:numPr>
                <w:ilvl w:val="0"/>
                <w:numId w:val="13"/>
              </w:numPr>
              <w:tabs>
                <w:tab w:val="left" w:pos="173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تقدير أهمية الوقود الأحفوري في حياتنا اليومية</w:t>
            </w:r>
          </w:p>
          <w:p w:rsidR="00E54533" w:rsidRDefault="00E54533">
            <w:pPr>
              <w:tabs>
                <w:tab w:val="left" w:pos="173"/>
              </w:tabs>
              <w:rPr>
                <w:b/>
                <w:bCs/>
                <w:sz w:val="28"/>
                <w:szCs w:val="28"/>
                <w:lang w:bidi="ar-JO"/>
              </w:rPr>
            </w:pPr>
          </w:p>
          <w:p w:rsidR="00E54533" w:rsidRDefault="00E54533" w:rsidP="00E54533">
            <w:pPr>
              <w:numPr>
                <w:ilvl w:val="0"/>
                <w:numId w:val="14"/>
              </w:numPr>
              <w:tabs>
                <w:tab w:val="left" w:pos="173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تنمية البحث العلمي</w:t>
            </w:r>
            <w:r>
              <w:rPr>
                <w:rFonts w:hint="c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والاستقصاء</w:t>
            </w:r>
          </w:p>
        </w:tc>
        <w:tc>
          <w:tcPr>
            <w:tcW w:w="20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4533" w:rsidRDefault="00E5453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54533" w:rsidRDefault="00E54533" w:rsidP="00E54533">
            <w:pPr>
              <w:pStyle w:val="a8"/>
              <w:numPr>
                <w:ilvl w:val="0"/>
                <w:numId w:val="15"/>
              </w:numPr>
              <w:tabs>
                <w:tab w:val="left" w:pos="229"/>
              </w:tabs>
              <w:ind w:left="7" w:hanging="7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تحليل الاشكال الموجودة في الكتاب </w:t>
            </w:r>
          </w:p>
          <w:p w:rsidR="00E54533" w:rsidRDefault="00E54533">
            <w:pPr>
              <w:tabs>
                <w:tab w:val="left" w:pos="229"/>
              </w:tabs>
              <w:ind w:left="7" w:hanging="7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E54533" w:rsidRDefault="00E54533">
            <w:pPr>
              <w:tabs>
                <w:tab w:val="left" w:pos="229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E54533" w:rsidRDefault="00E54533" w:rsidP="00E54533">
            <w:pPr>
              <w:pStyle w:val="a8"/>
              <w:numPr>
                <w:ilvl w:val="0"/>
                <w:numId w:val="15"/>
              </w:numPr>
              <w:tabs>
                <w:tab w:val="left" w:pos="229"/>
              </w:tabs>
              <w:ind w:left="7" w:hanging="7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تصميم فيديوهات مختلفة</w:t>
            </w:r>
          </w:p>
          <w:p w:rsidR="00E54533" w:rsidRDefault="00E54533">
            <w:pPr>
              <w:tabs>
                <w:tab w:val="left" w:pos="229"/>
              </w:tabs>
              <w:ind w:left="7" w:hanging="7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E54533" w:rsidRDefault="00E54533" w:rsidP="00E54533">
            <w:pPr>
              <w:pStyle w:val="a8"/>
              <w:numPr>
                <w:ilvl w:val="0"/>
                <w:numId w:val="15"/>
              </w:numPr>
              <w:tabs>
                <w:tab w:val="left" w:pos="229"/>
              </w:tabs>
              <w:ind w:left="7" w:hanging="7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البحث في مصادر المعرفة المختلفة  </w:t>
            </w:r>
          </w:p>
          <w:p w:rsidR="00E54533" w:rsidRDefault="00E54533">
            <w:pPr>
              <w:tabs>
                <w:tab w:val="left" w:pos="229"/>
              </w:tabs>
              <w:ind w:left="7" w:hanging="7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E54533" w:rsidRDefault="00E54533" w:rsidP="00E54533">
            <w:pPr>
              <w:pStyle w:val="a8"/>
              <w:numPr>
                <w:ilvl w:val="0"/>
                <w:numId w:val="15"/>
              </w:numPr>
              <w:tabs>
                <w:tab w:val="left" w:pos="229"/>
              </w:tabs>
              <w:ind w:left="7" w:hanging="7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الاستنتاج</w:t>
            </w:r>
          </w:p>
          <w:p w:rsidR="00E54533" w:rsidRDefault="00E54533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54533" w:rsidRDefault="00E54533">
            <w:pPr>
              <w:rPr>
                <w:b/>
                <w:bCs/>
                <w:sz w:val="28"/>
                <w:szCs w:val="28"/>
              </w:rPr>
            </w:pPr>
          </w:p>
          <w:p w:rsidR="00E54533" w:rsidRDefault="00E545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4533" w:rsidRDefault="00E54533">
            <w:pPr>
              <w:spacing w:line="360" w:lineRule="auto"/>
              <w:ind w:left="3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54533" w:rsidRDefault="00E54533" w:rsidP="00E54533">
            <w:pPr>
              <w:numPr>
                <w:ilvl w:val="0"/>
                <w:numId w:val="16"/>
              </w:numPr>
              <w:spacing w:line="360" w:lineRule="auto"/>
              <w:ind w:left="36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التجارب والاشكال الموجودة بالوحدة </w:t>
            </w:r>
          </w:p>
          <w:p w:rsidR="00E54533" w:rsidRDefault="00E54533">
            <w:pPr>
              <w:spacing w:line="360" w:lineRule="auto"/>
              <w:ind w:left="36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E54533" w:rsidRDefault="00E54533" w:rsidP="00E54533">
            <w:pPr>
              <w:numPr>
                <w:ilvl w:val="0"/>
                <w:numId w:val="16"/>
              </w:numPr>
              <w:spacing w:line="360" w:lineRule="auto"/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الاسئلة والتمارين في نهاية كل درس</w:t>
            </w:r>
          </w:p>
          <w:p w:rsidR="00E54533" w:rsidRDefault="00E54533">
            <w:pPr>
              <w:pStyle w:val="a8"/>
              <w:ind w:left="36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533" w:rsidRDefault="00E54533" w:rsidP="00E54533">
            <w:pPr>
              <w:numPr>
                <w:ilvl w:val="0"/>
                <w:numId w:val="16"/>
              </w:numPr>
              <w:spacing w:line="360" w:lineRule="auto"/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كتاب التمارين</w:t>
            </w:r>
          </w:p>
          <w:p w:rsidR="00E54533" w:rsidRDefault="00E54533">
            <w:pPr>
              <w:spacing w:line="360" w:lineRule="auto"/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4533" w:rsidRDefault="00E54533" w:rsidP="00E54533">
            <w:pPr>
              <w:numPr>
                <w:ilvl w:val="0"/>
                <w:numId w:val="16"/>
              </w:numPr>
              <w:spacing w:line="360" w:lineRule="auto"/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استقصاء علمي </w:t>
            </w:r>
          </w:p>
          <w:p w:rsidR="00E54533" w:rsidRDefault="00E54533">
            <w:pPr>
              <w:spacing w:line="360" w:lineRule="auto"/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4533" w:rsidRDefault="00E54533" w:rsidP="00E54533">
            <w:pPr>
              <w:numPr>
                <w:ilvl w:val="0"/>
                <w:numId w:val="16"/>
              </w:numPr>
              <w:spacing w:line="360" w:lineRule="auto"/>
              <w:ind w:left="3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الاثراء والتوسع </w:t>
            </w:r>
          </w:p>
        </w:tc>
      </w:tr>
    </w:tbl>
    <w:p w:rsidR="00E54533" w:rsidRDefault="00E54533" w:rsidP="00E54533">
      <w:pPr>
        <w:jc w:val="center"/>
        <w:outlineLvl w:val="0"/>
        <w:rPr>
          <w:rFonts w:hint="cs"/>
          <w:b/>
          <w:bCs/>
          <w:noProof/>
          <w:sz w:val="36"/>
          <w:szCs w:val="36"/>
          <w:rtl/>
        </w:rPr>
      </w:pPr>
    </w:p>
    <w:p w:rsidR="00E54533" w:rsidRDefault="00E54533" w:rsidP="00E54533">
      <w:pPr>
        <w:jc w:val="center"/>
        <w:outlineLvl w:val="0"/>
        <w:rPr>
          <w:rFonts w:hint="cs"/>
          <w:b/>
          <w:bCs/>
          <w:noProof/>
          <w:sz w:val="36"/>
          <w:szCs w:val="36"/>
          <w:rtl/>
        </w:rPr>
      </w:pPr>
    </w:p>
    <w:p w:rsidR="00E54533" w:rsidRDefault="00E54533" w:rsidP="00E54533">
      <w:pPr>
        <w:jc w:val="center"/>
        <w:outlineLvl w:val="0"/>
        <w:rPr>
          <w:rFonts w:ascii="Arial" w:hAnsi="Arial" w:cs="Arial" w:hint="cs"/>
          <w:b/>
          <w:bCs/>
          <w:i/>
          <w:iCs/>
          <w:sz w:val="44"/>
          <w:szCs w:val="44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w:lastRenderedPageBreak/>
        <w:t>تحـــــليل المحــــــــــــــتوى</w:t>
      </w:r>
    </w:p>
    <w:p w:rsidR="00E54533" w:rsidRDefault="00E54533" w:rsidP="00E54533">
      <w:pPr>
        <w:tabs>
          <w:tab w:val="left" w:pos="885"/>
        </w:tabs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الفــــصـــــــــــــــل الــــــــدراســـــــــــــــــــي الثاني</w:t>
      </w:r>
    </w:p>
    <w:p w:rsidR="00E54533" w:rsidRDefault="00E54533" w:rsidP="00E54533">
      <w:pPr>
        <w:rPr>
          <w:lang w:bidi="ar-JO"/>
        </w:rPr>
      </w:pPr>
    </w:p>
    <w:p w:rsidR="00E54533" w:rsidRDefault="00E54533" w:rsidP="00E54533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عنوان الوحدة :</w:t>
      </w:r>
      <w:r>
        <w:rPr>
          <w:rFonts w:ascii="Arial" w:hAnsi="Arial" w:hint="cs"/>
          <w:b/>
          <w:bCs/>
          <w:color w:val="000000"/>
          <w:rtl/>
          <w:lang w:bidi="ar-JO"/>
        </w:rPr>
        <w:t xml:space="preserve"> </w:t>
      </w:r>
      <w:r>
        <w:rPr>
          <w:rFonts w:ascii="Arial" w:hAnsi="Arial" w:hint="cs"/>
          <w:b/>
          <w:bCs/>
          <w:color w:val="000000"/>
          <w:sz w:val="28"/>
          <w:szCs w:val="28"/>
          <w:rtl/>
          <w:lang w:bidi="ar-JO"/>
        </w:rPr>
        <w:t xml:space="preserve">الزلالزل و البراكين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عدد  الصفحات : 30 صفحة                                       عدد الدروس: </w:t>
      </w:r>
      <w:r>
        <w:rPr>
          <w:b/>
          <w:bCs/>
          <w:sz w:val="28"/>
          <w:szCs w:val="28"/>
          <w:lang w:bidi="ar-JO"/>
        </w:rPr>
        <w:t xml:space="preserve">2 </w:t>
      </w:r>
      <w:r>
        <w:rPr>
          <w:rFonts w:hint="cs"/>
          <w:b/>
          <w:bCs/>
          <w:sz w:val="28"/>
          <w:szCs w:val="28"/>
          <w:rtl/>
        </w:rPr>
        <w:t xml:space="preserve">   درس</w:t>
      </w:r>
    </w:p>
    <w:tbl>
      <w:tblPr>
        <w:tblpPr w:leftFromText="180" w:rightFromText="180" w:vertAnchor="text" w:horzAnchor="margin" w:tblpXSpec="right" w:tblpY="130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3266"/>
        <w:gridCol w:w="4665"/>
        <w:gridCol w:w="2260"/>
        <w:gridCol w:w="2561"/>
        <w:gridCol w:w="1955"/>
      </w:tblGrid>
      <w:tr w:rsidR="00E54533" w:rsidTr="00E54533">
        <w:trPr>
          <w:trHeight w:val="761"/>
        </w:trPr>
        <w:tc>
          <w:tcPr>
            <w:tcW w:w="34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54533" w:rsidRDefault="00E5453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مفردات</w:t>
            </w:r>
          </w:p>
          <w:p w:rsidR="00E54533" w:rsidRDefault="00E5453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مصطلحات</w:t>
            </w:r>
          </w:p>
        </w:tc>
        <w:tc>
          <w:tcPr>
            <w:tcW w:w="51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4533" w:rsidRDefault="00E5453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54533" w:rsidRDefault="00E5453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حقائق وتعميمات</w:t>
            </w:r>
          </w:p>
        </w:tc>
        <w:tc>
          <w:tcPr>
            <w:tcW w:w="23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4533" w:rsidRDefault="00E5453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54533" w:rsidRDefault="00E5453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قيم واتجاهات</w:t>
            </w:r>
          </w:p>
        </w:tc>
        <w:tc>
          <w:tcPr>
            <w:tcW w:w="27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4533" w:rsidRDefault="00E5453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54533" w:rsidRDefault="00E5453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مهارات</w:t>
            </w:r>
          </w:p>
        </w:tc>
        <w:tc>
          <w:tcPr>
            <w:tcW w:w="20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4533" w:rsidRDefault="00E5453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54533" w:rsidRDefault="00E5453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رسوم وانشطة</w:t>
            </w:r>
          </w:p>
        </w:tc>
      </w:tr>
      <w:tr w:rsidR="00E54533" w:rsidTr="00E54533">
        <w:trPr>
          <w:trHeight w:val="3182"/>
        </w:trPr>
        <w:tc>
          <w:tcPr>
            <w:tcW w:w="34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4533" w:rsidRDefault="00E54533" w:rsidP="00E54533">
            <w:pPr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الزالزل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E54533" w:rsidRDefault="00E54533" w:rsidP="00E54533">
            <w:pPr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بؤرة الزلزال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E54533" w:rsidRDefault="00E54533" w:rsidP="00E54533">
            <w:pPr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المركز السطحي للزلزال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E54533" w:rsidRDefault="00E54533" w:rsidP="00E54533">
            <w:pPr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الموجات الزلزالية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E54533" w:rsidRDefault="00E54533" w:rsidP="00E54533">
            <w:pPr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الموجات األولية</w:t>
            </w:r>
            <w:r>
              <w:rPr>
                <w:rFonts w:hint="cs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E54533" w:rsidRDefault="00E54533">
            <w:pPr>
              <w:pStyle w:val="a8"/>
              <w:ind w:firstLine="720"/>
              <w:rPr>
                <w:b/>
                <w:bCs/>
                <w:sz w:val="4"/>
                <w:szCs w:val="4"/>
                <w:lang w:bidi="ar-JO"/>
              </w:rPr>
            </w:pPr>
          </w:p>
          <w:p w:rsidR="00E54533" w:rsidRDefault="00E54533" w:rsidP="00E54533">
            <w:pPr>
              <w:numPr>
                <w:ilvl w:val="0"/>
                <w:numId w:val="17"/>
              </w:num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الموجات الثانوية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E54533" w:rsidRDefault="00E54533">
            <w:pPr>
              <w:pStyle w:val="a8"/>
              <w:ind w:left="360"/>
              <w:rPr>
                <w:b/>
                <w:bCs/>
                <w:sz w:val="2"/>
                <w:szCs w:val="2"/>
                <w:lang w:bidi="ar-JO"/>
              </w:rPr>
            </w:pPr>
          </w:p>
          <w:p w:rsidR="00E54533" w:rsidRDefault="00E54533" w:rsidP="00E54533">
            <w:pPr>
              <w:numPr>
                <w:ilvl w:val="0"/>
                <w:numId w:val="17"/>
              </w:num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قوة الزلزال</w:t>
            </w:r>
            <w:r>
              <w:rPr>
                <w:rFonts w:hint="cs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E54533" w:rsidRDefault="00E54533" w:rsidP="00E54533">
            <w:pPr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شدة الزلزال</w:t>
            </w:r>
          </w:p>
          <w:p w:rsidR="00E54533" w:rsidRDefault="00E54533" w:rsidP="00E54533">
            <w:pPr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البركان</w:t>
            </w:r>
            <w:r>
              <w:rPr>
                <w:rFonts w:hint="cs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E54533" w:rsidRDefault="00E54533" w:rsidP="00E54533">
            <w:pPr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حجرة الماغما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E54533" w:rsidRDefault="00E54533" w:rsidP="00E54533">
            <w:pPr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البقع الساخنة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E54533" w:rsidRDefault="00E54533" w:rsidP="00E54533">
            <w:pPr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البراكين المركبة </w:t>
            </w:r>
          </w:p>
          <w:p w:rsidR="00E54533" w:rsidRDefault="00E54533" w:rsidP="00E54533">
            <w:pPr>
              <w:numPr>
                <w:ilvl w:val="0"/>
                <w:numId w:val="17"/>
              </w:num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البراكين الدرعية</w:t>
            </w:r>
            <w:r>
              <w:rPr>
                <w:rFonts w:hint="cs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E54533" w:rsidRDefault="00E54533" w:rsidP="00E54533">
            <w:pPr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البراكين المخروطية</w:t>
            </w:r>
            <w:r>
              <w:rPr>
                <w:rFonts w:hint="cs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E54533" w:rsidRDefault="00E54533" w:rsidP="00E54533">
            <w:pPr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هضاب اللابة</w:t>
            </w:r>
          </w:p>
        </w:tc>
        <w:tc>
          <w:tcPr>
            <w:tcW w:w="51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4533" w:rsidRDefault="00E54533" w:rsidP="00E54533">
            <w:pPr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تعد الزلازل والبراكين من أخطر الكوارث الطبيعية التي تؤثر في حياة الإنسان وممتلكاته، وتغير معالم سطح الأرض</w:t>
            </w:r>
          </w:p>
          <w:p w:rsidR="00E54533" w:rsidRDefault="00E54533">
            <w:pPr>
              <w:ind w:left="720"/>
              <w:rPr>
                <w:b/>
                <w:bCs/>
                <w:sz w:val="28"/>
                <w:szCs w:val="28"/>
                <w:lang w:bidi="ar-JO"/>
              </w:rPr>
            </w:pPr>
          </w:p>
          <w:p w:rsidR="00E54533" w:rsidRDefault="00E54533" w:rsidP="00E54533">
            <w:pPr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تحدث الزلازل في صخور القشرة الأرضية وتختلف في قوتها وتأثيرها في حياة الإنسان والبنية التحتية، ما يستدعي دراستها واتخاذ إجراءات وقائية فاعلة؛ لتقليل الخسائر وحماية الأرواح والممتلكات.</w:t>
            </w:r>
          </w:p>
          <w:p w:rsidR="00E54533" w:rsidRDefault="00E54533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E54533" w:rsidRDefault="00E54533" w:rsidP="00E54533">
            <w:pPr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تتشكل البراكين على سطح الأرض نتيجة اندفاع الماغما من باطنها، ويعتمد نوع البركان على خصائص تلك الماغما</w:t>
            </w:r>
          </w:p>
        </w:tc>
        <w:tc>
          <w:tcPr>
            <w:tcW w:w="23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4533" w:rsidRDefault="00E5453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54533" w:rsidRDefault="00E54533" w:rsidP="00E54533">
            <w:pPr>
              <w:numPr>
                <w:ilvl w:val="0"/>
                <w:numId w:val="17"/>
              </w:num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تقدير عظمة الخالق</w:t>
            </w:r>
          </w:p>
          <w:p w:rsidR="00E54533" w:rsidRDefault="00E54533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E54533" w:rsidRDefault="00E54533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E54533" w:rsidRDefault="00E54533" w:rsidP="00E54533">
            <w:pPr>
              <w:numPr>
                <w:ilvl w:val="0"/>
                <w:numId w:val="18"/>
              </w:num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تثمين دور العلماء</w:t>
            </w:r>
          </w:p>
          <w:p w:rsidR="00E54533" w:rsidRDefault="00E54533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E54533" w:rsidRDefault="00E54533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E54533" w:rsidRDefault="00E54533" w:rsidP="00E54533">
            <w:pPr>
              <w:numPr>
                <w:ilvl w:val="0"/>
                <w:numId w:val="19"/>
              </w:num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تنمية البحث العلمي</w:t>
            </w:r>
            <w:r>
              <w:rPr>
                <w:rFonts w:hint="c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والاستقصاء</w:t>
            </w:r>
          </w:p>
        </w:tc>
        <w:tc>
          <w:tcPr>
            <w:tcW w:w="27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4533" w:rsidRDefault="00E54533">
            <w:pPr>
              <w:tabs>
                <w:tab w:val="right" w:pos="252"/>
              </w:tabs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54533" w:rsidRDefault="00E54533" w:rsidP="00E54533">
            <w:pPr>
              <w:numPr>
                <w:ilvl w:val="0"/>
                <w:numId w:val="16"/>
              </w:numPr>
              <w:tabs>
                <w:tab w:val="right" w:pos="252"/>
              </w:tabs>
              <w:spacing w:line="360" w:lineRule="auto"/>
              <w:ind w:left="46" w:hanging="18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المقارنة</w:t>
            </w:r>
          </w:p>
          <w:p w:rsidR="00E54533" w:rsidRDefault="00E54533" w:rsidP="00E54533">
            <w:pPr>
              <w:numPr>
                <w:ilvl w:val="0"/>
                <w:numId w:val="16"/>
              </w:numPr>
              <w:tabs>
                <w:tab w:val="right" w:pos="252"/>
              </w:tabs>
              <w:spacing w:line="360" w:lineRule="auto"/>
              <w:ind w:left="46" w:hanging="18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استخدام القوانين</w:t>
            </w:r>
          </w:p>
          <w:p w:rsidR="00E54533" w:rsidRDefault="00E54533" w:rsidP="00E54533">
            <w:pPr>
              <w:numPr>
                <w:ilvl w:val="0"/>
                <w:numId w:val="16"/>
              </w:numPr>
              <w:tabs>
                <w:tab w:val="right" w:pos="252"/>
              </w:tabs>
              <w:spacing w:line="360" w:lineRule="auto"/>
              <w:ind w:left="46" w:hanging="18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الحسابات</w:t>
            </w:r>
          </w:p>
          <w:p w:rsidR="00E54533" w:rsidRDefault="00E54533" w:rsidP="00E54533">
            <w:pPr>
              <w:numPr>
                <w:ilvl w:val="0"/>
                <w:numId w:val="16"/>
              </w:numPr>
              <w:tabs>
                <w:tab w:val="right" w:pos="252"/>
              </w:tabs>
              <w:spacing w:line="360" w:lineRule="auto"/>
              <w:ind w:left="46" w:hanging="18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القدرة على التصنيف والتمييز والتوضيح</w:t>
            </w:r>
            <w:r>
              <w:rPr>
                <w:rFonts w:hint="cs"/>
                <w:rtl/>
                <w:lang w:bidi="ar-JO"/>
              </w:rPr>
              <w:t xml:space="preserve">               </w:t>
            </w:r>
          </w:p>
        </w:tc>
        <w:tc>
          <w:tcPr>
            <w:tcW w:w="20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4533" w:rsidRDefault="00E54533">
            <w:pPr>
              <w:tabs>
                <w:tab w:val="right" w:pos="252"/>
              </w:tabs>
              <w:spacing w:line="360" w:lineRule="auto"/>
              <w:ind w:left="46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54533" w:rsidRDefault="00E54533" w:rsidP="00E54533">
            <w:pPr>
              <w:numPr>
                <w:ilvl w:val="0"/>
                <w:numId w:val="16"/>
              </w:numPr>
              <w:tabs>
                <w:tab w:val="right" w:pos="252"/>
              </w:tabs>
              <w:spacing w:line="360" w:lineRule="auto"/>
              <w:ind w:left="46" w:hanging="18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التجارب والاشكال الموجودة بالوحدة </w:t>
            </w:r>
          </w:p>
          <w:p w:rsidR="00E54533" w:rsidRDefault="00E54533" w:rsidP="00E54533">
            <w:pPr>
              <w:numPr>
                <w:ilvl w:val="0"/>
                <w:numId w:val="16"/>
              </w:numPr>
              <w:tabs>
                <w:tab w:val="right" w:pos="252"/>
              </w:tabs>
              <w:spacing w:line="360" w:lineRule="auto"/>
              <w:ind w:left="46" w:hanging="18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الاسئلة والتمارين في نهاية كل درس</w:t>
            </w:r>
          </w:p>
          <w:p w:rsidR="00E54533" w:rsidRDefault="00E54533" w:rsidP="00E54533">
            <w:pPr>
              <w:numPr>
                <w:ilvl w:val="0"/>
                <w:numId w:val="16"/>
              </w:numPr>
              <w:tabs>
                <w:tab w:val="right" w:pos="252"/>
              </w:tabs>
              <w:spacing w:line="360" w:lineRule="auto"/>
              <w:ind w:left="46" w:hanging="18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كتاب التمارين</w:t>
            </w:r>
          </w:p>
          <w:p w:rsidR="00E54533" w:rsidRDefault="00E54533" w:rsidP="00E54533">
            <w:pPr>
              <w:numPr>
                <w:ilvl w:val="0"/>
                <w:numId w:val="16"/>
              </w:numPr>
              <w:tabs>
                <w:tab w:val="right" w:pos="252"/>
              </w:tabs>
              <w:spacing w:line="360" w:lineRule="auto"/>
              <w:ind w:left="46" w:hanging="18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استقصاء علمي </w:t>
            </w:r>
          </w:p>
          <w:p w:rsidR="00E54533" w:rsidRDefault="00E54533" w:rsidP="00E54533">
            <w:pPr>
              <w:numPr>
                <w:ilvl w:val="0"/>
                <w:numId w:val="16"/>
              </w:numPr>
              <w:tabs>
                <w:tab w:val="right" w:pos="252"/>
              </w:tabs>
              <w:spacing w:line="360" w:lineRule="auto"/>
              <w:ind w:left="46" w:hanging="18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الاثراء والتوسع</w:t>
            </w:r>
          </w:p>
          <w:p w:rsidR="00E54533" w:rsidRDefault="00E54533">
            <w:pPr>
              <w:spacing w:line="360" w:lineRule="auto"/>
              <w:ind w:left="4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E54533" w:rsidRPr="000A583E" w:rsidRDefault="00E54533" w:rsidP="000A583E">
      <w:pPr>
        <w:tabs>
          <w:tab w:val="left" w:pos="7751"/>
        </w:tabs>
        <w:rPr>
          <w:rFonts w:ascii="Arial" w:hAnsi="Arial" w:cs="Arial"/>
          <w:sz w:val="28"/>
          <w:szCs w:val="28"/>
          <w:lang w:bidi="ar-JO"/>
        </w:rPr>
      </w:pPr>
    </w:p>
    <w:sectPr w:rsidR="00E54533" w:rsidRPr="000A583E" w:rsidSect="007D09F4">
      <w:footerReference w:type="default" r:id="rId8"/>
      <w:pgSz w:w="16838" w:h="11906" w:orient="landscape"/>
      <w:pgMar w:top="288" w:right="1440" w:bottom="0" w:left="907" w:header="706" w:footer="56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BF5" w:rsidRDefault="00B65BF5" w:rsidP="00944E17">
      <w:r>
        <w:separator/>
      </w:r>
    </w:p>
  </w:endnote>
  <w:endnote w:type="continuationSeparator" w:id="1">
    <w:p w:rsidR="00B65BF5" w:rsidRDefault="00B65BF5" w:rsidP="00944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9F4" w:rsidRPr="00B83CF5" w:rsidRDefault="00991DBA" w:rsidP="00115552">
    <w:pPr>
      <w:pStyle w:val="a4"/>
      <w:tabs>
        <w:tab w:val="clear" w:pos="8640"/>
        <w:tab w:val="left" w:pos="9991"/>
      </w:tabs>
      <w:rPr>
        <w:b/>
        <w:bCs/>
      </w:rPr>
    </w:pPr>
    <w:r w:rsidRPr="00474B1E">
      <w:rPr>
        <w:b/>
        <w:bCs/>
        <w:rtl/>
      </w:rPr>
      <w:t>a.rev</w:t>
    </w:r>
    <w:r w:rsidRPr="00474B1E">
      <w:rPr>
        <w:b/>
        <w:bCs/>
      </w:rPr>
      <w:t xml:space="preserve"> 71-1-47</w:t>
    </w:r>
    <w:r w:rsidRPr="00474B1E">
      <w:rPr>
        <w:b/>
        <w:bCs/>
        <w:rtl/>
      </w:rPr>
      <w:t>QF  # Form</w:t>
    </w:r>
    <w:r w:rsidR="00474B1E" w:rsidRPr="00474B1E">
      <w:rPr>
        <w:b/>
        <w:bCs/>
        <w:rtl/>
      </w:rPr>
      <w:tab/>
    </w:r>
    <w:r w:rsidR="007D09F4">
      <w:rPr>
        <w:rFonts w:hint="cs"/>
        <w:b/>
        <w:bCs/>
        <w:rtl/>
      </w:rPr>
      <w:t>ا</w:t>
    </w:r>
    <w:r w:rsidR="00474B1E" w:rsidRPr="00474B1E">
      <w:rPr>
        <w:rFonts w:hint="cs"/>
        <w:b/>
        <w:bCs/>
        <w:rtl/>
      </w:rPr>
      <w:t>لمعلمة:</w:t>
    </w:r>
    <w:r w:rsidR="002E5D56">
      <w:rPr>
        <w:rFonts w:hint="cs"/>
        <w:b/>
        <w:bCs/>
        <w:rtl/>
      </w:rPr>
      <w:t xml:space="preserve"> </w:t>
    </w:r>
    <w:r w:rsidR="00115552">
      <w:rPr>
        <w:rFonts w:hint="cs"/>
        <w:b/>
        <w:bCs/>
        <w:rtl/>
      </w:rPr>
      <w:t xml:space="preserve">          </w:t>
    </w:r>
    <w:r w:rsidR="00947C11">
      <w:rPr>
        <w:rFonts w:hint="cs"/>
        <w:b/>
        <w:bCs/>
        <w:rtl/>
      </w:rPr>
      <w:t>مديرة المدرسة :</w:t>
    </w:r>
    <w:r w:rsidR="002E5D56">
      <w:rPr>
        <w:rFonts w:hint="cs"/>
        <w:b/>
        <w:bCs/>
        <w:rtl/>
      </w:rPr>
      <w:t xml:space="preserve">  </w:t>
    </w:r>
    <w:r w:rsidR="00115552">
      <w:rPr>
        <w:rFonts w:hint="cs"/>
        <w:b/>
        <w:bCs/>
        <w:rtl/>
      </w:rPr>
      <w:t xml:space="preserve">                   </w:t>
    </w:r>
    <w:r w:rsidR="00B83CF5">
      <w:rPr>
        <w:rFonts w:hint="cs"/>
        <w:b/>
        <w:bCs/>
        <w:rtl/>
      </w:rPr>
      <w:t>التوقيع :</w:t>
    </w:r>
  </w:p>
  <w:p w:rsidR="00991DBA" w:rsidRPr="007D09F4" w:rsidRDefault="002E5D56" w:rsidP="00115552">
    <w:pPr>
      <w:pStyle w:val="a4"/>
      <w:tabs>
        <w:tab w:val="clear" w:pos="4320"/>
        <w:tab w:val="clear" w:pos="8640"/>
        <w:tab w:val="left" w:pos="8171"/>
      </w:tabs>
      <w:rPr>
        <w:b/>
        <w:bCs/>
      </w:rPr>
    </w:pPr>
    <w:r>
      <w:rPr>
        <w:rFonts w:hint="cs"/>
        <w:b/>
        <w:bCs/>
        <w:rtl/>
      </w:rPr>
      <w:t xml:space="preserve">منسقة المبحث : </w:t>
    </w:r>
    <w:r w:rsidR="00115552">
      <w:rPr>
        <w:rFonts w:hint="cs"/>
        <w:b/>
        <w:bCs/>
        <w:rtl/>
      </w:rPr>
      <w:t xml:space="preserve">               </w:t>
    </w:r>
    <w:r w:rsidR="00B83CF5">
      <w:rPr>
        <w:rFonts w:hint="cs"/>
        <w:b/>
        <w:bCs/>
        <w:rtl/>
      </w:rPr>
      <w:t xml:space="preserve">التوقيع :                                                                              </w:t>
    </w:r>
    <w:r w:rsidR="007D09F4" w:rsidRPr="007D09F4">
      <w:rPr>
        <w:rFonts w:hint="cs"/>
        <w:b/>
        <w:bCs/>
        <w:rtl/>
      </w:rPr>
      <w:t>المشرف التربوي :                              التوقيع 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BF5" w:rsidRDefault="00B65BF5" w:rsidP="00944E17">
      <w:r>
        <w:separator/>
      </w:r>
    </w:p>
  </w:footnote>
  <w:footnote w:type="continuationSeparator" w:id="1">
    <w:p w:rsidR="00B65BF5" w:rsidRDefault="00B65BF5" w:rsidP="00944E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38C0"/>
    <w:multiLevelType w:val="hybridMultilevel"/>
    <w:tmpl w:val="B4081F14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4430F"/>
    <w:multiLevelType w:val="hybridMultilevel"/>
    <w:tmpl w:val="BEE4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BA27DB"/>
    <w:multiLevelType w:val="hybridMultilevel"/>
    <w:tmpl w:val="77F8F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CA2F6C"/>
    <w:multiLevelType w:val="hybridMultilevel"/>
    <w:tmpl w:val="E998FD9A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9826E1"/>
    <w:multiLevelType w:val="hybridMultilevel"/>
    <w:tmpl w:val="31FCDCE2"/>
    <w:lvl w:ilvl="0" w:tplc="3C448450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1616D7"/>
    <w:multiLevelType w:val="hybridMultilevel"/>
    <w:tmpl w:val="388A780C"/>
    <w:lvl w:ilvl="0" w:tplc="E83492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C7DE6"/>
    <w:multiLevelType w:val="hybridMultilevel"/>
    <w:tmpl w:val="B5B8E250"/>
    <w:lvl w:ilvl="0" w:tplc="FFB2FE48">
      <w:start w:val="1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374A605E"/>
    <w:multiLevelType w:val="hybridMultilevel"/>
    <w:tmpl w:val="63F66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246498"/>
    <w:multiLevelType w:val="hybridMultilevel"/>
    <w:tmpl w:val="D2F24D3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5F3D0A"/>
    <w:multiLevelType w:val="hybridMultilevel"/>
    <w:tmpl w:val="D3F87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5F25FC"/>
    <w:multiLevelType w:val="hybridMultilevel"/>
    <w:tmpl w:val="97AAED78"/>
    <w:lvl w:ilvl="0" w:tplc="FB082F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B64F9A"/>
    <w:multiLevelType w:val="hybridMultilevel"/>
    <w:tmpl w:val="4000A35A"/>
    <w:lvl w:ilvl="0" w:tplc="5E3EE5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EB2667"/>
    <w:multiLevelType w:val="hybridMultilevel"/>
    <w:tmpl w:val="6E80C50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873DA9"/>
    <w:multiLevelType w:val="hybridMultilevel"/>
    <w:tmpl w:val="F01C0C3A"/>
    <w:lvl w:ilvl="0" w:tplc="9BB2AA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0D1D23"/>
    <w:multiLevelType w:val="hybridMultilevel"/>
    <w:tmpl w:val="96D25F8E"/>
    <w:lvl w:ilvl="0" w:tplc="3C448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1663D4"/>
    <w:multiLevelType w:val="hybridMultilevel"/>
    <w:tmpl w:val="ED6CC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F5176A"/>
    <w:multiLevelType w:val="hybridMultilevel"/>
    <w:tmpl w:val="B15241F6"/>
    <w:lvl w:ilvl="0" w:tplc="B45CB0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B61028"/>
    <w:multiLevelType w:val="hybridMultilevel"/>
    <w:tmpl w:val="060A2218"/>
    <w:lvl w:ilvl="0" w:tplc="E83492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D954F7"/>
    <w:multiLevelType w:val="hybridMultilevel"/>
    <w:tmpl w:val="AE626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16"/>
  </w:num>
  <w:num w:numId="5">
    <w:abstractNumId w:val="15"/>
  </w:num>
  <w:num w:numId="6">
    <w:abstractNumId w:val="17"/>
  </w:num>
  <w:num w:numId="7">
    <w:abstractNumId w:val="10"/>
  </w:num>
  <w:num w:numId="8">
    <w:abstractNumId w:val="13"/>
  </w:num>
  <w:num w:numId="9">
    <w:abstractNumId w:val="6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20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82A03"/>
    <w:rsid w:val="00021747"/>
    <w:rsid w:val="00031CDC"/>
    <w:rsid w:val="000357C7"/>
    <w:rsid w:val="000448B5"/>
    <w:rsid w:val="00062E74"/>
    <w:rsid w:val="000A090C"/>
    <w:rsid w:val="000A583E"/>
    <w:rsid w:val="000B32B4"/>
    <w:rsid w:val="000D1DE8"/>
    <w:rsid w:val="000E3875"/>
    <w:rsid w:val="000F7223"/>
    <w:rsid w:val="001052F4"/>
    <w:rsid w:val="00115552"/>
    <w:rsid w:val="00124AA7"/>
    <w:rsid w:val="00141B43"/>
    <w:rsid w:val="0015566B"/>
    <w:rsid w:val="00157BF9"/>
    <w:rsid w:val="001A2DA4"/>
    <w:rsid w:val="001C3DB0"/>
    <w:rsid w:val="00220826"/>
    <w:rsid w:val="00244D9B"/>
    <w:rsid w:val="00286D77"/>
    <w:rsid w:val="002875F1"/>
    <w:rsid w:val="00290637"/>
    <w:rsid w:val="00290EB2"/>
    <w:rsid w:val="00293865"/>
    <w:rsid w:val="00293DB6"/>
    <w:rsid w:val="0029475D"/>
    <w:rsid w:val="002C0808"/>
    <w:rsid w:val="002C480C"/>
    <w:rsid w:val="002C6EC6"/>
    <w:rsid w:val="002D35E5"/>
    <w:rsid w:val="002E1D3A"/>
    <w:rsid w:val="002E2A25"/>
    <w:rsid w:val="002E5D56"/>
    <w:rsid w:val="002F5883"/>
    <w:rsid w:val="00313393"/>
    <w:rsid w:val="003535AA"/>
    <w:rsid w:val="00386935"/>
    <w:rsid w:val="003B73A5"/>
    <w:rsid w:val="003C6EC6"/>
    <w:rsid w:val="003C7A75"/>
    <w:rsid w:val="003D7C43"/>
    <w:rsid w:val="003F6FF4"/>
    <w:rsid w:val="00461DE0"/>
    <w:rsid w:val="00474B1E"/>
    <w:rsid w:val="00492D77"/>
    <w:rsid w:val="004A69C2"/>
    <w:rsid w:val="004D02B5"/>
    <w:rsid w:val="00503B80"/>
    <w:rsid w:val="00511EBA"/>
    <w:rsid w:val="00545C98"/>
    <w:rsid w:val="00552712"/>
    <w:rsid w:val="00555DF9"/>
    <w:rsid w:val="00564C84"/>
    <w:rsid w:val="00570AF8"/>
    <w:rsid w:val="00573EB9"/>
    <w:rsid w:val="0058204E"/>
    <w:rsid w:val="0059221E"/>
    <w:rsid w:val="00597AC9"/>
    <w:rsid w:val="005C27A6"/>
    <w:rsid w:val="005E21D8"/>
    <w:rsid w:val="005F75F3"/>
    <w:rsid w:val="006025B1"/>
    <w:rsid w:val="00673D53"/>
    <w:rsid w:val="006B1517"/>
    <w:rsid w:val="006C576D"/>
    <w:rsid w:val="006F6E40"/>
    <w:rsid w:val="0070071B"/>
    <w:rsid w:val="007515F3"/>
    <w:rsid w:val="00766534"/>
    <w:rsid w:val="00766561"/>
    <w:rsid w:val="00780C62"/>
    <w:rsid w:val="007A25CC"/>
    <w:rsid w:val="007B1D67"/>
    <w:rsid w:val="007C5251"/>
    <w:rsid w:val="007D09F4"/>
    <w:rsid w:val="00816A9A"/>
    <w:rsid w:val="00836B58"/>
    <w:rsid w:val="00847996"/>
    <w:rsid w:val="00866199"/>
    <w:rsid w:val="008A6575"/>
    <w:rsid w:val="008F6767"/>
    <w:rsid w:val="009012DF"/>
    <w:rsid w:val="00921428"/>
    <w:rsid w:val="0094134D"/>
    <w:rsid w:val="00944E17"/>
    <w:rsid w:val="00947C11"/>
    <w:rsid w:val="0095056C"/>
    <w:rsid w:val="00960A7D"/>
    <w:rsid w:val="00991DBA"/>
    <w:rsid w:val="009974E7"/>
    <w:rsid w:val="009B35FF"/>
    <w:rsid w:val="009D396B"/>
    <w:rsid w:val="009E10FD"/>
    <w:rsid w:val="009E1F7B"/>
    <w:rsid w:val="009F02AC"/>
    <w:rsid w:val="009F555C"/>
    <w:rsid w:val="009F6E48"/>
    <w:rsid w:val="00A25824"/>
    <w:rsid w:val="00A65632"/>
    <w:rsid w:val="00A7511C"/>
    <w:rsid w:val="00A82A03"/>
    <w:rsid w:val="00A843FB"/>
    <w:rsid w:val="00A91CDC"/>
    <w:rsid w:val="00A91DAD"/>
    <w:rsid w:val="00A97398"/>
    <w:rsid w:val="00AB00AE"/>
    <w:rsid w:val="00AC58BB"/>
    <w:rsid w:val="00AD1C4D"/>
    <w:rsid w:val="00B046F9"/>
    <w:rsid w:val="00B2128E"/>
    <w:rsid w:val="00B2737E"/>
    <w:rsid w:val="00B33B4D"/>
    <w:rsid w:val="00B363FB"/>
    <w:rsid w:val="00B43719"/>
    <w:rsid w:val="00B51C05"/>
    <w:rsid w:val="00B65BF5"/>
    <w:rsid w:val="00B7237C"/>
    <w:rsid w:val="00B83CF5"/>
    <w:rsid w:val="00B86902"/>
    <w:rsid w:val="00BA17DA"/>
    <w:rsid w:val="00BE6E59"/>
    <w:rsid w:val="00C20085"/>
    <w:rsid w:val="00C274D7"/>
    <w:rsid w:val="00C3241C"/>
    <w:rsid w:val="00C9677A"/>
    <w:rsid w:val="00CB4C34"/>
    <w:rsid w:val="00CD2E62"/>
    <w:rsid w:val="00CE426E"/>
    <w:rsid w:val="00CF7AFC"/>
    <w:rsid w:val="00D11F85"/>
    <w:rsid w:val="00D27E8D"/>
    <w:rsid w:val="00D36A1C"/>
    <w:rsid w:val="00D45FE2"/>
    <w:rsid w:val="00D4628E"/>
    <w:rsid w:val="00D634DD"/>
    <w:rsid w:val="00D842C5"/>
    <w:rsid w:val="00DE49CE"/>
    <w:rsid w:val="00DE5763"/>
    <w:rsid w:val="00E01475"/>
    <w:rsid w:val="00E23713"/>
    <w:rsid w:val="00E30519"/>
    <w:rsid w:val="00E3340A"/>
    <w:rsid w:val="00E5037D"/>
    <w:rsid w:val="00E52DB6"/>
    <w:rsid w:val="00E54533"/>
    <w:rsid w:val="00E669AE"/>
    <w:rsid w:val="00E8266C"/>
    <w:rsid w:val="00EC5F92"/>
    <w:rsid w:val="00ED59FD"/>
    <w:rsid w:val="00EF70A6"/>
    <w:rsid w:val="00EF73C8"/>
    <w:rsid w:val="00F01AD6"/>
    <w:rsid w:val="00F05DDF"/>
    <w:rsid w:val="00F16B63"/>
    <w:rsid w:val="00F31E6A"/>
    <w:rsid w:val="00F57870"/>
    <w:rsid w:val="00F649FD"/>
    <w:rsid w:val="00F739D1"/>
    <w:rsid w:val="00F87587"/>
    <w:rsid w:val="00FA429C"/>
    <w:rsid w:val="00FA5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03"/>
    <w:pPr>
      <w:bidi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2A03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A82A03"/>
    <w:pPr>
      <w:tabs>
        <w:tab w:val="center" w:pos="4320"/>
        <w:tab w:val="right" w:pos="8640"/>
      </w:tabs>
    </w:pPr>
  </w:style>
  <w:style w:type="character" w:customStyle="1" w:styleId="Char">
    <w:name w:val="تذييل صفحة Char"/>
    <w:link w:val="a4"/>
    <w:rsid w:val="00A82A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Char0"/>
    <w:uiPriority w:val="99"/>
    <w:unhideWhenUsed/>
    <w:rsid w:val="00F16B63"/>
    <w:pPr>
      <w:tabs>
        <w:tab w:val="center" w:pos="4153"/>
        <w:tab w:val="right" w:pos="8306"/>
      </w:tabs>
    </w:pPr>
  </w:style>
  <w:style w:type="character" w:customStyle="1" w:styleId="Char0">
    <w:name w:val="رأس صفحة Char"/>
    <w:link w:val="a5"/>
    <w:uiPriority w:val="99"/>
    <w:rsid w:val="00F16B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B33B4D"/>
    <w:pPr>
      <w:bidi/>
    </w:pPr>
    <w:rPr>
      <w:sz w:val="22"/>
      <w:szCs w:val="22"/>
      <w:lang w:val="en-US"/>
    </w:rPr>
  </w:style>
  <w:style w:type="paragraph" w:styleId="a7">
    <w:name w:val="Balloon Text"/>
    <w:basedOn w:val="a"/>
    <w:link w:val="Char1"/>
    <w:uiPriority w:val="99"/>
    <w:semiHidden/>
    <w:unhideWhenUsed/>
    <w:rsid w:val="00EC5F92"/>
    <w:rPr>
      <w:rFonts w:ascii="Tahoma" w:hAnsi="Tahoma"/>
      <w:sz w:val="16"/>
      <w:szCs w:val="16"/>
    </w:rPr>
  </w:style>
  <w:style w:type="character" w:customStyle="1" w:styleId="Char1">
    <w:name w:val="نص في بالون Char"/>
    <w:link w:val="a7"/>
    <w:uiPriority w:val="99"/>
    <w:semiHidden/>
    <w:rsid w:val="00EC5F92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780C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E203C-F040-4C0F-AD60-33DA4EB2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882</Words>
  <Characters>5033</Characters>
  <Application>Microsoft Office Word</Application>
  <DocSecurity>0</DocSecurity>
  <Lines>41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IIMB</Company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cp:lastModifiedBy>ALEAMN</cp:lastModifiedBy>
  <cp:revision>8</cp:revision>
  <cp:lastPrinted>2025-01-23T16:23:00Z</cp:lastPrinted>
  <dcterms:created xsi:type="dcterms:W3CDTF">2025-01-05T18:34:00Z</dcterms:created>
  <dcterms:modified xsi:type="dcterms:W3CDTF">2026-01-19T12:26:00Z</dcterms:modified>
</cp:coreProperties>
</file>