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4500"/>
          <w:tab w:val="center" w:leader="none" w:pos="540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ب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  <w:t>سم الله الرحمن الرحيم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وزارة التربية والتعليم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/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الأول /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التربية المهنية للصف الثامن مالية </w:t>
      </w:r>
    </w:p>
    <w:p>
      <w:pPr>
        <w:pStyle w:val="style0"/>
        <w:tabs>
          <w:tab w:val="left" w:leader="none" w:pos="3450"/>
          <w:tab w:val="left" w:leader="none" w:pos="7770"/>
          <w:tab w:val="right" w:leader="none" w:pos="10800"/>
        </w:tabs>
        <w:bidi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الاســــــــــم 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ساعة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2021                                                                                                               العلامــة :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rFonts w:ascii="Times New Roman" w:cs="Times New Roman" w:hAnsi="Times New Roman"/>
          <w:b/>
          <w:bCs/>
          <w:sz w:val="32"/>
          <w:szCs w:val="32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( 15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العمل:  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2-الوظيفة: 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العمل التطوعي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الاتصال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التغذية الراجعة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6-البيع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الثاني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اذكر 3 من أهمية الاستماع ؟   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                                                                                                              (6 علامات )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بين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أهمية العمل التطوعي      ؟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     2-    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       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:: وضح العلاقة بين الدخل والأسعار بالقدرة الشرائية للفرد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اذكر 4 من الوظائف المقترحة في التكنولوجيا والمعلومات   :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(4 علامات )</w:t>
      </w:r>
    </w:p>
    <w:p>
      <w:pPr>
        <w:pStyle w:val="style0"/>
        <w:tabs>
          <w:tab w:val="left" w:leader="none" w:pos="7770"/>
        </w:tabs>
        <w:bidi/>
        <w:spacing w:after="0" w:lineRule="auto" w:line="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2- </w:t>
      </w:r>
    </w:p>
    <w:p>
      <w:pPr>
        <w:pStyle w:val="style0"/>
        <w:tabs>
          <w:tab w:val="left" w:leader="none" w:pos="7770"/>
        </w:tabs>
        <w:bidi/>
        <w:spacing w:after="0" w:lineRule="auto" w:line="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4-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rFonts w:cs="AL-Gemah-Sana"/>
          <w:b/>
          <w:bCs/>
          <w:sz w:val="30"/>
          <w:szCs w:val="30"/>
          <w:lang w:bidi="ar-JO"/>
        </w:rPr>
      </w:pPr>
      <w:r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720" w:right="720" w:bottom="720" w:left="720" w:header="708" w:footer="708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L-Gemah-Sana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color w:val="ff0000"/>
        <w:rtl/>
        <w:lang w:bidi="ar-JO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eastAsia="宋体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138</Words>
  <Pages>1</Pages>
  <Characters>1539</Characters>
  <Application>WPS Office</Application>
  <DocSecurity>0</DocSecurity>
  <Paragraphs>50</Paragraphs>
  <ScaleCrop>false</ScaleCrop>
  <LinksUpToDate>false</LinksUpToDate>
  <CharactersWithSpaces>2356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٢٠٢٥-١١-١٨T١٨:٠١:٠٠Z</dcterms:created>
  <dc:creator>mabsoot mwaise</dc:creator>
  <lastModifiedBy>SM-S928B</lastModifiedBy>
  <dcterms:modified xsi:type="dcterms:W3CDTF">٢٠٢٥-١١-٢١T٠٩:٣٥:٠٠Z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54d66dfb20944f98b44975882063a185</vt:lpwstr>
  </property>
</Properties>
</file>