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A27E0" w14:textId="77777777" w:rsidR="00EF620C" w:rsidRDefault="003561B7" w:rsidP="00EF6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99"/>
        </w:tabs>
        <w:spacing w:line="240" w:lineRule="auto"/>
        <w:rPr>
          <w:b/>
          <w:bCs/>
          <w:sz w:val="24"/>
          <w:szCs w:val="24"/>
          <w:rtl/>
          <w:lang w:bidi="ar-SA"/>
        </w:rPr>
      </w:pPr>
      <w:r w:rsidRPr="00506823">
        <w:rPr>
          <w:rFonts w:hint="cs"/>
          <w:b/>
          <w:bCs/>
          <w:sz w:val="24"/>
          <w:szCs w:val="24"/>
          <w:lang w:bidi="ar-SA"/>
        </w:rPr>
        <w:t xml:space="preserve"> </w:t>
      </w:r>
      <w:r w:rsidRPr="00506823">
        <w:rPr>
          <w:b/>
          <w:bCs/>
          <w:sz w:val="24"/>
          <w:szCs w:val="24"/>
          <w:lang w:bidi="ar-SA"/>
        </w:rPr>
        <w:t xml:space="preserve">                                                                        </w:t>
      </w:r>
    </w:p>
    <w:p w14:paraId="63E12DF0" w14:textId="50A6ADF5" w:rsidR="00D86037" w:rsidRPr="00506823" w:rsidRDefault="001D66D8" w:rsidP="00EF6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99"/>
        </w:tabs>
        <w:spacing w:line="240" w:lineRule="auto"/>
        <w:rPr>
          <w:b/>
          <w:bCs/>
          <w:sz w:val="24"/>
          <w:szCs w:val="24"/>
          <w:rtl/>
          <w:lang w:bidi="ar-SA"/>
        </w:rPr>
      </w:pPr>
      <w:r w:rsidRPr="00506823">
        <w:rPr>
          <w:b/>
          <w:bCs/>
          <w:sz w:val="24"/>
          <w:szCs w:val="24"/>
          <w:rtl/>
        </w:rPr>
        <w:t xml:space="preserve">مديرية التربية والتعليم للواء قصبة </w:t>
      </w:r>
      <w:r w:rsidR="009A77DE" w:rsidRPr="00506823">
        <w:rPr>
          <w:rFonts w:hint="cs"/>
          <w:b/>
          <w:bCs/>
          <w:sz w:val="24"/>
          <w:szCs w:val="24"/>
          <w:rtl/>
        </w:rPr>
        <w:t xml:space="preserve">  </w:t>
      </w:r>
      <w:r w:rsidR="00D8079D" w:rsidRPr="00506823">
        <w:rPr>
          <w:rFonts w:hint="cs"/>
          <w:b/>
          <w:bCs/>
          <w:sz w:val="24"/>
          <w:szCs w:val="24"/>
          <w:rtl/>
        </w:rPr>
        <w:t xml:space="preserve">أمتحان </w:t>
      </w:r>
      <w:r w:rsidR="00D80BC3" w:rsidRPr="00506823">
        <w:rPr>
          <w:rFonts w:hint="cs"/>
          <w:b/>
          <w:bCs/>
          <w:sz w:val="24"/>
          <w:szCs w:val="24"/>
          <w:rtl/>
        </w:rPr>
        <w:t>الشهر الثاني</w:t>
      </w:r>
      <w:r w:rsidR="00770904" w:rsidRPr="00506823">
        <w:rPr>
          <w:rFonts w:hint="cs"/>
          <w:b/>
          <w:bCs/>
          <w:sz w:val="24"/>
          <w:szCs w:val="24"/>
          <w:rtl/>
        </w:rPr>
        <w:t xml:space="preserve">       </w:t>
      </w:r>
      <w:r w:rsidR="00D80BC3" w:rsidRPr="00506823">
        <w:rPr>
          <w:rFonts w:hint="cs"/>
          <w:b/>
          <w:bCs/>
          <w:sz w:val="24"/>
          <w:szCs w:val="24"/>
          <w:rtl/>
        </w:rPr>
        <w:t xml:space="preserve">     </w:t>
      </w:r>
      <w:r w:rsidR="00770904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8A3D40" w:rsidRPr="00506823">
        <w:rPr>
          <w:rFonts w:hint="cs"/>
          <w:b/>
          <w:bCs/>
          <w:sz w:val="24"/>
          <w:szCs w:val="24"/>
          <w:rtl/>
        </w:rPr>
        <w:t xml:space="preserve">مدرسة </w:t>
      </w:r>
      <w:r w:rsidR="00487596" w:rsidRPr="00506823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</w:p>
    <w:p w14:paraId="50AC4440" w14:textId="2BE6349B" w:rsidR="000D20E0" w:rsidRPr="00506823" w:rsidRDefault="00770904" w:rsidP="001C30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99"/>
        </w:tabs>
        <w:spacing w:line="240" w:lineRule="auto"/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الص</w:t>
      </w:r>
      <w:r w:rsidR="00487596" w:rsidRPr="00506823">
        <w:rPr>
          <w:rFonts w:hint="cs"/>
          <w:b/>
          <w:bCs/>
          <w:sz w:val="24"/>
          <w:szCs w:val="24"/>
          <w:rtl/>
        </w:rPr>
        <w:t>ــ</w:t>
      </w:r>
      <w:r w:rsidRPr="00506823">
        <w:rPr>
          <w:rFonts w:hint="cs"/>
          <w:b/>
          <w:bCs/>
          <w:sz w:val="24"/>
          <w:szCs w:val="24"/>
          <w:rtl/>
        </w:rPr>
        <w:t xml:space="preserve">ف : </w:t>
      </w:r>
      <w:r w:rsidR="001C3025" w:rsidRPr="00506823">
        <w:rPr>
          <w:rFonts w:hint="cs"/>
          <w:b/>
          <w:bCs/>
          <w:sz w:val="24"/>
          <w:szCs w:val="24"/>
          <w:rtl/>
        </w:rPr>
        <w:t xml:space="preserve">                </w:t>
      </w:r>
      <w:r w:rsidR="0015716D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4F7BDC" w:rsidRPr="00506823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436E73" w:rsidRPr="00506823">
        <w:rPr>
          <w:rFonts w:hint="cs"/>
          <w:b/>
          <w:bCs/>
          <w:sz w:val="24"/>
          <w:szCs w:val="24"/>
          <w:rtl/>
        </w:rPr>
        <w:t xml:space="preserve">           </w:t>
      </w:r>
      <w:r w:rsidR="001C3025" w:rsidRPr="00506823">
        <w:rPr>
          <w:rFonts w:hint="cs"/>
          <w:b/>
          <w:bCs/>
          <w:sz w:val="24"/>
          <w:szCs w:val="24"/>
          <w:rtl/>
        </w:rPr>
        <w:t xml:space="preserve">                     </w:t>
      </w:r>
      <w:r w:rsidR="00436E73" w:rsidRPr="00506823">
        <w:rPr>
          <w:rFonts w:hint="cs"/>
          <w:b/>
          <w:bCs/>
          <w:sz w:val="24"/>
          <w:szCs w:val="24"/>
          <w:rtl/>
        </w:rPr>
        <w:t xml:space="preserve">  الزمن : </w:t>
      </w:r>
      <w:r w:rsidR="00EF002A" w:rsidRPr="00506823">
        <w:rPr>
          <w:rFonts w:hint="cs"/>
          <w:b/>
          <w:bCs/>
          <w:sz w:val="24"/>
          <w:szCs w:val="24"/>
          <w:rtl/>
        </w:rPr>
        <w:t>45 دقيقة</w:t>
      </w:r>
    </w:p>
    <w:p w14:paraId="7BC332F3" w14:textId="367B2D30" w:rsidR="00506823" w:rsidRDefault="0006107C" w:rsidP="00D80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99"/>
        </w:tabs>
        <w:spacing w:line="240" w:lineRule="auto"/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اسم الطالب</w:t>
      </w:r>
      <w:r w:rsidR="00770904" w:rsidRPr="00506823">
        <w:rPr>
          <w:rFonts w:hint="cs"/>
          <w:b/>
          <w:bCs/>
          <w:sz w:val="24"/>
          <w:szCs w:val="24"/>
          <w:rtl/>
        </w:rPr>
        <w:t xml:space="preserve"> : .......</w:t>
      </w:r>
      <w:r w:rsidR="000D20E0" w:rsidRPr="00506823">
        <w:rPr>
          <w:rFonts w:hint="cs"/>
          <w:b/>
          <w:bCs/>
          <w:sz w:val="24"/>
          <w:szCs w:val="24"/>
          <w:rtl/>
        </w:rPr>
        <w:t>...........................</w:t>
      </w:r>
      <w:r w:rsidR="00EF002A" w:rsidRPr="00506823">
        <w:rPr>
          <w:rFonts w:hint="cs"/>
          <w:b/>
          <w:bCs/>
          <w:sz w:val="24"/>
          <w:szCs w:val="24"/>
          <w:rtl/>
        </w:rPr>
        <w:t>.............</w:t>
      </w:r>
      <w:r w:rsidR="00770904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1C3025" w:rsidRPr="00506823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770904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2330E7" w:rsidRPr="00506823">
        <w:rPr>
          <w:rFonts w:hint="cs"/>
          <w:b/>
          <w:bCs/>
          <w:sz w:val="24"/>
          <w:szCs w:val="24"/>
          <w:rtl/>
        </w:rPr>
        <w:t>الشعبة (        )</w:t>
      </w:r>
      <w:r w:rsidR="006360A0" w:rsidRPr="00506823">
        <w:rPr>
          <w:rFonts w:hint="cs"/>
          <w:b/>
          <w:bCs/>
          <w:sz w:val="24"/>
          <w:szCs w:val="24"/>
          <w:rtl/>
        </w:rPr>
        <w:t xml:space="preserve">   </w:t>
      </w:r>
      <w:r w:rsidR="00C7233A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487596" w:rsidRPr="00506823">
        <w:rPr>
          <w:rFonts w:hint="cs"/>
          <w:b/>
          <w:bCs/>
          <w:sz w:val="24"/>
          <w:szCs w:val="24"/>
          <w:rtl/>
        </w:rPr>
        <w:t xml:space="preserve">  </w:t>
      </w:r>
      <w:r w:rsidR="00745474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7107B5"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4B3833" w:rsidRPr="0050682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C20EC" w:rsidRPr="00506823">
        <w:rPr>
          <w:rFonts w:hint="cs"/>
          <w:b/>
          <w:bCs/>
          <w:sz w:val="24"/>
          <w:szCs w:val="24"/>
          <w:rtl/>
        </w:rPr>
        <w:t xml:space="preserve">                          </w:t>
      </w:r>
    </w:p>
    <w:p w14:paraId="0A867D1B" w14:textId="77777777" w:rsidR="002021BD" w:rsidRPr="00506823" w:rsidRDefault="00FC20EC" w:rsidP="00D80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99"/>
        </w:tabs>
        <w:spacing w:line="240" w:lineRule="auto"/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 xml:space="preserve">  </w:t>
      </w:r>
      <w:r w:rsidR="00E63F34" w:rsidRPr="00506823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السؤال الأول: </w:t>
      </w:r>
      <w:r w:rsidR="00082C3E" w:rsidRPr="00506823">
        <w:rPr>
          <w:rFonts w:ascii="Times New Roman" w:hAnsi="Times New Roman" w:cs="Times New Roman" w:hint="cs"/>
          <w:b/>
          <w:bCs/>
          <w:sz w:val="24"/>
          <w:szCs w:val="24"/>
          <w:rtl/>
        </w:rPr>
        <w:t>ضع دائرة حول رمز الأجابة الصحيحة</w:t>
      </w:r>
      <w:r w:rsidR="00BC5ACC" w:rsidRPr="00506823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E63F34" w:rsidRPr="00506823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</w:t>
      </w:r>
    </w:p>
    <w:p w14:paraId="647A2CC7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1-تم عقد صلح الحديبية بين المسلمين والمشركين سنة ( 627 م ) الموافق للسنة </w:t>
      </w:r>
    </w:p>
    <w:p w14:paraId="3E14C26F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ا- 6 هـ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ب- 7 هـ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ج- 8 هـ </w:t>
      </w:r>
      <w:r w:rsidRPr="00506823">
        <w:rPr>
          <w:b/>
          <w:bCs/>
          <w:sz w:val="24"/>
          <w:szCs w:val="24"/>
          <w:rtl/>
        </w:rPr>
        <w:tab/>
        <w:t xml:space="preserve"> د- 9 هـ </w:t>
      </w:r>
    </w:p>
    <w:p w14:paraId="3D73E4A1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2-استقرت قبائل الازد اليمنية في البلقاء جنوب بلاد الشام ثم مدت نفوذها الى </w:t>
      </w:r>
    </w:p>
    <w:p w14:paraId="2216D932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ا- درعا شمالا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دمشق شمالا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حمص شمالا </w:t>
      </w:r>
      <w:r w:rsidRPr="00506823">
        <w:rPr>
          <w:b/>
          <w:bCs/>
          <w:sz w:val="24"/>
          <w:szCs w:val="24"/>
          <w:rtl/>
        </w:rPr>
        <w:tab/>
        <w:t xml:space="preserve">د- حلب شمالا </w:t>
      </w:r>
    </w:p>
    <w:p w14:paraId="61970B6F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3-السبب المباشر لمعركة مؤتة هو قتل حاكم مؤاب شرحبيل بن عمرو الغساني للصحابي </w:t>
      </w:r>
    </w:p>
    <w:p w14:paraId="7A9E8AF8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ا- دحية الكلبي ب- فروة بن عمير الازدي ج- شرحبيل بن الحارث د- الحارث بن عمير الازدي </w:t>
      </w:r>
    </w:p>
    <w:p w14:paraId="2F4650A5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4</w:t>
      </w:r>
      <w:r w:rsidR="00D80BC3" w:rsidRPr="00506823">
        <w:rPr>
          <w:b/>
          <w:bCs/>
          <w:sz w:val="24"/>
          <w:szCs w:val="24"/>
          <w:rtl/>
        </w:rPr>
        <w:t xml:space="preserve">-قائد معركة سرية ذات السلاسل هو </w:t>
      </w:r>
    </w:p>
    <w:p w14:paraId="379089DB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b/>
          <w:bCs/>
          <w:sz w:val="24"/>
          <w:szCs w:val="24"/>
          <w:rtl/>
        </w:rPr>
        <w:t xml:space="preserve">ا- خالد بن الوليد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عمرو بن العاص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شرحبيل بن حسنة </w:t>
      </w:r>
      <w:r w:rsidRPr="00506823">
        <w:rPr>
          <w:b/>
          <w:bCs/>
          <w:sz w:val="24"/>
          <w:szCs w:val="24"/>
          <w:rtl/>
        </w:rPr>
        <w:tab/>
        <w:t xml:space="preserve">د- ابوعبيدة </w:t>
      </w:r>
    </w:p>
    <w:p w14:paraId="3F056E13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5</w:t>
      </w:r>
      <w:r w:rsidR="00D80BC3" w:rsidRPr="00506823">
        <w:rPr>
          <w:b/>
          <w:bCs/>
          <w:sz w:val="24"/>
          <w:szCs w:val="24"/>
          <w:rtl/>
        </w:rPr>
        <w:t xml:space="preserve">-من المناطق الاردنية التي صالح الرسول </w:t>
      </w:r>
      <w:r w:rsidR="00D80BC3" w:rsidRPr="00506823">
        <w:rPr>
          <w:rFonts w:ascii="Arial Unicode MS" w:hAnsi="Arial Unicode MS" w:cs="Arial Unicode MS" w:hint="cs"/>
          <w:b/>
          <w:bCs/>
          <w:sz w:val="24"/>
          <w:szCs w:val="24"/>
          <w:rtl/>
        </w:rPr>
        <w:t>ﷺ</w:t>
      </w:r>
      <w:r w:rsidR="00D80BC3" w:rsidRPr="00506823">
        <w:rPr>
          <w:b/>
          <w:bCs/>
          <w:sz w:val="24"/>
          <w:szCs w:val="24"/>
          <w:rtl/>
        </w:rPr>
        <w:t xml:space="preserve"> اهلها على الامان مقابل دفع الجزية ومساعدة المسلمين هي اذرح و </w:t>
      </w:r>
    </w:p>
    <w:p w14:paraId="4E5CAEBC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الجرباء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الحميمية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مادبا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>د- ام الجمال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</w:p>
    <w:p w14:paraId="54A84859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6</w:t>
      </w:r>
      <w:r w:rsidR="00D80BC3" w:rsidRPr="00506823">
        <w:rPr>
          <w:b/>
          <w:bCs/>
          <w:sz w:val="24"/>
          <w:szCs w:val="24"/>
          <w:rtl/>
        </w:rPr>
        <w:t xml:space="preserve">-اول الجيوش الاسلامية التي بعثها ابوبكر الصديق ودخلت الاردن جيش </w:t>
      </w:r>
    </w:p>
    <w:p w14:paraId="56EC674E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شرحبيل بن حسنة ب- يزيد بن ابي سفيان ج- ابوعبيدة بن الجراح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عمرو بن العاص </w:t>
      </w:r>
    </w:p>
    <w:p w14:paraId="46440788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7</w:t>
      </w:r>
      <w:r w:rsidR="00D80BC3" w:rsidRPr="00506823">
        <w:rPr>
          <w:b/>
          <w:bCs/>
          <w:sz w:val="24"/>
          <w:szCs w:val="24"/>
          <w:rtl/>
        </w:rPr>
        <w:t xml:space="preserve">-تأسست جامعة اليرموك في اربد سنة </w:t>
      </w:r>
    </w:p>
    <w:p w14:paraId="3AE1D156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>- 1976 م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ب- 1967 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ج- 1987 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د- 1978 م </w:t>
      </w:r>
    </w:p>
    <w:p w14:paraId="04289D6C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8</w:t>
      </w:r>
      <w:r w:rsidR="00D80BC3" w:rsidRPr="00506823">
        <w:rPr>
          <w:b/>
          <w:bCs/>
          <w:sz w:val="24"/>
          <w:szCs w:val="24"/>
          <w:rtl/>
        </w:rPr>
        <w:t xml:space="preserve">-الجند مصطلح اداري عسكري يعادل اليوم الولاية او </w:t>
      </w:r>
    </w:p>
    <w:p w14:paraId="252BEF29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القضاء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الناحية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القصبة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المحافظة </w:t>
      </w:r>
    </w:p>
    <w:p w14:paraId="2182B0D8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9</w:t>
      </w:r>
      <w:r w:rsidR="00D80BC3" w:rsidRPr="00506823">
        <w:rPr>
          <w:b/>
          <w:bCs/>
          <w:sz w:val="24"/>
          <w:szCs w:val="24"/>
          <w:rtl/>
        </w:rPr>
        <w:t xml:space="preserve">-الجند الذي يضم المناطق الجنوبية من فلسطين وشرقي الاردن هو جند فلسطين ومركزه </w:t>
      </w:r>
    </w:p>
    <w:p w14:paraId="2DC703BF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القدس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نابلس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>ج- الخليل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اللد </w:t>
      </w:r>
    </w:p>
    <w:p w14:paraId="46E76F7B" w14:textId="77777777" w:rsidR="00506823" w:rsidRDefault="00F460E7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10</w:t>
      </w:r>
      <w:r w:rsidR="00D80BC3" w:rsidRPr="00506823">
        <w:rPr>
          <w:b/>
          <w:bCs/>
          <w:sz w:val="24"/>
          <w:szCs w:val="24"/>
          <w:rtl/>
        </w:rPr>
        <w:t xml:space="preserve">-كان من شروط العهدة العمرية الا يسكن بايلياء احد من </w:t>
      </w:r>
    </w:p>
    <w:p w14:paraId="37ACAB42" w14:textId="77777777" w:rsidR="00D80BC3" w:rsidRPr="00506823" w:rsidRDefault="00D80BC3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اليهود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المسلمين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الاحباش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المسيحيين </w:t>
      </w:r>
    </w:p>
    <w:p w14:paraId="7632DA31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11</w:t>
      </w:r>
      <w:r w:rsidR="00D80BC3" w:rsidRPr="00506823">
        <w:rPr>
          <w:b/>
          <w:bCs/>
          <w:sz w:val="24"/>
          <w:szCs w:val="24"/>
          <w:rtl/>
        </w:rPr>
        <w:t xml:space="preserve">-يقع مقام النبي شعيب في محافظة </w:t>
      </w:r>
    </w:p>
    <w:p w14:paraId="17E97420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عمان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البلقاء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>ج- جرش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مادبا </w:t>
      </w:r>
    </w:p>
    <w:p w14:paraId="7218BFDF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12</w:t>
      </w:r>
      <w:r w:rsidR="00D80BC3" w:rsidRPr="00506823">
        <w:rPr>
          <w:b/>
          <w:bCs/>
          <w:sz w:val="24"/>
          <w:szCs w:val="24"/>
          <w:rtl/>
        </w:rPr>
        <w:t xml:space="preserve">-كل من الصحابة التالية اسماؤهم توجد اضرحتهم في منطقة المزار الكرك ماعدا </w:t>
      </w:r>
    </w:p>
    <w:p w14:paraId="3A85BC75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>-</w:t>
      </w:r>
      <w:r w:rsidR="00F460E7" w:rsidRPr="00506823">
        <w:rPr>
          <w:b/>
          <w:bCs/>
          <w:sz w:val="24"/>
          <w:szCs w:val="24"/>
          <w:rtl/>
        </w:rPr>
        <w:t xml:space="preserve"> زيد بن حارثة</w:t>
      </w:r>
      <w:r w:rsidR="00F460E7"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>ب- معاذ بن جبل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  <w:r w:rsidR="00F460E7" w:rsidRPr="00506823">
        <w:rPr>
          <w:rFonts w:hint="cs"/>
          <w:b/>
          <w:bCs/>
          <w:sz w:val="24"/>
          <w:szCs w:val="24"/>
          <w:rtl/>
        </w:rPr>
        <w:t xml:space="preserve"> </w:t>
      </w:r>
      <w:r w:rsidRPr="00506823">
        <w:rPr>
          <w:rFonts w:hint="eastAsia"/>
          <w:b/>
          <w:bCs/>
          <w:sz w:val="24"/>
          <w:szCs w:val="24"/>
          <w:rtl/>
        </w:rPr>
        <w:t>ج</w:t>
      </w:r>
      <w:r w:rsidRPr="00506823">
        <w:rPr>
          <w:b/>
          <w:bCs/>
          <w:sz w:val="24"/>
          <w:szCs w:val="24"/>
          <w:rtl/>
        </w:rPr>
        <w:t xml:space="preserve">- جعفر بن ابي طالب </w:t>
      </w:r>
      <w:r w:rsidR="00F460E7" w:rsidRPr="00506823">
        <w:rPr>
          <w:rFonts w:hint="cs"/>
          <w:b/>
          <w:bCs/>
          <w:sz w:val="24"/>
          <w:szCs w:val="24"/>
          <w:rtl/>
        </w:rPr>
        <w:t xml:space="preserve"> </w:t>
      </w:r>
      <w:r w:rsidRPr="00506823">
        <w:rPr>
          <w:b/>
          <w:bCs/>
          <w:sz w:val="24"/>
          <w:szCs w:val="24"/>
          <w:rtl/>
        </w:rPr>
        <w:tab/>
        <w:t xml:space="preserve">د- عبدالله بن رواحة </w:t>
      </w:r>
    </w:p>
    <w:p w14:paraId="68FB08F8" w14:textId="2998BD6D" w:rsidR="00506823" w:rsidRDefault="00F460E7" w:rsidP="00B0771E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lastRenderedPageBreak/>
        <w:t>13</w:t>
      </w:r>
      <w:r w:rsidR="00D80BC3" w:rsidRPr="00506823">
        <w:rPr>
          <w:b/>
          <w:bCs/>
          <w:sz w:val="24"/>
          <w:szCs w:val="24"/>
          <w:rtl/>
        </w:rPr>
        <w:t xml:space="preserve">-يوجد مقام الصحابي الحارث بن عمير الازدي بمنطقة بصيرا بمحافظة </w:t>
      </w:r>
    </w:p>
    <w:p w14:paraId="0193FA9F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الطفيلة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معان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العقبة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الكرك </w:t>
      </w:r>
    </w:p>
    <w:p w14:paraId="25026826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14</w:t>
      </w:r>
      <w:r w:rsidRPr="00506823">
        <w:rPr>
          <w:b/>
          <w:bCs/>
          <w:sz w:val="24"/>
          <w:szCs w:val="24"/>
          <w:rtl/>
        </w:rPr>
        <w:t>-</w:t>
      </w:r>
      <w:r w:rsidR="00D80BC3" w:rsidRPr="00506823">
        <w:rPr>
          <w:b/>
          <w:bCs/>
          <w:sz w:val="24"/>
          <w:szCs w:val="24"/>
          <w:rtl/>
        </w:rPr>
        <w:t xml:space="preserve">اذا قيل خيل الله يوما الا اركبي .. رضيت بكف الاردني اسحالها , قائل هذه الابيات هو الشاعر الاموي </w:t>
      </w:r>
    </w:p>
    <w:p w14:paraId="68625118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الفرزدق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جرير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المتنبي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كثير عزة </w:t>
      </w:r>
    </w:p>
    <w:p w14:paraId="1ECE0284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15</w:t>
      </w:r>
      <w:r w:rsidR="00D80BC3" w:rsidRPr="00506823">
        <w:rPr>
          <w:b/>
          <w:bCs/>
          <w:sz w:val="24"/>
          <w:szCs w:val="24"/>
          <w:rtl/>
        </w:rPr>
        <w:t xml:space="preserve">-نقل معاوية بن ابي سفيان عاصمة الخلافة من المدينة المنورة الى </w:t>
      </w:r>
    </w:p>
    <w:p w14:paraId="60433654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بغداد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دمشق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الكوفة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القاهرة </w:t>
      </w:r>
    </w:p>
    <w:p w14:paraId="0D880D16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16</w:t>
      </w:r>
      <w:r w:rsidR="00D80BC3" w:rsidRPr="00506823">
        <w:rPr>
          <w:b/>
          <w:bCs/>
          <w:sz w:val="24"/>
          <w:szCs w:val="24"/>
          <w:rtl/>
        </w:rPr>
        <w:t xml:space="preserve">-بلغت الدولة الاموية اوج اتساعها في عهد الخليفة </w:t>
      </w:r>
    </w:p>
    <w:p w14:paraId="56AC9C95" w14:textId="5C9DB795" w:rsidR="00D80BC3" w:rsidRPr="00506823" w:rsidRDefault="00D80BC3" w:rsidP="00B0771E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>- عبدالملك بن مروان ب- الوليد بن عبدالملك ج- سليمان بن عبدالملك د- عمر بن عبدالعزيز</w:t>
      </w:r>
    </w:p>
    <w:p w14:paraId="36FFD40D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18</w:t>
      </w:r>
      <w:r w:rsidR="00D80BC3" w:rsidRPr="00506823">
        <w:rPr>
          <w:b/>
          <w:bCs/>
          <w:sz w:val="24"/>
          <w:szCs w:val="24"/>
          <w:rtl/>
        </w:rPr>
        <w:t xml:space="preserve">-تحول سكان الاردن تدريجيا الى الاسلام خلال القرون الهجرية </w:t>
      </w:r>
    </w:p>
    <w:p w14:paraId="0F76BAFC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الثلاثة الاولى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الاربعة الاولى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الخمسة الاولى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الستة الاولى </w:t>
      </w:r>
    </w:p>
    <w:p w14:paraId="58F01B3B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19</w:t>
      </w:r>
      <w:r w:rsidR="00D80BC3" w:rsidRPr="00506823">
        <w:rPr>
          <w:b/>
          <w:bCs/>
          <w:sz w:val="24"/>
          <w:szCs w:val="24"/>
          <w:rtl/>
        </w:rPr>
        <w:t>-الخليفة الاوي الذي كان يجعل اقامته في موسم الحج في زيزياء ويطعم الحجاج 3 ايام  ويعلف دوابهم وييسر امورهم</w:t>
      </w:r>
    </w:p>
    <w:p w14:paraId="0E517D6E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سليمان بن عبدالملك </w:t>
      </w:r>
      <w:r w:rsidRPr="00506823">
        <w:rPr>
          <w:b/>
          <w:bCs/>
          <w:sz w:val="24"/>
          <w:szCs w:val="24"/>
          <w:rtl/>
        </w:rPr>
        <w:tab/>
        <w:t xml:space="preserve">ب- محمد بن مروان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 الوليد بن يزيد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عمر بن عبدالعزيز </w:t>
      </w:r>
    </w:p>
    <w:p w14:paraId="67459404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20</w:t>
      </w:r>
      <w:r w:rsidR="00D80BC3" w:rsidRPr="00506823">
        <w:rPr>
          <w:b/>
          <w:bCs/>
          <w:sz w:val="24"/>
          <w:szCs w:val="24"/>
          <w:rtl/>
        </w:rPr>
        <w:t xml:space="preserve">-شاركت القبائل الاردنية في فتوحات شمال افريقيا والاندلس زمن الخليفة </w:t>
      </w:r>
    </w:p>
    <w:p w14:paraId="734C39FD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سليمان بن عبدالملك ب- يزيد بن معاوية 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  <w:r w:rsidRPr="00506823">
        <w:rPr>
          <w:b/>
          <w:bCs/>
          <w:sz w:val="24"/>
          <w:szCs w:val="24"/>
          <w:rtl/>
        </w:rPr>
        <w:t xml:space="preserve">ج- الوليد بن عبدالملك </w:t>
      </w:r>
      <w:r w:rsidRPr="00506823">
        <w:rPr>
          <w:b/>
          <w:bCs/>
          <w:sz w:val="24"/>
          <w:szCs w:val="24"/>
          <w:rtl/>
        </w:rPr>
        <w:tab/>
        <w:t xml:space="preserve">د- معاوية بن يزيد </w:t>
      </w:r>
    </w:p>
    <w:p w14:paraId="4E598543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21</w:t>
      </w:r>
      <w:r w:rsidR="00D80BC3" w:rsidRPr="00506823">
        <w:rPr>
          <w:b/>
          <w:bCs/>
          <w:sz w:val="24"/>
          <w:szCs w:val="24"/>
          <w:rtl/>
        </w:rPr>
        <w:t>-من ابرز القبائل التي شاركت في الفتوحات الاسلامية قبيلتا جذام و</w:t>
      </w:r>
    </w:p>
    <w:p w14:paraId="5B5A39D3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لخم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بلي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عذرة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الغساسنة </w:t>
      </w:r>
    </w:p>
    <w:p w14:paraId="2F692F5E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22</w:t>
      </w:r>
      <w:r w:rsidRPr="00506823">
        <w:rPr>
          <w:b/>
          <w:bCs/>
          <w:sz w:val="24"/>
          <w:szCs w:val="24"/>
          <w:rtl/>
        </w:rPr>
        <w:t>-</w:t>
      </w:r>
      <w:r w:rsidR="00D80BC3" w:rsidRPr="00506823">
        <w:rPr>
          <w:b/>
          <w:bCs/>
          <w:sz w:val="24"/>
          <w:szCs w:val="24"/>
          <w:rtl/>
        </w:rPr>
        <w:t xml:space="preserve">مقدار معين من المال تفرضه الدولة على الاراضي الزراعية التي فتحت صلحا او عنوة يسمى </w:t>
      </w:r>
    </w:p>
    <w:p w14:paraId="518B9D69" w14:textId="08DCE1BB" w:rsidR="00D80BC3" w:rsidRPr="00506823" w:rsidRDefault="00D80BC3" w:rsidP="00B0771E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المكوس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الجزية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الخراج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الصرة </w:t>
      </w:r>
    </w:p>
    <w:p w14:paraId="7422ADD1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24</w:t>
      </w:r>
      <w:r w:rsidR="00D80BC3" w:rsidRPr="00506823">
        <w:rPr>
          <w:b/>
          <w:bCs/>
          <w:sz w:val="24"/>
          <w:szCs w:val="24"/>
          <w:rtl/>
        </w:rPr>
        <w:t xml:space="preserve">-يوجد في قصير عمرة لوحات جدارية تمثل مشاهد الصيد وصور الحيوانات والطيور ( لمبنى ) الحمام وقاعة الاستقبال باللغتين العربية و </w:t>
      </w:r>
    </w:p>
    <w:p w14:paraId="7173219C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اليونانية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الارامية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النبطية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الهيروغليفية </w:t>
      </w:r>
    </w:p>
    <w:p w14:paraId="68DD5315" w14:textId="77777777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25</w:t>
      </w:r>
      <w:r w:rsidRPr="00506823">
        <w:rPr>
          <w:b/>
          <w:bCs/>
          <w:sz w:val="24"/>
          <w:szCs w:val="24"/>
          <w:rtl/>
        </w:rPr>
        <w:t>-</w:t>
      </w:r>
      <w:r w:rsidR="00D80BC3" w:rsidRPr="00506823">
        <w:rPr>
          <w:b/>
          <w:bCs/>
          <w:sz w:val="24"/>
          <w:szCs w:val="24"/>
          <w:rtl/>
        </w:rPr>
        <w:t>حكمت الدولة العباسية العالم الاسلامي بعد سقوط الدولة الاموية من سنة ( 132 هـ ) الى سنة</w:t>
      </w:r>
    </w:p>
    <w:p w14:paraId="25485A0A" w14:textId="77777777" w:rsidR="003376B6" w:rsidRDefault="00D80BC3" w:rsidP="003376B6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- 565 هـ </w:t>
      </w:r>
      <w:r w:rsidRPr="00506823">
        <w:rPr>
          <w:b/>
          <w:bCs/>
          <w:sz w:val="24"/>
          <w:szCs w:val="24"/>
          <w:rtl/>
        </w:rPr>
        <w:tab/>
        <w:t xml:space="preserve">ب- 656 هـ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ج- 665 هـ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د- 566 هـ </w:t>
      </w:r>
    </w:p>
    <w:p w14:paraId="42A63DB7" w14:textId="791CB122" w:rsidR="00D80BC3" w:rsidRPr="00506823" w:rsidRDefault="003907C3" w:rsidP="003376B6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٢٦_ال</w:t>
      </w:r>
      <w:r w:rsidR="00D80BC3" w:rsidRPr="00506823">
        <w:rPr>
          <w:b/>
          <w:bCs/>
          <w:sz w:val="24"/>
          <w:szCs w:val="24"/>
          <w:rtl/>
        </w:rPr>
        <w:t xml:space="preserve">خليفة الاموي الذي اقطع ارض الحميمة وهي ارض من البلقاء لعلي بن عبدالله العباسي هو </w:t>
      </w:r>
    </w:p>
    <w:p w14:paraId="21C00F96" w14:textId="6A6E48F5" w:rsidR="00D80BC3" w:rsidRPr="00506823" w:rsidRDefault="00D80BC3" w:rsidP="00290B4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معاوية بن ابي سفيان </w:t>
      </w:r>
      <w:r w:rsidRPr="00506823">
        <w:rPr>
          <w:b/>
          <w:bCs/>
          <w:sz w:val="24"/>
          <w:szCs w:val="24"/>
          <w:rtl/>
        </w:rPr>
        <w:tab/>
        <w:t xml:space="preserve">ب- الوليد بن عبدالملك ج- عبدالملك بن مروان </w:t>
      </w:r>
      <w:r w:rsidRPr="00506823">
        <w:rPr>
          <w:b/>
          <w:bCs/>
          <w:sz w:val="24"/>
          <w:szCs w:val="24"/>
          <w:rtl/>
        </w:rPr>
        <w:tab/>
        <w:t xml:space="preserve">د- سليمان بن عبدالملك </w:t>
      </w:r>
    </w:p>
    <w:p w14:paraId="6022A8E9" w14:textId="023ACAC3" w:rsidR="00D80BC3" w:rsidRPr="00506823" w:rsidRDefault="003907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٢٧_ر</w:t>
      </w:r>
      <w:r w:rsidR="00D80BC3" w:rsidRPr="00506823">
        <w:rPr>
          <w:b/>
          <w:bCs/>
          <w:sz w:val="24"/>
          <w:szCs w:val="24"/>
          <w:rtl/>
        </w:rPr>
        <w:t xml:space="preserve">غبة امراء اوروبا في تاسيس امارات لهم في الشرق تعتبر من العوامل </w:t>
      </w:r>
    </w:p>
    <w:p w14:paraId="2CB6CE0F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السياسية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الاقتصادية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الدينية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العسكرية </w:t>
      </w:r>
    </w:p>
    <w:p w14:paraId="7C0BE000" w14:textId="7CFD46AF" w:rsidR="00D80BC3" w:rsidRPr="00506823" w:rsidRDefault="00C503CC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٢٨_</w:t>
      </w:r>
      <w:r w:rsidR="00D80BC3" w:rsidRPr="00506823">
        <w:rPr>
          <w:b/>
          <w:bCs/>
          <w:sz w:val="24"/>
          <w:szCs w:val="24"/>
          <w:rtl/>
        </w:rPr>
        <w:t xml:space="preserve">احتل الفرنجة القدس عام ( 493 هـ ) الموافق </w:t>
      </w:r>
    </w:p>
    <w:p w14:paraId="6E9D55EF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- 1099 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ب- 1089 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ج- 1098 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د- 1199 م </w:t>
      </w:r>
    </w:p>
    <w:p w14:paraId="24F6AE48" w14:textId="38C3093E" w:rsidR="00D80BC3" w:rsidRPr="00506823" w:rsidRDefault="00C503CC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٢٩_</w:t>
      </w:r>
      <w:r w:rsidR="00D80BC3" w:rsidRPr="00506823">
        <w:rPr>
          <w:b/>
          <w:bCs/>
          <w:sz w:val="24"/>
          <w:szCs w:val="24"/>
          <w:rtl/>
        </w:rPr>
        <w:t xml:space="preserve">الملك الفرنجي الذي شن هجوما على القبائل العربية بالقرب من البحر الميت وسبى نسائها واطفالها بسبب هجوم تلك القبائل على اطراف بيت المقدس هو </w:t>
      </w:r>
    </w:p>
    <w:p w14:paraId="088BD61E" w14:textId="15DB8BF4" w:rsidR="00D80BC3" w:rsidRPr="00506823" w:rsidRDefault="00D80BC3" w:rsidP="00262F5E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بلدوين الاول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بلدوين الثاني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بلدوين الثالث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بلدوين الرابع </w:t>
      </w:r>
    </w:p>
    <w:p w14:paraId="77A1EAFA" w14:textId="6A0F26E7" w:rsidR="00D80BC3" w:rsidRPr="00506823" w:rsidRDefault="00C503CC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٣٠_</w:t>
      </w:r>
      <w:r w:rsidR="00D80BC3" w:rsidRPr="00506823">
        <w:rPr>
          <w:b/>
          <w:bCs/>
          <w:sz w:val="24"/>
          <w:szCs w:val="24"/>
          <w:rtl/>
        </w:rPr>
        <w:t xml:space="preserve">حاصر نور الدين زنكي الكرك ولم يتمكن من فتحها بسبب الامدادات الفرنجية لها واستمر حصاره للقلعة مدة </w:t>
      </w:r>
    </w:p>
    <w:p w14:paraId="19C06DDC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اربعة ايام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اربعة اشهر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اربعة اسابيع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شهر </w:t>
      </w:r>
    </w:p>
    <w:p w14:paraId="06436020" w14:textId="40E0764B" w:rsidR="00D80BC3" w:rsidRPr="00506823" w:rsidRDefault="005243B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٣١_</w:t>
      </w:r>
      <w:r w:rsidR="00D80BC3" w:rsidRPr="00506823">
        <w:rPr>
          <w:b/>
          <w:bCs/>
          <w:sz w:val="24"/>
          <w:szCs w:val="24"/>
          <w:rtl/>
        </w:rPr>
        <w:t xml:space="preserve">بدأ الصراع والانقسام بين الامراء الفرنجة على عرش مملكة بيت المقدس بعد وفاة الملك </w:t>
      </w:r>
    </w:p>
    <w:p w14:paraId="61CB5EE0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بلدوين الثاني </w:t>
      </w:r>
      <w:r w:rsidRPr="00506823">
        <w:rPr>
          <w:b/>
          <w:bCs/>
          <w:sz w:val="24"/>
          <w:szCs w:val="24"/>
          <w:rtl/>
        </w:rPr>
        <w:tab/>
        <w:t xml:space="preserve">ب- بلدوين الثالث </w:t>
      </w:r>
      <w:r w:rsidRPr="00506823">
        <w:rPr>
          <w:b/>
          <w:bCs/>
          <w:sz w:val="24"/>
          <w:szCs w:val="24"/>
          <w:rtl/>
        </w:rPr>
        <w:tab/>
        <w:t xml:space="preserve">ج- بلدوين الرابع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بلدوين الخامس </w:t>
      </w:r>
    </w:p>
    <w:p w14:paraId="52039A81" w14:textId="460C661D" w:rsidR="00D80BC3" w:rsidRPr="00506823" w:rsidRDefault="0020319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٣٢_</w:t>
      </w:r>
      <w:r w:rsidR="00D80BC3" w:rsidRPr="00506823">
        <w:rPr>
          <w:b/>
          <w:bCs/>
          <w:sz w:val="24"/>
          <w:szCs w:val="24"/>
          <w:rtl/>
        </w:rPr>
        <w:t xml:space="preserve">وقعت معركة حطين في فلسطين سنة ( 583 هـ / 1187 م ) بين طبريا و </w:t>
      </w:r>
    </w:p>
    <w:p w14:paraId="6F4B2C9D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اربد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الناصرة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الخليل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رام الله </w:t>
      </w:r>
    </w:p>
    <w:p w14:paraId="31FB7680" w14:textId="6604FA34" w:rsidR="00D80BC3" w:rsidRPr="00506823" w:rsidRDefault="0020319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٣٣_ب</w:t>
      </w:r>
      <w:r w:rsidR="00D80BC3" w:rsidRPr="00506823">
        <w:rPr>
          <w:b/>
          <w:bCs/>
          <w:sz w:val="24"/>
          <w:szCs w:val="24"/>
          <w:rtl/>
        </w:rPr>
        <w:t xml:space="preserve">عد تحرير الكرك اقطعها صلاح الدين لاخيه الملك العادل الذي امتدت امارته من السلط شمالا الى </w:t>
      </w:r>
    </w:p>
    <w:p w14:paraId="16FDE2E5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معان جنوبا </w:t>
      </w:r>
      <w:r w:rsidRPr="00506823">
        <w:rPr>
          <w:b/>
          <w:bCs/>
          <w:sz w:val="24"/>
          <w:szCs w:val="24"/>
          <w:rtl/>
        </w:rPr>
        <w:tab/>
        <w:t xml:space="preserve">ب- الكرك جنوبا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الطفيلة جنوبا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العقبة جنوبا </w:t>
      </w:r>
    </w:p>
    <w:p w14:paraId="24F62F3A" w14:textId="661FE283" w:rsidR="00D80BC3" w:rsidRPr="00506823" w:rsidRDefault="0020319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٣٤_</w:t>
      </w:r>
      <w:r w:rsidR="00D80BC3" w:rsidRPr="00506823">
        <w:rPr>
          <w:b/>
          <w:bCs/>
          <w:sz w:val="24"/>
          <w:szCs w:val="24"/>
          <w:rtl/>
        </w:rPr>
        <w:t xml:space="preserve">بني مسجد عجلون الكبير( يوجد به نقش مثبت على عتبة المدخل الشمالي له )  بامر من الملك الايوبي </w:t>
      </w:r>
    </w:p>
    <w:p w14:paraId="22D122D8" w14:textId="23325465" w:rsidR="00D80BC3" w:rsidRPr="00506823" w:rsidRDefault="00D80BC3" w:rsidP="006B3C02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الناصر داود 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  <w:r w:rsidRPr="00506823">
        <w:rPr>
          <w:b/>
          <w:bCs/>
          <w:sz w:val="24"/>
          <w:szCs w:val="24"/>
          <w:rtl/>
        </w:rPr>
        <w:t xml:space="preserve">ب- الصالح نجم الدين ايوب </w:t>
      </w:r>
      <w:r w:rsidRPr="00506823">
        <w:rPr>
          <w:b/>
          <w:bCs/>
          <w:sz w:val="24"/>
          <w:szCs w:val="24"/>
          <w:rtl/>
        </w:rPr>
        <w:tab/>
        <w:t xml:space="preserve">ج- صلاح الدين الايوبي </w:t>
      </w:r>
      <w:r w:rsidRPr="00506823">
        <w:rPr>
          <w:rFonts w:hint="cs"/>
          <w:b/>
          <w:bCs/>
          <w:sz w:val="24"/>
          <w:szCs w:val="24"/>
          <w:rtl/>
        </w:rPr>
        <w:t xml:space="preserve"> </w:t>
      </w:r>
      <w:r w:rsidRPr="00506823">
        <w:rPr>
          <w:b/>
          <w:bCs/>
          <w:sz w:val="24"/>
          <w:szCs w:val="24"/>
          <w:rtl/>
        </w:rPr>
        <w:tab/>
        <w:t xml:space="preserve">د- المعظم عيسى </w:t>
      </w:r>
    </w:p>
    <w:p w14:paraId="4C327888" w14:textId="2F0676A9" w:rsidR="00D80BC3" w:rsidRPr="00506823" w:rsidRDefault="002C5C4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٣٥_مم</w:t>
      </w:r>
      <w:r w:rsidR="00D80BC3" w:rsidRPr="00506823">
        <w:rPr>
          <w:b/>
          <w:bCs/>
          <w:sz w:val="24"/>
          <w:szCs w:val="24"/>
          <w:rtl/>
        </w:rPr>
        <w:t xml:space="preserve">ا يدل على نبوغ عدد كبير من العلماء من الاردن انه كان في داخل المسجد الاموي في دمشق قبة للتدريس اسمها </w:t>
      </w:r>
    </w:p>
    <w:p w14:paraId="1FBA2343" w14:textId="68B7E219" w:rsidR="00D80BC3" w:rsidRPr="00506823" w:rsidRDefault="00D80BC3" w:rsidP="0021382D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القبة الباعونية </w:t>
      </w:r>
      <w:r w:rsidRPr="00506823">
        <w:rPr>
          <w:b/>
          <w:bCs/>
          <w:sz w:val="24"/>
          <w:szCs w:val="24"/>
          <w:rtl/>
        </w:rPr>
        <w:tab/>
        <w:t xml:space="preserve">ب- القبة العجلونية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القبة الكركية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القبة السلطية  </w:t>
      </w:r>
    </w:p>
    <w:p w14:paraId="42E78453" w14:textId="4631AE09" w:rsidR="00D80BC3" w:rsidRPr="00506823" w:rsidRDefault="006811A9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٣٦_</w:t>
      </w:r>
      <w:r w:rsidR="00D80BC3" w:rsidRPr="00506823">
        <w:rPr>
          <w:b/>
          <w:bCs/>
          <w:sz w:val="24"/>
          <w:szCs w:val="24"/>
          <w:rtl/>
        </w:rPr>
        <w:t xml:space="preserve">مؤلف كتاب ( تاريخ مراة الزمان ) وهو من اشهر العلماء الذين اقاموا في الكرك </w:t>
      </w:r>
    </w:p>
    <w:p w14:paraId="46CC4CD4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علي بن يوسف معضاد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سبط بن الجوزي </w:t>
      </w:r>
    </w:p>
    <w:p w14:paraId="26AC3157" w14:textId="77777777" w:rsidR="00F460E7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ج</w:t>
      </w:r>
      <w:r w:rsidRPr="00506823">
        <w:rPr>
          <w:b/>
          <w:bCs/>
          <w:sz w:val="24"/>
          <w:szCs w:val="24"/>
          <w:rtl/>
        </w:rPr>
        <w:t xml:space="preserve">- عبدالحميد الخسروشاهي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شهاب الدين احمد الكركي </w:t>
      </w:r>
    </w:p>
    <w:p w14:paraId="36EDA5A8" w14:textId="03F9AB97" w:rsidR="00D80BC3" w:rsidRPr="00506823" w:rsidRDefault="006811A9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٣٧_</w:t>
      </w:r>
      <w:r w:rsidR="00D80BC3" w:rsidRPr="00506823">
        <w:rPr>
          <w:b/>
          <w:bCs/>
          <w:sz w:val="24"/>
          <w:szCs w:val="24"/>
          <w:rtl/>
        </w:rPr>
        <w:t>اهتم المماليك بالاردن بوصفه خط الدفاع عن مصر من الخطر المغولي والفرنجي و</w:t>
      </w:r>
    </w:p>
    <w:p w14:paraId="55F8E9B5" w14:textId="77777777" w:rsidR="00D80BC3" w:rsidRPr="00506823" w:rsidRDefault="00D80BC3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-الحبشي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مصدر لتوفير ارزاق الجند </w:t>
      </w:r>
      <w:r w:rsidRPr="00506823">
        <w:rPr>
          <w:b/>
          <w:bCs/>
          <w:sz w:val="24"/>
          <w:szCs w:val="24"/>
          <w:rtl/>
        </w:rPr>
        <w:tab/>
        <w:t xml:space="preserve">ج- مصدر لمناجم الذهب </w:t>
      </w:r>
      <w:r w:rsidRPr="00506823">
        <w:rPr>
          <w:b/>
          <w:bCs/>
          <w:sz w:val="24"/>
          <w:szCs w:val="24"/>
          <w:rtl/>
        </w:rPr>
        <w:tab/>
        <w:t xml:space="preserve">د- الفارسي </w:t>
      </w:r>
    </w:p>
    <w:p w14:paraId="492AB020" w14:textId="4BB748D6" w:rsidR="00D80BC3" w:rsidRPr="00506823" w:rsidRDefault="003F7B6E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٣٨_</w:t>
      </w:r>
      <w:r w:rsidR="00D80BC3" w:rsidRPr="00506823">
        <w:rPr>
          <w:b/>
          <w:bCs/>
          <w:sz w:val="24"/>
          <w:szCs w:val="24"/>
          <w:rtl/>
        </w:rPr>
        <w:t xml:space="preserve">المماليك البحرية اسكنهم الملك الايوبي نجم الدين ايوب في احدي الجزر في نهر النيل وهي جزيرة </w:t>
      </w:r>
    </w:p>
    <w:p w14:paraId="05B3A0A2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الزمالك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المعادي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الروضة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المطرية </w:t>
      </w:r>
    </w:p>
    <w:p w14:paraId="5A31313D" w14:textId="13B26726" w:rsidR="00E625F5" w:rsidRDefault="003F7B6E" w:rsidP="00E625F5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٣٩_</w:t>
      </w:r>
      <w:r w:rsidR="00D80BC3" w:rsidRPr="00506823">
        <w:rPr>
          <w:b/>
          <w:bCs/>
          <w:sz w:val="24"/>
          <w:szCs w:val="24"/>
          <w:rtl/>
        </w:rPr>
        <w:t>معركة عين جالوت حدثت في عام ( 658 هـ /1260م ) في فلسطين في المنطقة الواقعة بين بيسان و</w:t>
      </w:r>
    </w:p>
    <w:p w14:paraId="6AF26404" w14:textId="1662750D" w:rsidR="00D80BC3" w:rsidRPr="00506823" w:rsidRDefault="00D80BC3" w:rsidP="00E625F5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القدس </w:t>
      </w:r>
      <w:r w:rsidRPr="00506823">
        <w:rPr>
          <w:b/>
          <w:bCs/>
          <w:sz w:val="24"/>
          <w:szCs w:val="24"/>
          <w:rtl/>
        </w:rPr>
        <w:tab/>
        <w:t xml:space="preserve">ب- الرملة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الخليل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نابلس </w:t>
      </w:r>
    </w:p>
    <w:p w14:paraId="6FF3CD22" w14:textId="07738A63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4</w:t>
      </w:r>
      <w:r w:rsidR="0089185A">
        <w:rPr>
          <w:rFonts w:hint="cs"/>
          <w:b/>
          <w:bCs/>
          <w:sz w:val="24"/>
          <w:szCs w:val="24"/>
          <w:rtl/>
        </w:rPr>
        <w:t>٠_</w:t>
      </w:r>
      <w:r w:rsidR="00D80BC3" w:rsidRPr="00506823">
        <w:rPr>
          <w:b/>
          <w:bCs/>
          <w:sz w:val="24"/>
          <w:szCs w:val="24"/>
          <w:rtl/>
        </w:rPr>
        <w:t xml:space="preserve">قسم المماليك الاردن اداريا الى نيابتين هما نيابة الكرك و نيابة </w:t>
      </w:r>
    </w:p>
    <w:p w14:paraId="77118FE7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دمشق </w:t>
      </w:r>
      <w:r w:rsidRPr="00506823">
        <w:rPr>
          <w:b/>
          <w:bCs/>
          <w:sz w:val="24"/>
          <w:szCs w:val="24"/>
          <w:rtl/>
        </w:rPr>
        <w:tab/>
        <w:t xml:space="preserve">ب- عجلون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ربة عمون </w:t>
      </w:r>
      <w:r w:rsidRPr="00506823">
        <w:rPr>
          <w:b/>
          <w:bCs/>
          <w:sz w:val="24"/>
          <w:szCs w:val="24"/>
          <w:rtl/>
        </w:rPr>
        <w:tab/>
        <w:t xml:space="preserve">د- القدس </w:t>
      </w:r>
    </w:p>
    <w:p w14:paraId="77CA892D" w14:textId="26FCD837" w:rsidR="00D80BC3" w:rsidRPr="00506823" w:rsidRDefault="0078377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٤١_ن</w:t>
      </w:r>
      <w:r w:rsidR="00D80BC3" w:rsidRPr="00506823">
        <w:rPr>
          <w:b/>
          <w:bCs/>
          <w:sz w:val="24"/>
          <w:szCs w:val="24"/>
          <w:rtl/>
        </w:rPr>
        <w:t xml:space="preserve">يابة دمشق ضمت من الاردن المنطقة الممتدة من نهر اليرموك شمالا حتى </w:t>
      </w:r>
    </w:p>
    <w:p w14:paraId="2FFD71B8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وادي موسى </w:t>
      </w:r>
      <w:r w:rsidRPr="00506823">
        <w:rPr>
          <w:b/>
          <w:bCs/>
          <w:sz w:val="24"/>
          <w:szCs w:val="24"/>
          <w:rtl/>
        </w:rPr>
        <w:tab/>
        <w:t xml:space="preserve">ب- وادي الواله </w:t>
      </w:r>
      <w:r w:rsidRPr="00506823">
        <w:rPr>
          <w:b/>
          <w:bCs/>
          <w:sz w:val="24"/>
          <w:szCs w:val="24"/>
          <w:rtl/>
        </w:rPr>
        <w:tab/>
        <w:t xml:space="preserve">ج- وادي الموجب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وادي شعيب </w:t>
      </w:r>
    </w:p>
    <w:p w14:paraId="290068C0" w14:textId="5E6F7C23" w:rsidR="00D80BC3" w:rsidRPr="00506823" w:rsidRDefault="00F460E7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4</w:t>
      </w:r>
      <w:r w:rsidR="005D53A7">
        <w:rPr>
          <w:rFonts w:hint="cs"/>
          <w:b/>
          <w:bCs/>
          <w:sz w:val="24"/>
          <w:szCs w:val="24"/>
          <w:rtl/>
        </w:rPr>
        <w:t>٢_ا</w:t>
      </w:r>
      <w:r w:rsidR="00D80BC3" w:rsidRPr="00506823">
        <w:rPr>
          <w:b/>
          <w:bCs/>
          <w:sz w:val="24"/>
          <w:szCs w:val="24"/>
          <w:rtl/>
        </w:rPr>
        <w:t xml:space="preserve">ستحدث المماليك وظيفة اميرالعربان لحراسة طريق الحج وتوفير الامن مقابل ان يقدم قواته </w:t>
      </w:r>
      <w:r w:rsidR="005D53A7">
        <w:rPr>
          <w:rFonts w:hint="cs"/>
          <w:b/>
          <w:bCs/>
          <w:sz w:val="24"/>
          <w:szCs w:val="24"/>
          <w:rtl/>
        </w:rPr>
        <w:t>للسل</w:t>
      </w:r>
      <w:r w:rsidR="00D80BC3" w:rsidRPr="00506823">
        <w:rPr>
          <w:b/>
          <w:bCs/>
          <w:sz w:val="24"/>
          <w:szCs w:val="24"/>
          <w:rtl/>
        </w:rPr>
        <w:t xml:space="preserve">طان عند الحاجة , وابرز من تقلدها من قبائل الاردن  الامير </w:t>
      </w:r>
    </w:p>
    <w:p w14:paraId="0FBF5D7A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lastRenderedPageBreak/>
        <w:t>ا</w:t>
      </w:r>
      <w:r w:rsidRPr="00506823">
        <w:rPr>
          <w:b/>
          <w:bCs/>
          <w:sz w:val="24"/>
          <w:szCs w:val="24"/>
          <w:rtl/>
        </w:rPr>
        <w:t xml:space="preserve">- شطي بن عقبة </w:t>
      </w:r>
      <w:r w:rsidRPr="00506823">
        <w:rPr>
          <w:b/>
          <w:bCs/>
          <w:sz w:val="24"/>
          <w:szCs w:val="24"/>
          <w:rtl/>
        </w:rPr>
        <w:tab/>
        <w:t xml:space="preserve">ب- عبدالعزيز بن متعب الرشيد </w:t>
      </w:r>
    </w:p>
    <w:p w14:paraId="3B71CEFD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ج</w:t>
      </w:r>
      <w:r w:rsidRPr="00506823">
        <w:rPr>
          <w:b/>
          <w:bCs/>
          <w:sz w:val="24"/>
          <w:szCs w:val="24"/>
          <w:rtl/>
        </w:rPr>
        <w:t xml:space="preserve">- فيصل الدويش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عيسى بن مهنا </w:t>
      </w:r>
    </w:p>
    <w:p w14:paraId="181E8632" w14:textId="44DDB493" w:rsidR="00D80BC3" w:rsidRPr="00506823" w:rsidRDefault="00B91261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٤٣</w:t>
      </w:r>
      <w:r w:rsidR="00527535">
        <w:rPr>
          <w:rFonts w:hint="cs"/>
          <w:b/>
          <w:bCs/>
          <w:sz w:val="24"/>
          <w:szCs w:val="24"/>
          <w:rtl/>
        </w:rPr>
        <w:t>_</w:t>
      </w:r>
      <w:r w:rsidR="00D80BC3" w:rsidRPr="00506823">
        <w:rPr>
          <w:b/>
          <w:bCs/>
          <w:sz w:val="24"/>
          <w:szCs w:val="24"/>
          <w:rtl/>
        </w:rPr>
        <w:t xml:space="preserve">استخدم المماليك الحمام الزاجل لنقل الاخبار بسرعة من مكان لاخر والاشخاص الذين عينوا لخدمتها سموا </w:t>
      </w:r>
    </w:p>
    <w:p w14:paraId="660EEE2D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البراجين </w:t>
      </w:r>
      <w:r w:rsidRPr="00506823">
        <w:rPr>
          <w:b/>
          <w:bCs/>
          <w:sz w:val="24"/>
          <w:szCs w:val="24"/>
          <w:rtl/>
        </w:rPr>
        <w:tab/>
        <w:t xml:space="preserve">ب- الزجالين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المراسلين </w:t>
      </w:r>
      <w:r w:rsidRPr="00506823">
        <w:rPr>
          <w:b/>
          <w:bCs/>
          <w:sz w:val="24"/>
          <w:szCs w:val="24"/>
          <w:rtl/>
        </w:rPr>
        <w:tab/>
        <w:t xml:space="preserve">د- السعاة </w:t>
      </w:r>
    </w:p>
    <w:p w14:paraId="65D40F29" w14:textId="3C05CB5F" w:rsidR="00D80BC3" w:rsidRPr="00506823" w:rsidRDefault="00527535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٤٤_</w:t>
      </w:r>
      <w:r w:rsidR="00D80BC3" w:rsidRPr="00506823">
        <w:rPr>
          <w:b/>
          <w:bCs/>
          <w:sz w:val="24"/>
          <w:szCs w:val="24"/>
          <w:rtl/>
        </w:rPr>
        <w:t xml:space="preserve">اهتم المماليك بما ينتجه الاردن من ثروات فقد كان الحديد يستخرج ويصهر في </w:t>
      </w:r>
    </w:p>
    <w:p w14:paraId="1356776E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الطفيلة </w:t>
      </w:r>
      <w:r w:rsidRPr="00506823">
        <w:rPr>
          <w:b/>
          <w:bCs/>
          <w:sz w:val="24"/>
          <w:szCs w:val="24"/>
          <w:rtl/>
        </w:rPr>
        <w:tab/>
        <w:t xml:space="preserve">ب- الكرك </w:t>
      </w:r>
      <w:r w:rsidRPr="00506823">
        <w:rPr>
          <w:b/>
          <w:bCs/>
          <w:sz w:val="24"/>
          <w:szCs w:val="24"/>
          <w:rtl/>
        </w:rPr>
        <w:tab/>
        <w:t xml:space="preserve">ج- عجلون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مادبا </w:t>
      </w:r>
    </w:p>
    <w:p w14:paraId="77308123" w14:textId="42AB736D" w:rsidR="00D80BC3" w:rsidRPr="00506823" w:rsidRDefault="000C70C1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٤٥_</w:t>
      </w:r>
      <w:r w:rsidR="00D80BC3" w:rsidRPr="00506823">
        <w:rPr>
          <w:b/>
          <w:bCs/>
          <w:sz w:val="24"/>
          <w:szCs w:val="24"/>
          <w:rtl/>
        </w:rPr>
        <w:t xml:space="preserve">اهتم المماليك بما ينتجه الاردن من ثروات فقد كان الكبريت والقار ( الحمر) يستخرج من  </w:t>
      </w:r>
    </w:p>
    <w:p w14:paraId="1AD7152D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معان </w:t>
      </w:r>
      <w:r w:rsidRPr="00506823">
        <w:rPr>
          <w:b/>
          <w:bCs/>
          <w:sz w:val="24"/>
          <w:szCs w:val="24"/>
          <w:rtl/>
        </w:rPr>
        <w:tab/>
        <w:t xml:space="preserve">ب- الزرقاء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البحر الميت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نهر اليرموك </w:t>
      </w:r>
    </w:p>
    <w:p w14:paraId="485423C2" w14:textId="058D2E4D" w:rsidR="00D80BC3" w:rsidRPr="00506823" w:rsidRDefault="00D325CF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٤٦_</w:t>
      </w:r>
      <w:r w:rsidR="00D80BC3" w:rsidRPr="00506823">
        <w:rPr>
          <w:b/>
          <w:bCs/>
          <w:sz w:val="24"/>
          <w:szCs w:val="24"/>
          <w:rtl/>
        </w:rPr>
        <w:t xml:space="preserve">مواضع رفع النار في الليل والدخان في النهار للاعلام بتحركات التتار اذا قصدوا بلاد المسلمين تسمى </w:t>
      </w:r>
    </w:p>
    <w:p w14:paraId="5EEC9D18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المواقد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المناور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المداخن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الاعلام المضيئة </w:t>
      </w:r>
    </w:p>
    <w:p w14:paraId="365396D5" w14:textId="59B2007C" w:rsidR="00D80BC3" w:rsidRPr="00506823" w:rsidRDefault="00D325CF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٤٧_</w:t>
      </w:r>
      <w:r w:rsidR="00D80BC3" w:rsidRPr="00506823">
        <w:rPr>
          <w:b/>
          <w:bCs/>
          <w:sz w:val="24"/>
          <w:szCs w:val="24"/>
          <w:rtl/>
        </w:rPr>
        <w:t xml:space="preserve">لاشخاص الذين ارصدوا في المناور لرؤية ما ورائهم وابراء ما امامهم يسموا النظارة ( المراقبون ) و </w:t>
      </w:r>
    </w:p>
    <w:p w14:paraId="142A4EA1" w14:textId="3D5EFFB3" w:rsidR="00D80BC3" w:rsidRPr="00506823" w:rsidRDefault="00D80BC3" w:rsidP="0078377D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الموقدون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الديادب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ج- الرواشد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النظارة   </w:t>
      </w:r>
    </w:p>
    <w:p w14:paraId="361723AC" w14:textId="02FE3742" w:rsidR="00D80BC3" w:rsidRPr="00506823" w:rsidRDefault="00363F6D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٤٨_</w:t>
      </w:r>
      <w:r w:rsidR="00D80BC3" w:rsidRPr="00506823">
        <w:rPr>
          <w:b/>
          <w:bCs/>
          <w:sz w:val="24"/>
          <w:szCs w:val="24"/>
          <w:rtl/>
        </w:rPr>
        <w:t xml:space="preserve">درس في السلط وتولى قضاء القدس ثم نابلس والخليل وحمص ومن مؤلفاته كتاب ( مختصر ميدان الفرسان ) </w:t>
      </w:r>
    </w:p>
    <w:p w14:paraId="30C04544" w14:textId="77777777" w:rsidR="00D80BC3" w:rsidRPr="00506823" w:rsidRDefault="00D80BC3" w:rsidP="00D80BC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ا</w:t>
      </w:r>
      <w:r w:rsidRPr="00506823">
        <w:rPr>
          <w:b/>
          <w:bCs/>
          <w:sz w:val="24"/>
          <w:szCs w:val="24"/>
          <w:rtl/>
        </w:rPr>
        <w:t xml:space="preserve">- محمد بن عبدالله السلطي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ب- ابوالفرج بن يعقوب القف الكركي </w:t>
      </w:r>
    </w:p>
    <w:p w14:paraId="5B2E1BFE" w14:textId="77777777" w:rsidR="00D80BC3" w:rsidRPr="00506823" w:rsidRDefault="00D80BC3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eastAsia"/>
          <w:b/>
          <w:bCs/>
          <w:sz w:val="24"/>
          <w:szCs w:val="24"/>
          <w:rtl/>
        </w:rPr>
        <w:t>ج</w:t>
      </w:r>
      <w:r w:rsidRPr="00506823">
        <w:rPr>
          <w:b/>
          <w:bCs/>
          <w:sz w:val="24"/>
          <w:szCs w:val="24"/>
          <w:rtl/>
        </w:rPr>
        <w:t xml:space="preserve">- قاسم محمد الاربدي الشافعي </w:t>
      </w:r>
      <w:r w:rsidRPr="00506823">
        <w:rPr>
          <w:b/>
          <w:bCs/>
          <w:sz w:val="24"/>
          <w:szCs w:val="24"/>
          <w:rtl/>
        </w:rPr>
        <w:tab/>
      </w:r>
      <w:r w:rsidRPr="00506823">
        <w:rPr>
          <w:b/>
          <w:bCs/>
          <w:sz w:val="24"/>
          <w:szCs w:val="24"/>
          <w:rtl/>
        </w:rPr>
        <w:tab/>
        <w:t xml:space="preserve">د- تاج الدين الحسباني </w:t>
      </w:r>
    </w:p>
    <w:p w14:paraId="12F4B465" w14:textId="2A7E1AC6" w:rsidR="00F460E7" w:rsidRPr="00506823" w:rsidRDefault="00363F6D" w:rsidP="00F460E7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٤٩_</w:t>
      </w:r>
      <w:r w:rsidR="00506823" w:rsidRPr="00506823">
        <w:rPr>
          <w:rFonts w:hint="cs"/>
          <w:b/>
          <w:bCs/>
          <w:sz w:val="24"/>
          <w:szCs w:val="24"/>
          <w:rtl/>
        </w:rPr>
        <w:t xml:space="preserve">تم أكتشاف أثار العقبة الأسلامية سنة </w:t>
      </w:r>
    </w:p>
    <w:p w14:paraId="50B9475B" w14:textId="77777777" w:rsidR="00506823" w:rsidRPr="00506823" w:rsidRDefault="00506823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>أ-1987م           ب-1988              ج-1989                 د-1990م</w:t>
      </w:r>
    </w:p>
    <w:p w14:paraId="6EF33E87" w14:textId="102277C9" w:rsidR="00506823" w:rsidRPr="00506823" w:rsidRDefault="00363F6D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٥٠_</w:t>
      </w:r>
      <w:r w:rsidR="00506823" w:rsidRPr="00506823">
        <w:rPr>
          <w:rFonts w:hint="cs"/>
          <w:b/>
          <w:bCs/>
          <w:sz w:val="24"/>
          <w:szCs w:val="24"/>
          <w:rtl/>
        </w:rPr>
        <w:t>وقعت معركة اليرموك على ضفاف نهر اليرموك شمال الأردن سنة (636م)الموافق</w:t>
      </w:r>
    </w:p>
    <w:p w14:paraId="04B2C465" w14:textId="77777777" w:rsidR="00506823" w:rsidRPr="00506823" w:rsidRDefault="00506823" w:rsidP="00506823">
      <w:pPr>
        <w:pBdr>
          <w:bottom w:val="single" w:sz="6" w:space="0" w:color="auto"/>
        </w:pBdr>
        <w:rPr>
          <w:b/>
          <w:bCs/>
          <w:sz w:val="24"/>
          <w:szCs w:val="24"/>
          <w:rtl/>
        </w:rPr>
      </w:pPr>
      <w:r w:rsidRPr="00506823">
        <w:rPr>
          <w:rFonts w:hint="cs"/>
          <w:b/>
          <w:bCs/>
          <w:sz w:val="24"/>
          <w:szCs w:val="24"/>
          <w:rtl/>
        </w:rPr>
        <w:t xml:space="preserve">أ-14هجري          15هجري               16هجري              17هجري        </w:t>
      </w:r>
    </w:p>
    <w:p w14:paraId="59251A33" w14:textId="77777777" w:rsidR="00D80BC3" w:rsidRPr="00506823" w:rsidRDefault="00D80BC3" w:rsidP="00F460E7">
      <w:pPr>
        <w:pBdr>
          <w:bottom w:val="single" w:sz="6" w:space="0" w:color="auto"/>
        </w:pBdr>
        <w:jc w:val="right"/>
        <w:rPr>
          <w:b/>
          <w:bCs/>
          <w:sz w:val="24"/>
          <w:szCs w:val="24"/>
          <w:rtl/>
        </w:rPr>
      </w:pPr>
    </w:p>
    <w:p w14:paraId="485CCC3D" w14:textId="5140AA87" w:rsidR="003E6809" w:rsidRPr="00506823" w:rsidRDefault="003E6809" w:rsidP="001A4369">
      <w:pPr>
        <w:pBdr>
          <w:bottom w:val="single" w:sz="6" w:space="0" w:color="auto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6823">
        <w:rPr>
          <w:rFonts w:ascii="Times New Roman" w:hAnsi="Times New Roman" w:cs="Times New Roman" w:hint="cs"/>
          <w:b/>
          <w:bCs/>
          <w:sz w:val="24"/>
          <w:szCs w:val="24"/>
          <w:rtl/>
        </w:rPr>
        <w:t>أنتهت الأسئلة/بالتوفيق</w:t>
      </w:r>
      <w:r w:rsidR="001A436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506823">
        <w:rPr>
          <w:rFonts w:ascii="Times New Roman" w:hAnsi="Times New Roman" w:cs="Times New Roman" w:hint="cs"/>
          <w:b/>
          <w:bCs/>
          <w:sz w:val="24"/>
          <w:szCs w:val="24"/>
          <w:rtl/>
        </w:rPr>
        <w:t>معلم المادة/ ع</w:t>
      </w:r>
    </w:p>
    <w:sectPr w:rsidR="003E6809" w:rsidRPr="00506823" w:rsidSect="00506823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BCD30" w14:textId="77777777" w:rsidR="008A09B8" w:rsidRDefault="008A09B8" w:rsidP="00C764FD">
      <w:pPr>
        <w:spacing w:after="0" w:line="240" w:lineRule="auto"/>
      </w:pPr>
      <w:r>
        <w:separator/>
      </w:r>
    </w:p>
  </w:endnote>
  <w:endnote w:type="continuationSeparator" w:id="0">
    <w:p w14:paraId="5A45C59A" w14:textId="77777777" w:rsidR="008A09B8" w:rsidRDefault="008A09B8" w:rsidP="00C7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9AB4" w14:textId="77777777" w:rsidR="009771F1" w:rsidRDefault="009771F1" w:rsidP="00C13FC3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FD1A4" w14:textId="77777777" w:rsidR="008A09B8" w:rsidRDefault="008A09B8" w:rsidP="00C764FD">
      <w:pPr>
        <w:spacing w:after="0" w:line="240" w:lineRule="auto"/>
      </w:pPr>
      <w:r>
        <w:separator/>
      </w:r>
    </w:p>
  </w:footnote>
  <w:footnote w:type="continuationSeparator" w:id="0">
    <w:p w14:paraId="6BAFE7B3" w14:textId="77777777" w:rsidR="008A09B8" w:rsidRDefault="008A09B8" w:rsidP="00C7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04FA"/>
    <w:multiLevelType w:val="hybridMultilevel"/>
    <w:tmpl w:val="39F4A32C"/>
    <w:lvl w:ilvl="0" w:tplc="F5C879E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46B"/>
    <w:multiLevelType w:val="hybridMultilevel"/>
    <w:tmpl w:val="81CCE88E"/>
    <w:lvl w:ilvl="0" w:tplc="897AA1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5F96"/>
    <w:multiLevelType w:val="hybridMultilevel"/>
    <w:tmpl w:val="6C8488B6"/>
    <w:lvl w:ilvl="0" w:tplc="BBD0B7EC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55E4BBB"/>
    <w:multiLevelType w:val="hybridMultilevel"/>
    <w:tmpl w:val="F036F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90FE6"/>
    <w:multiLevelType w:val="hybridMultilevel"/>
    <w:tmpl w:val="1DE2B828"/>
    <w:lvl w:ilvl="0" w:tplc="710C7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A056E"/>
    <w:multiLevelType w:val="hybridMultilevel"/>
    <w:tmpl w:val="1984362A"/>
    <w:lvl w:ilvl="0" w:tplc="7FE032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7212"/>
    <w:multiLevelType w:val="hybridMultilevel"/>
    <w:tmpl w:val="EC74AF44"/>
    <w:lvl w:ilvl="0" w:tplc="05A0494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B75AC"/>
    <w:multiLevelType w:val="hybridMultilevel"/>
    <w:tmpl w:val="D2A48F44"/>
    <w:lvl w:ilvl="0" w:tplc="98CC54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296"/>
    <w:multiLevelType w:val="hybridMultilevel"/>
    <w:tmpl w:val="7FE04392"/>
    <w:lvl w:ilvl="0" w:tplc="699AAB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4C26"/>
    <w:multiLevelType w:val="hybridMultilevel"/>
    <w:tmpl w:val="404AD81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85317"/>
    <w:multiLevelType w:val="hybridMultilevel"/>
    <w:tmpl w:val="4CBAE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7599">
    <w:abstractNumId w:val="0"/>
  </w:num>
  <w:num w:numId="2" w16cid:durableId="1504274279">
    <w:abstractNumId w:val="10"/>
  </w:num>
  <w:num w:numId="3" w16cid:durableId="255141525">
    <w:abstractNumId w:val="4"/>
  </w:num>
  <w:num w:numId="4" w16cid:durableId="1390497383">
    <w:abstractNumId w:val="6"/>
  </w:num>
  <w:num w:numId="5" w16cid:durableId="1353803256">
    <w:abstractNumId w:val="5"/>
  </w:num>
  <w:num w:numId="6" w16cid:durableId="1011837507">
    <w:abstractNumId w:val="3"/>
  </w:num>
  <w:num w:numId="7" w16cid:durableId="311372241">
    <w:abstractNumId w:val="2"/>
  </w:num>
  <w:num w:numId="8" w16cid:durableId="1494026797">
    <w:abstractNumId w:val="1"/>
  </w:num>
  <w:num w:numId="9" w16cid:durableId="1985961666">
    <w:abstractNumId w:val="7"/>
  </w:num>
  <w:num w:numId="10" w16cid:durableId="959843288">
    <w:abstractNumId w:val="9"/>
  </w:num>
  <w:num w:numId="11" w16cid:durableId="9658897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isplayBackgroundShape/>
  <w:revisionView w:inkAnnotations="0"/>
  <w:defaultTabStop w:val="720"/>
  <w:characterSpacingControl w:val="doNotCompress"/>
  <w:hdrShapeDefaults>
    <o:shapedefaults v:ext="edit" spidmax="6145" fillcolor="white" strokecolor="none [2109]">
      <v:fill color="white"/>
      <v:stroke color="none [210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976"/>
    <w:rsid w:val="00001E82"/>
    <w:rsid w:val="00002F2A"/>
    <w:rsid w:val="000035A1"/>
    <w:rsid w:val="000061C0"/>
    <w:rsid w:val="00012AFD"/>
    <w:rsid w:val="000137E4"/>
    <w:rsid w:val="000173EE"/>
    <w:rsid w:val="00020C7F"/>
    <w:rsid w:val="00027DEE"/>
    <w:rsid w:val="00030B74"/>
    <w:rsid w:val="00031236"/>
    <w:rsid w:val="00032AA5"/>
    <w:rsid w:val="000359BD"/>
    <w:rsid w:val="000417DE"/>
    <w:rsid w:val="00045B21"/>
    <w:rsid w:val="00054D93"/>
    <w:rsid w:val="0005734E"/>
    <w:rsid w:val="0006107C"/>
    <w:rsid w:val="00063B80"/>
    <w:rsid w:val="00072AE2"/>
    <w:rsid w:val="00073F3D"/>
    <w:rsid w:val="00082C3E"/>
    <w:rsid w:val="00084803"/>
    <w:rsid w:val="00090964"/>
    <w:rsid w:val="00094274"/>
    <w:rsid w:val="000951C5"/>
    <w:rsid w:val="000968BE"/>
    <w:rsid w:val="000A2002"/>
    <w:rsid w:val="000B57B3"/>
    <w:rsid w:val="000C397F"/>
    <w:rsid w:val="000C6C5C"/>
    <w:rsid w:val="000C6D4E"/>
    <w:rsid w:val="000C70C1"/>
    <w:rsid w:val="000D11D2"/>
    <w:rsid w:val="000D20E0"/>
    <w:rsid w:val="000D4B21"/>
    <w:rsid w:val="000D61FA"/>
    <w:rsid w:val="000D7EF5"/>
    <w:rsid w:val="000E13A8"/>
    <w:rsid w:val="000E13C5"/>
    <w:rsid w:val="000E1E81"/>
    <w:rsid w:val="000F2D0C"/>
    <w:rsid w:val="000F4EB0"/>
    <w:rsid w:val="000F6574"/>
    <w:rsid w:val="00110B0F"/>
    <w:rsid w:val="0011516E"/>
    <w:rsid w:val="00122AFF"/>
    <w:rsid w:val="00122C99"/>
    <w:rsid w:val="00124005"/>
    <w:rsid w:val="001253AC"/>
    <w:rsid w:val="001254C2"/>
    <w:rsid w:val="0013194C"/>
    <w:rsid w:val="001333EF"/>
    <w:rsid w:val="00134D62"/>
    <w:rsid w:val="00135BA0"/>
    <w:rsid w:val="00136AF0"/>
    <w:rsid w:val="00142113"/>
    <w:rsid w:val="0014242C"/>
    <w:rsid w:val="00147A51"/>
    <w:rsid w:val="001511AB"/>
    <w:rsid w:val="00153F34"/>
    <w:rsid w:val="001557FF"/>
    <w:rsid w:val="0015716D"/>
    <w:rsid w:val="0016364B"/>
    <w:rsid w:val="00163A59"/>
    <w:rsid w:val="00175773"/>
    <w:rsid w:val="00181827"/>
    <w:rsid w:val="001909ED"/>
    <w:rsid w:val="00192984"/>
    <w:rsid w:val="00195541"/>
    <w:rsid w:val="001A0673"/>
    <w:rsid w:val="001A0BE8"/>
    <w:rsid w:val="001A3940"/>
    <w:rsid w:val="001A4369"/>
    <w:rsid w:val="001A48D8"/>
    <w:rsid w:val="001A6F88"/>
    <w:rsid w:val="001B3867"/>
    <w:rsid w:val="001C3025"/>
    <w:rsid w:val="001C3589"/>
    <w:rsid w:val="001C5086"/>
    <w:rsid w:val="001C5182"/>
    <w:rsid w:val="001C714C"/>
    <w:rsid w:val="001D0572"/>
    <w:rsid w:val="001D1826"/>
    <w:rsid w:val="001D2853"/>
    <w:rsid w:val="001D2C3A"/>
    <w:rsid w:val="001D458B"/>
    <w:rsid w:val="001D66D8"/>
    <w:rsid w:val="001E145C"/>
    <w:rsid w:val="001E1473"/>
    <w:rsid w:val="001E3BD9"/>
    <w:rsid w:val="001E450F"/>
    <w:rsid w:val="001F2D0E"/>
    <w:rsid w:val="001F3D8C"/>
    <w:rsid w:val="002021BD"/>
    <w:rsid w:val="002025E3"/>
    <w:rsid w:val="0020319D"/>
    <w:rsid w:val="00203AB0"/>
    <w:rsid w:val="002041E6"/>
    <w:rsid w:val="00206D1C"/>
    <w:rsid w:val="00206FFD"/>
    <w:rsid w:val="0021382D"/>
    <w:rsid w:val="00221F3B"/>
    <w:rsid w:val="002314D5"/>
    <w:rsid w:val="002330E7"/>
    <w:rsid w:val="002453EE"/>
    <w:rsid w:val="00247C95"/>
    <w:rsid w:val="00247DB0"/>
    <w:rsid w:val="0025519E"/>
    <w:rsid w:val="00262F5E"/>
    <w:rsid w:val="002742AA"/>
    <w:rsid w:val="0027703D"/>
    <w:rsid w:val="00277264"/>
    <w:rsid w:val="002859C1"/>
    <w:rsid w:val="002874B9"/>
    <w:rsid w:val="00290741"/>
    <w:rsid w:val="00290B43"/>
    <w:rsid w:val="002922EE"/>
    <w:rsid w:val="00292EF0"/>
    <w:rsid w:val="00293602"/>
    <w:rsid w:val="00297AFC"/>
    <w:rsid w:val="002A45DD"/>
    <w:rsid w:val="002A5CBC"/>
    <w:rsid w:val="002B1AE7"/>
    <w:rsid w:val="002B2100"/>
    <w:rsid w:val="002B7C14"/>
    <w:rsid w:val="002C3F98"/>
    <w:rsid w:val="002C5C43"/>
    <w:rsid w:val="002D4B9A"/>
    <w:rsid w:val="002D51BE"/>
    <w:rsid w:val="002D6947"/>
    <w:rsid w:val="002D75D8"/>
    <w:rsid w:val="002E21F9"/>
    <w:rsid w:val="002F14F9"/>
    <w:rsid w:val="002F1A58"/>
    <w:rsid w:val="002F3FEA"/>
    <w:rsid w:val="002F7155"/>
    <w:rsid w:val="0030474D"/>
    <w:rsid w:val="00304B4E"/>
    <w:rsid w:val="003101D1"/>
    <w:rsid w:val="0031146D"/>
    <w:rsid w:val="003222EA"/>
    <w:rsid w:val="0033198D"/>
    <w:rsid w:val="00333D25"/>
    <w:rsid w:val="003376B6"/>
    <w:rsid w:val="0034130F"/>
    <w:rsid w:val="003468C8"/>
    <w:rsid w:val="003531B8"/>
    <w:rsid w:val="003561B7"/>
    <w:rsid w:val="00356908"/>
    <w:rsid w:val="003576A8"/>
    <w:rsid w:val="00363E4E"/>
    <w:rsid w:val="00363F6D"/>
    <w:rsid w:val="003716AE"/>
    <w:rsid w:val="00373F49"/>
    <w:rsid w:val="00374367"/>
    <w:rsid w:val="00374DF4"/>
    <w:rsid w:val="00380133"/>
    <w:rsid w:val="003832BD"/>
    <w:rsid w:val="00384CAB"/>
    <w:rsid w:val="003907C3"/>
    <w:rsid w:val="003940B2"/>
    <w:rsid w:val="003A159C"/>
    <w:rsid w:val="003A233E"/>
    <w:rsid w:val="003A267A"/>
    <w:rsid w:val="003A715F"/>
    <w:rsid w:val="003B3B57"/>
    <w:rsid w:val="003B500F"/>
    <w:rsid w:val="003C4072"/>
    <w:rsid w:val="003C4429"/>
    <w:rsid w:val="003C50F1"/>
    <w:rsid w:val="003D1108"/>
    <w:rsid w:val="003D23D6"/>
    <w:rsid w:val="003D3217"/>
    <w:rsid w:val="003E29AB"/>
    <w:rsid w:val="003E3AF7"/>
    <w:rsid w:val="003E4353"/>
    <w:rsid w:val="003E6809"/>
    <w:rsid w:val="003F1D04"/>
    <w:rsid w:val="003F390B"/>
    <w:rsid w:val="003F4721"/>
    <w:rsid w:val="003F62F2"/>
    <w:rsid w:val="003F7B6E"/>
    <w:rsid w:val="00400BFA"/>
    <w:rsid w:val="004014F7"/>
    <w:rsid w:val="004028E8"/>
    <w:rsid w:val="00413EC9"/>
    <w:rsid w:val="004212F0"/>
    <w:rsid w:val="00422519"/>
    <w:rsid w:val="00422EEB"/>
    <w:rsid w:val="00431E35"/>
    <w:rsid w:val="004341BF"/>
    <w:rsid w:val="00434F5F"/>
    <w:rsid w:val="0043502B"/>
    <w:rsid w:val="00436E73"/>
    <w:rsid w:val="0044251E"/>
    <w:rsid w:val="0045462C"/>
    <w:rsid w:val="004612F8"/>
    <w:rsid w:val="00463AA5"/>
    <w:rsid w:val="004664BE"/>
    <w:rsid w:val="00467976"/>
    <w:rsid w:val="0047459C"/>
    <w:rsid w:val="00487596"/>
    <w:rsid w:val="00487870"/>
    <w:rsid w:val="0049014F"/>
    <w:rsid w:val="004930DF"/>
    <w:rsid w:val="0049672F"/>
    <w:rsid w:val="004A440C"/>
    <w:rsid w:val="004A4DC2"/>
    <w:rsid w:val="004B3833"/>
    <w:rsid w:val="004B48D5"/>
    <w:rsid w:val="004B5915"/>
    <w:rsid w:val="004C375A"/>
    <w:rsid w:val="004C5E56"/>
    <w:rsid w:val="004D33EC"/>
    <w:rsid w:val="004D45F5"/>
    <w:rsid w:val="004D6ACB"/>
    <w:rsid w:val="004E0D84"/>
    <w:rsid w:val="004E0E51"/>
    <w:rsid w:val="004E1ED7"/>
    <w:rsid w:val="004E2AB9"/>
    <w:rsid w:val="004F0072"/>
    <w:rsid w:val="004F0FFE"/>
    <w:rsid w:val="004F18D0"/>
    <w:rsid w:val="004F2A13"/>
    <w:rsid w:val="004F4169"/>
    <w:rsid w:val="004F4B75"/>
    <w:rsid w:val="004F6EF3"/>
    <w:rsid w:val="004F7BDC"/>
    <w:rsid w:val="0050388D"/>
    <w:rsid w:val="0050599C"/>
    <w:rsid w:val="00506823"/>
    <w:rsid w:val="00511BCC"/>
    <w:rsid w:val="005137D0"/>
    <w:rsid w:val="0052254C"/>
    <w:rsid w:val="00522D0B"/>
    <w:rsid w:val="005243BD"/>
    <w:rsid w:val="00527535"/>
    <w:rsid w:val="005279C8"/>
    <w:rsid w:val="005317D8"/>
    <w:rsid w:val="00533D07"/>
    <w:rsid w:val="00534600"/>
    <w:rsid w:val="00536635"/>
    <w:rsid w:val="00537488"/>
    <w:rsid w:val="005379D0"/>
    <w:rsid w:val="0054241C"/>
    <w:rsid w:val="00542F57"/>
    <w:rsid w:val="0054636C"/>
    <w:rsid w:val="0055109A"/>
    <w:rsid w:val="00551399"/>
    <w:rsid w:val="0055325C"/>
    <w:rsid w:val="00557212"/>
    <w:rsid w:val="0055740C"/>
    <w:rsid w:val="0056475C"/>
    <w:rsid w:val="00571260"/>
    <w:rsid w:val="00571D2F"/>
    <w:rsid w:val="00576AAC"/>
    <w:rsid w:val="00577D37"/>
    <w:rsid w:val="005808C1"/>
    <w:rsid w:val="0058429A"/>
    <w:rsid w:val="00590A80"/>
    <w:rsid w:val="00596004"/>
    <w:rsid w:val="0059758D"/>
    <w:rsid w:val="005A10B3"/>
    <w:rsid w:val="005A7B4F"/>
    <w:rsid w:val="005C0E76"/>
    <w:rsid w:val="005C3F7C"/>
    <w:rsid w:val="005C4C14"/>
    <w:rsid w:val="005C6C11"/>
    <w:rsid w:val="005D0B1B"/>
    <w:rsid w:val="005D18B5"/>
    <w:rsid w:val="005D257F"/>
    <w:rsid w:val="005D4583"/>
    <w:rsid w:val="005D53A7"/>
    <w:rsid w:val="005E563F"/>
    <w:rsid w:val="005E7F66"/>
    <w:rsid w:val="005F079F"/>
    <w:rsid w:val="005F2F9F"/>
    <w:rsid w:val="005F3321"/>
    <w:rsid w:val="005F5740"/>
    <w:rsid w:val="005F5C49"/>
    <w:rsid w:val="00602481"/>
    <w:rsid w:val="0060285A"/>
    <w:rsid w:val="00603B12"/>
    <w:rsid w:val="0060571F"/>
    <w:rsid w:val="00605E6F"/>
    <w:rsid w:val="00611DE2"/>
    <w:rsid w:val="00613CC8"/>
    <w:rsid w:val="00615199"/>
    <w:rsid w:val="00615904"/>
    <w:rsid w:val="00617CE1"/>
    <w:rsid w:val="00631E48"/>
    <w:rsid w:val="006360A0"/>
    <w:rsid w:val="00640AC5"/>
    <w:rsid w:val="00644F2C"/>
    <w:rsid w:val="00650087"/>
    <w:rsid w:val="0065156E"/>
    <w:rsid w:val="006521B6"/>
    <w:rsid w:val="00654960"/>
    <w:rsid w:val="00654C59"/>
    <w:rsid w:val="0065582C"/>
    <w:rsid w:val="00656D80"/>
    <w:rsid w:val="00664645"/>
    <w:rsid w:val="00665FE0"/>
    <w:rsid w:val="006666F6"/>
    <w:rsid w:val="00672393"/>
    <w:rsid w:val="00675E14"/>
    <w:rsid w:val="006811A9"/>
    <w:rsid w:val="00685B79"/>
    <w:rsid w:val="00686D6D"/>
    <w:rsid w:val="00690FA5"/>
    <w:rsid w:val="00693AFD"/>
    <w:rsid w:val="006A0A51"/>
    <w:rsid w:val="006A168C"/>
    <w:rsid w:val="006A3F9B"/>
    <w:rsid w:val="006B3647"/>
    <w:rsid w:val="006B3C02"/>
    <w:rsid w:val="006B41B8"/>
    <w:rsid w:val="006B4272"/>
    <w:rsid w:val="006B4657"/>
    <w:rsid w:val="006B46E0"/>
    <w:rsid w:val="006B565C"/>
    <w:rsid w:val="006C15E8"/>
    <w:rsid w:val="006C341A"/>
    <w:rsid w:val="006C37C2"/>
    <w:rsid w:val="006C5B05"/>
    <w:rsid w:val="006C7481"/>
    <w:rsid w:val="006D02C7"/>
    <w:rsid w:val="006D6CEB"/>
    <w:rsid w:val="006D77AF"/>
    <w:rsid w:val="006E157D"/>
    <w:rsid w:val="006E1B31"/>
    <w:rsid w:val="006E644F"/>
    <w:rsid w:val="006F192B"/>
    <w:rsid w:val="006F3EB2"/>
    <w:rsid w:val="0070453D"/>
    <w:rsid w:val="007107B5"/>
    <w:rsid w:val="00712986"/>
    <w:rsid w:val="00725ADB"/>
    <w:rsid w:val="00735247"/>
    <w:rsid w:val="007360FE"/>
    <w:rsid w:val="007369B2"/>
    <w:rsid w:val="007416AA"/>
    <w:rsid w:val="00745474"/>
    <w:rsid w:val="007454E3"/>
    <w:rsid w:val="0076054C"/>
    <w:rsid w:val="0076461E"/>
    <w:rsid w:val="007672DD"/>
    <w:rsid w:val="00767B00"/>
    <w:rsid w:val="00770904"/>
    <w:rsid w:val="00770A45"/>
    <w:rsid w:val="00774A66"/>
    <w:rsid w:val="0078377D"/>
    <w:rsid w:val="00791387"/>
    <w:rsid w:val="007916C6"/>
    <w:rsid w:val="00794CF7"/>
    <w:rsid w:val="007A64FE"/>
    <w:rsid w:val="007B147D"/>
    <w:rsid w:val="007B27F2"/>
    <w:rsid w:val="007C313E"/>
    <w:rsid w:val="007C5A6C"/>
    <w:rsid w:val="007D056F"/>
    <w:rsid w:val="007D408C"/>
    <w:rsid w:val="007E13A6"/>
    <w:rsid w:val="007E6A7D"/>
    <w:rsid w:val="007F2318"/>
    <w:rsid w:val="007F6636"/>
    <w:rsid w:val="007F7CDC"/>
    <w:rsid w:val="00801DFC"/>
    <w:rsid w:val="00804726"/>
    <w:rsid w:val="00820336"/>
    <w:rsid w:val="0082202F"/>
    <w:rsid w:val="00827B10"/>
    <w:rsid w:val="00827CD7"/>
    <w:rsid w:val="00830A27"/>
    <w:rsid w:val="00832774"/>
    <w:rsid w:val="00832911"/>
    <w:rsid w:val="00836386"/>
    <w:rsid w:val="0085632E"/>
    <w:rsid w:val="008564DA"/>
    <w:rsid w:val="00860468"/>
    <w:rsid w:val="0086279C"/>
    <w:rsid w:val="0086637D"/>
    <w:rsid w:val="00870E33"/>
    <w:rsid w:val="00872AEA"/>
    <w:rsid w:val="00874823"/>
    <w:rsid w:val="00877EE5"/>
    <w:rsid w:val="008804AD"/>
    <w:rsid w:val="00880839"/>
    <w:rsid w:val="008834F8"/>
    <w:rsid w:val="00883CB7"/>
    <w:rsid w:val="00886E58"/>
    <w:rsid w:val="0088766B"/>
    <w:rsid w:val="00891841"/>
    <w:rsid w:val="0089185A"/>
    <w:rsid w:val="00891934"/>
    <w:rsid w:val="008951AA"/>
    <w:rsid w:val="008A09B8"/>
    <w:rsid w:val="008A3599"/>
    <w:rsid w:val="008A3D40"/>
    <w:rsid w:val="008A4D61"/>
    <w:rsid w:val="008A71E9"/>
    <w:rsid w:val="008A7C92"/>
    <w:rsid w:val="008C32DB"/>
    <w:rsid w:val="008C571C"/>
    <w:rsid w:val="008C728C"/>
    <w:rsid w:val="008D300A"/>
    <w:rsid w:val="008D5C63"/>
    <w:rsid w:val="008D619C"/>
    <w:rsid w:val="008D73E1"/>
    <w:rsid w:val="008D7E63"/>
    <w:rsid w:val="008E632E"/>
    <w:rsid w:val="008E6F69"/>
    <w:rsid w:val="008F29EE"/>
    <w:rsid w:val="008F4BAA"/>
    <w:rsid w:val="008F7B2B"/>
    <w:rsid w:val="00903166"/>
    <w:rsid w:val="00910160"/>
    <w:rsid w:val="00924B88"/>
    <w:rsid w:val="0092541C"/>
    <w:rsid w:val="00927D29"/>
    <w:rsid w:val="0093073C"/>
    <w:rsid w:val="0093289D"/>
    <w:rsid w:val="0093344F"/>
    <w:rsid w:val="00937639"/>
    <w:rsid w:val="009416B6"/>
    <w:rsid w:val="00941F3B"/>
    <w:rsid w:val="00942D96"/>
    <w:rsid w:val="00955A55"/>
    <w:rsid w:val="0096036F"/>
    <w:rsid w:val="009607D7"/>
    <w:rsid w:val="00963178"/>
    <w:rsid w:val="009654AA"/>
    <w:rsid w:val="00967435"/>
    <w:rsid w:val="009712E5"/>
    <w:rsid w:val="00971861"/>
    <w:rsid w:val="00972BA5"/>
    <w:rsid w:val="00972F84"/>
    <w:rsid w:val="00976355"/>
    <w:rsid w:val="00976441"/>
    <w:rsid w:val="009771F1"/>
    <w:rsid w:val="00977AB3"/>
    <w:rsid w:val="00985CB4"/>
    <w:rsid w:val="00996CB0"/>
    <w:rsid w:val="009A0C44"/>
    <w:rsid w:val="009A7315"/>
    <w:rsid w:val="009A77DE"/>
    <w:rsid w:val="009A78E9"/>
    <w:rsid w:val="009A7D10"/>
    <w:rsid w:val="009B067B"/>
    <w:rsid w:val="009B33B1"/>
    <w:rsid w:val="009B35A8"/>
    <w:rsid w:val="009B3908"/>
    <w:rsid w:val="009B5A43"/>
    <w:rsid w:val="009C03A8"/>
    <w:rsid w:val="009C0438"/>
    <w:rsid w:val="009C0FE7"/>
    <w:rsid w:val="009C200B"/>
    <w:rsid w:val="009C2CE3"/>
    <w:rsid w:val="009D1C73"/>
    <w:rsid w:val="009D5431"/>
    <w:rsid w:val="009D6C4A"/>
    <w:rsid w:val="009F0606"/>
    <w:rsid w:val="009F4052"/>
    <w:rsid w:val="009F657B"/>
    <w:rsid w:val="009F7676"/>
    <w:rsid w:val="00A02570"/>
    <w:rsid w:val="00A06F38"/>
    <w:rsid w:val="00A14DF2"/>
    <w:rsid w:val="00A23A61"/>
    <w:rsid w:val="00A31543"/>
    <w:rsid w:val="00A31ADE"/>
    <w:rsid w:val="00A3288C"/>
    <w:rsid w:val="00A33909"/>
    <w:rsid w:val="00A42DCC"/>
    <w:rsid w:val="00A502A2"/>
    <w:rsid w:val="00A52257"/>
    <w:rsid w:val="00A526BB"/>
    <w:rsid w:val="00A56E48"/>
    <w:rsid w:val="00A5701F"/>
    <w:rsid w:val="00A5784B"/>
    <w:rsid w:val="00A609E5"/>
    <w:rsid w:val="00A670F6"/>
    <w:rsid w:val="00A74AFE"/>
    <w:rsid w:val="00A84910"/>
    <w:rsid w:val="00A85539"/>
    <w:rsid w:val="00A913AB"/>
    <w:rsid w:val="00A927D2"/>
    <w:rsid w:val="00A93784"/>
    <w:rsid w:val="00AA2E4E"/>
    <w:rsid w:val="00AA3113"/>
    <w:rsid w:val="00AB0231"/>
    <w:rsid w:val="00AB356E"/>
    <w:rsid w:val="00AB4263"/>
    <w:rsid w:val="00AB4463"/>
    <w:rsid w:val="00AB5362"/>
    <w:rsid w:val="00AB6F30"/>
    <w:rsid w:val="00AB7A39"/>
    <w:rsid w:val="00AC1889"/>
    <w:rsid w:val="00AC27DF"/>
    <w:rsid w:val="00AE2755"/>
    <w:rsid w:val="00AE4656"/>
    <w:rsid w:val="00AE5BA6"/>
    <w:rsid w:val="00AE6185"/>
    <w:rsid w:val="00AE63CD"/>
    <w:rsid w:val="00AE6B54"/>
    <w:rsid w:val="00AF2355"/>
    <w:rsid w:val="00AF2522"/>
    <w:rsid w:val="00AF3705"/>
    <w:rsid w:val="00AF4C6C"/>
    <w:rsid w:val="00B02F25"/>
    <w:rsid w:val="00B0771E"/>
    <w:rsid w:val="00B1435F"/>
    <w:rsid w:val="00B24700"/>
    <w:rsid w:val="00B25D59"/>
    <w:rsid w:val="00B26B72"/>
    <w:rsid w:val="00B330EE"/>
    <w:rsid w:val="00B3554B"/>
    <w:rsid w:val="00B35736"/>
    <w:rsid w:val="00B43C95"/>
    <w:rsid w:val="00B475A3"/>
    <w:rsid w:val="00B4798A"/>
    <w:rsid w:val="00B511B5"/>
    <w:rsid w:val="00B52455"/>
    <w:rsid w:val="00B52963"/>
    <w:rsid w:val="00B54257"/>
    <w:rsid w:val="00B56E09"/>
    <w:rsid w:val="00B6132B"/>
    <w:rsid w:val="00B65C22"/>
    <w:rsid w:val="00B65CA3"/>
    <w:rsid w:val="00B66585"/>
    <w:rsid w:val="00B73188"/>
    <w:rsid w:val="00B73A0E"/>
    <w:rsid w:val="00B76CAD"/>
    <w:rsid w:val="00B80AF7"/>
    <w:rsid w:val="00B83ADA"/>
    <w:rsid w:val="00B87DFC"/>
    <w:rsid w:val="00B90DFC"/>
    <w:rsid w:val="00B91261"/>
    <w:rsid w:val="00B96628"/>
    <w:rsid w:val="00BA09AF"/>
    <w:rsid w:val="00BA17CA"/>
    <w:rsid w:val="00BA2BFE"/>
    <w:rsid w:val="00BA7FF8"/>
    <w:rsid w:val="00BB124E"/>
    <w:rsid w:val="00BB4DA2"/>
    <w:rsid w:val="00BC0783"/>
    <w:rsid w:val="00BC5ACC"/>
    <w:rsid w:val="00BC6182"/>
    <w:rsid w:val="00BD0F10"/>
    <w:rsid w:val="00BD31DB"/>
    <w:rsid w:val="00BD48CA"/>
    <w:rsid w:val="00BD7881"/>
    <w:rsid w:val="00BD7D24"/>
    <w:rsid w:val="00BE146B"/>
    <w:rsid w:val="00BE3385"/>
    <w:rsid w:val="00BF29DB"/>
    <w:rsid w:val="00BF69B7"/>
    <w:rsid w:val="00C07215"/>
    <w:rsid w:val="00C13FC3"/>
    <w:rsid w:val="00C1628B"/>
    <w:rsid w:val="00C16FFC"/>
    <w:rsid w:val="00C21270"/>
    <w:rsid w:val="00C22660"/>
    <w:rsid w:val="00C22E1A"/>
    <w:rsid w:val="00C24598"/>
    <w:rsid w:val="00C2460F"/>
    <w:rsid w:val="00C24D0F"/>
    <w:rsid w:val="00C26E13"/>
    <w:rsid w:val="00C327CA"/>
    <w:rsid w:val="00C35335"/>
    <w:rsid w:val="00C4693C"/>
    <w:rsid w:val="00C503CC"/>
    <w:rsid w:val="00C54FA5"/>
    <w:rsid w:val="00C624B4"/>
    <w:rsid w:val="00C63C3B"/>
    <w:rsid w:val="00C7233A"/>
    <w:rsid w:val="00C764FD"/>
    <w:rsid w:val="00C774B5"/>
    <w:rsid w:val="00C77EF8"/>
    <w:rsid w:val="00C8521F"/>
    <w:rsid w:val="00C85862"/>
    <w:rsid w:val="00C91C40"/>
    <w:rsid w:val="00C92659"/>
    <w:rsid w:val="00CA0A71"/>
    <w:rsid w:val="00CA3EBC"/>
    <w:rsid w:val="00CB15BB"/>
    <w:rsid w:val="00CB1829"/>
    <w:rsid w:val="00CB26B0"/>
    <w:rsid w:val="00CB3C1B"/>
    <w:rsid w:val="00CC1FA3"/>
    <w:rsid w:val="00CC47EE"/>
    <w:rsid w:val="00CC5511"/>
    <w:rsid w:val="00CC6EE0"/>
    <w:rsid w:val="00CC7244"/>
    <w:rsid w:val="00CD3E93"/>
    <w:rsid w:val="00CD7BF7"/>
    <w:rsid w:val="00CE4767"/>
    <w:rsid w:val="00CE5F18"/>
    <w:rsid w:val="00CE6C2A"/>
    <w:rsid w:val="00CF7C77"/>
    <w:rsid w:val="00D078A1"/>
    <w:rsid w:val="00D15E3F"/>
    <w:rsid w:val="00D17899"/>
    <w:rsid w:val="00D24DD0"/>
    <w:rsid w:val="00D3038D"/>
    <w:rsid w:val="00D3075B"/>
    <w:rsid w:val="00D325CF"/>
    <w:rsid w:val="00D32DED"/>
    <w:rsid w:val="00D33EC3"/>
    <w:rsid w:val="00D33FDB"/>
    <w:rsid w:val="00D4241C"/>
    <w:rsid w:val="00D51151"/>
    <w:rsid w:val="00D616C1"/>
    <w:rsid w:val="00D63A27"/>
    <w:rsid w:val="00D65C5A"/>
    <w:rsid w:val="00D67557"/>
    <w:rsid w:val="00D71F2F"/>
    <w:rsid w:val="00D722CB"/>
    <w:rsid w:val="00D72CDB"/>
    <w:rsid w:val="00D72F5D"/>
    <w:rsid w:val="00D747D4"/>
    <w:rsid w:val="00D760C9"/>
    <w:rsid w:val="00D764C1"/>
    <w:rsid w:val="00D8079D"/>
    <w:rsid w:val="00D80BC3"/>
    <w:rsid w:val="00D827D4"/>
    <w:rsid w:val="00D8337C"/>
    <w:rsid w:val="00D86037"/>
    <w:rsid w:val="00D902CE"/>
    <w:rsid w:val="00D92AB6"/>
    <w:rsid w:val="00D94931"/>
    <w:rsid w:val="00D95144"/>
    <w:rsid w:val="00D97E4C"/>
    <w:rsid w:val="00DB343E"/>
    <w:rsid w:val="00DB35BF"/>
    <w:rsid w:val="00DB400D"/>
    <w:rsid w:val="00DC6783"/>
    <w:rsid w:val="00DD36BA"/>
    <w:rsid w:val="00DD6FCF"/>
    <w:rsid w:val="00DE1324"/>
    <w:rsid w:val="00DE78CC"/>
    <w:rsid w:val="00DF13DF"/>
    <w:rsid w:val="00DF526F"/>
    <w:rsid w:val="00DF5572"/>
    <w:rsid w:val="00DF55A7"/>
    <w:rsid w:val="00E06809"/>
    <w:rsid w:val="00E10EA8"/>
    <w:rsid w:val="00E112C8"/>
    <w:rsid w:val="00E11EE5"/>
    <w:rsid w:val="00E239DC"/>
    <w:rsid w:val="00E31039"/>
    <w:rsid w:val="00E50195"/>
    <w:rsid w:val="00E509DE"/>
    <w:rsid w:val="00E5415B"/>
    <w:rsid w:val="00E56EE0"/>
    <w:rsid w:val="00E57E92"/>
    <w:rsid w:val="00E625F5"/>
    <w:rsid w:val="00E63F34"/>
    <w:rsid w:val="00E65318"/>
    <w:rsid w:val="00E65EF3"/>
    <w:rsid w:val="00E671F2"/>
    <w:rsid w:val="00E737E1"/>
    <w:rsid w:val="00E770F4"/>
    <w:rsid w:val="00E87CAA"/>
    <w:rsid w:val="00EA06FF"/>
    <w:rsid w:val="00EA2492"/>
    <w:rsid w:val="00EB0E9D"/>
    <w:rsid w:val="00EB21D1"/>
    <w:rsid w:val="00EB2606"/>
    <w:rsid w:val="00EB6917"/>
    <w:rsid w:val="00EC0468"/>
    <w:rsid w:val="00EC3F63"/>
    <w:rsid w:val="00EC4469"/>
    <w:rsid w:val="00ED19D1"/>
    <w:rsid w:val="00ED6C64"/>
    <w:rsid w:val="00EE4017"/>
    <w:rsid w:val="00EE5C12"/>
    <w:rsid w:val="00EE631E"/>
    <w:rsid w:val="00EF002A"/>
    <w:rsid w:val="00EF20EF"/>
    <w:rsid w:val="00EF2829"/>
    <w:rsid w:val="00EF5340"/>
    <w:rsid w:val="00EF620C"/>
    <w:rsid w:val="00F003B9"/>
    <w:rsid w:val="00F064A8"/>
    <w:rsid w:val="00F06641"/>
    <w:rsid w:val="00F13173"/>
    <w:rsid w:val="00F1656A"/>
    <w:rsid w:val="00F209F5"/>
    <w:rsid w:val="00F329A7"/>
    <w:rsid w:val="00F34B17"/>
    <w:rsid w:val="00F37E7B"/>
    <w:rsid w:val="00F42AA3"/>
    <w:rsid w:val="00F460E7"/>
    <w:rsid w:val="00F53D55"/>
    <w:rsid w:val="00F61B37"/>
    <w:rsid w:val="00F642B3"/>
    <w:rsid w:val="00F6590D"/>
    <w:rsid w:val="00F80622"/>
    <w:rsid w:val="00F8405C"/>
    <w:rsid w:val="00F85D4B"/>
    <w:rsid w:val="00F9087E"/>
    <w:rsid w:val="00F95E0E"/>
    <w:rsid w:val="00FA0DAB"/>
    <w:rsid w:val="00FA37DF"/>
    <w:rsid w:val="00FC0921"/>
    <w:rsid w:val="00FC20EC"/>
    <w:rsid w:val="00FC4941"/>
    <w:rsid w:val="00FC5EDE"/>
    <w:rsid w:val="00FC7EFA"/>
    <w:rsid w:val="00FD4A29"/>
    <w:rsid w:val="00FF117F"/>
    <w:rsid w:val="00FF2025"/>
    <w:rsid w:val="00FF284E"/>
    <w:rsid w:val="00FF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 strokecolor="none [2109]">
      <v:fill color="white"/>
      <v:stroke color="none [2109]"/>
    </o:shapedefaults>
    <o:shapelayout v:ext="edit">
      <o:idmap v:ext="edit" data="1"/>
    </o:shapelayout>
  </w:shapeDefaults>
  <w:decimalSymbol w:val="."/>
  <w:listSeparator w:val=";"/>
  <w14:docId w14:val="1D5AD6FD"/>
  <w15:docId w15:val="{B1D0C0D8-DA83-174B-BD87-64EFB01F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5C"/>
    <w:pPr>
      <w:bidi/>
      <w:spacing w:after="200" w:line="276" w:lineRule="auto"/>
    </w:pPr>
    <w:rPr>
      <w:noProof/>
      <w:sz w:val="22"/>
      <w:szCs w:val="22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247DB0"/>
    <w:pPr>
      <w:keepNext/>
      <w:keepLines/>
      <w:spacing w:before="480" w:after="0"/>
      <w:outlineLvl w:val="0"/>
    </w:pPr>
    <w:rPr>
      <w:rFonts w:ascii="Arial Black" w:eastAsia="Times New Roman" w:hAnsi="Arial Black" w:cs="Tahom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2519"/>
    <w:pPr>
      <w:keepNext/>
      <w:keepLines/>
      <w:spacing w:before="200" w:after="0"/>
      <w:outlineLvl w:val="1"/>
    </w:pPr>
    <w:rPr>
      <w:rFonts w:ascii="Arial Black" w:eastAsia="Times New Roman" w:hAnsi="Arial Black" w:cs="Tahom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76"/>
    <w:pPr>
      <w:ind w:left="720"/>
      <w:contextualSpacing/>
    </w:pPr>
    <w:rPr>
      <w:rFonts w:ascii="Times New Roman" w:hAnsi="Times New Roman" w:cs="Times New Roman"/>
      <w:noProof w:val="0"/>
      <w:sz w:val="28"/>
      <w:szCs w:val="28"/>
      <w:lang w:bidi="ar-SA"/>
    </w:rPr>
  </w:style>
  <w:style w:type="table" w:styleId="a4">
    <w:name w:val="Table Grid"/>
    <w:basedOn w:val="a1"/>
    <w:uiPriority w:val="59"/>
    <w:rsid w:val="00467976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7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5"/>
    <w:uiPriority w:val="99"/>
    <w:rsid w:val="00C764FD"/>
    <w:rPr>
      <w:noProof/>
      <w:lang w:bidi="ar-JO"/>
    </w:rPr>
  </w:style>
  <w:style w:type="paragraph" w:styleId="a6">
    <w:name w:val="footer"/>
    <w:basedOn w:val="a"/>
    <w:link w:val="Char0"/>
    <w:uiPriority w:val="99"/>
    <w:unhideWhenUsed/>
    <w:rsid w:val="00C7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6"/>
    <w:uiPriority w:val="99"/>
    <w:rsid w:val="00C764FD"/>
    <w:rPr>
      <w:noProof/>
      <w:lang w:bidi="ar-JO"/>
    </w:rPr>
  </w:style>
  <w:style w:type="paragraph" w:styleId="a7">
    <w:name w:val="Balloon Text"/>
    <w:basedOn w:val="a"/>
    <w:link w:val="Char1"/>
    <w:uiPriority w:val="99"/>
    <w:semiHidden/>
    <w:unhideWhenUsed/>
    <w:rsid w:val="00C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C13FC3"/>
    <w:rPr>
      <w:rFonts w:ascii="Tahoma" w:hAnsi="Tahoma" w:cs="Tahoma"/>
      <w:noProof/>
      <w:sz w:val="16"/>
      <w:szCs w:val="16"/>
      <w:lang w:bidi="ar-JO"/>
    </w:rPr>
  </w:style>
  <w:style w:type="character" w:customStyle="1" w:styleId="1Char">
    <w:name w:val="العنوان 1 Char"/>
    <w:link w:val="1"/>
    <w:uiPriority w:val="9"/>
    <w:rsid w:val="00247DB0"/>
    <w:rPr>
      <w:rFonts w:ascii="Arial Black" w:eastAsia="Times New Roman" w:hAnsi="Arial Black" w:cs="Tahoma"/>
      <w:b/>
      <w:bCs/>
      <w:noProof/>
      <w:color w:val="365F91"/>
      <w:sz w:val="28"/>
      <w:szCs w:val="28"/>
      <w:lang w:bidi="ar-JO"/>
    </w:rPr>
  </w:style>
  <w:style w:type="paragraph" w:styleId="a8">
    <w:name w:val="Subtitle"/>
    <w:basedOn w:val="a"/>
    <w:next w:val="a"/>
    <w:link w:val="Char2"/>
    <w:uiPriority w:val="11"/>
    <w:qFormat/>
    <w:rsid w:val="00A670F6"/>
    <w:pPr>
      <w:numPr>
        <w:ilvl w:val="1"/>
      </w:numPr>
    </w:pPr>
    <w:rPr>
      <w:rFonts w:ascii="Arial Black" w:eastAsia="Times New Roman" w:hAnsi="Arial Black" w:cs="Tahoma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link w:val="a8"/>
    <w:uiPriority w:val="11"/>
    <w:rsid w:val="00A670F6"/>
    <w:rPr>
      <w:rFonts w:ascii="Arial Black" w:eastAsia="Times New Roman" w:hAnsi="Arial Black" w:cs="Tahoma"/>
      <w:i/>
      <w:iCs/>
      <w:noProof/>
      <w:color w:val="4F81BD"/>
      <w:spacing w:val="15"/>
      <w:sz w:val="24"/>
      <w:szCs w:val="24"/>
      <w:lang w:bidi="ar-JO"/>
    </w:rPr>
  </w:style>
  <w:style w:type="character" w:customStyle="1" w:styleId="2Char">
    <w:name w:val="عنوان 2 Char"/>
    <w:link w:val="2"/>
    <w:uiPriority w:val="9"/>
    <w:rsid w:val="00422519"/>
    <w:rPr>
      <w:rFonts w:ascii="Arial Black" w:eastAsia="Times New Roman" w:hAnsi="Arial Black" w:cs="Tahoma"/>
      <w:b/>
      <w:bCs/>
      <w:noProof/>
      <w:color w:val="4F81BD"/>
      <w:sz w:val="26"/>
      <w:szCs w:val="26"/>
      <w:lang w:bidi="ar-JO"/>
    </w:rPr>
  </w:style>
  <w:style w:type="paragraph" w:styleId="a9">
    <w:name w:val="No Spacing"/>
    <w:uiPriority w:val="1"/>
    <w:qFormat/>
    <w:rsid w:val="00422519"/>
    <w:pPr>
      <w:bidi/>
    </w:pPr>
    <w:rPr>
      <w:noProof/>
      <w:sz w:val="22"/>
      <w:szCs w:val="22"/>
      <w:lang w:bidi="ar-JO"/>
    </w:rPr>
  </w:style>
  <w:style w:type="paragraph" w:styleId="aa">
    <w:name w:val="Title"/>
    <w:basedOn w:val="a"/>
    <w:next w:val="a"/>
    <w:link w:val="Char3"/>
    <w:uiPriority w:val="10"/>
    <w:qFormat/>
    <w:rsid w:val="00422519"/>
    <w:pPr>
      <w:pBdr>
        <w:bottom w:val="single" w:sz="8" w:space="4" w:color="4F81BD"/>
      </w:pBdr>
      <w:spacing w:after="300" w:line="240" w:lineRule="auto"/>
      <w:contextualSpacing/>
    </w:pPr>
    <w:rPr>
      <w:rFonts w:ascii="Arial Black" w:eastAsia="Times New Roman" w:hAnsi="Arial Black" w:cs="Tahom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link w:val="aa"/>
    <w:uiPriority w:val="10"/>
    <w:rsid w:val="00422519"/>
    <w:rPr>
      <w:rFonts w:ascii="Arial Black" w:eastAsia="Times New Roman" w:hAnsi="Arial Black" w:cs="Tahoma"/>
      <w:noProof/>
      <w:color w:val="17365D"/>
      <w:spacing w:val="5"/>
      <w:kern w:val="28"/>
      <w:sz w:val="52"/>
      <w:szCs w:val="52"/>
      <w:lang w:bidi="ar-JO"/>
    </w:rPr>
  </w:style>
  <w:style w:type="character" w:styleId="ab">
    <w:name w:val="Placeholder Text"/>
    <w:uiPriority w:val="99"/>
    <w:semiHidden/>
    <w:rsid w:val="003A7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7F90-7A03-45B8-BE32-D50D7689E8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AlRayyan</dc:creator>
  <cp:lastModifiedBy>alaaahmadahmad1212@gmail.com</cp:lastModifiedBy>
  <cp:revision>2</cp:revision>
  <cp:lastPrinted>2010-09-06T21:13:00Z</cp:lastPrinted>
  <dcterms:created xsi:type="dcterms:W3CDTF">2024-11-04T19:25:00Z</dcterms:created>
  <dcterms:modified xsi:type="dcterms:W3CDTF">2024-11-04T19:25:00Z</dcterms:modified>
</cp:coreProperties>
</file>