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9550"/>
          <w:tab w:val="right" w:leader="none" w:pos="10262"/>
        </w:tabs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0"/>
          <w:szCs w:val="20"/>
          <w:rtl/>
        </w:rPr>
        <w:t>مديرية التربية والتعليم/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لواء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الفصل الدراسي الأول للعام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US" w:bidi="ar-DZ"/>
        </w:rPr>
        <w:t>2024/2025</w:t>
      </w:r>
    </w:p>
    <w:p>
      <w:pPr>
        <w:pStyle w:val="style0"/>
        <w:spacing w:after="0"/>
        <w:rPr>
          <w:b/>
          <w:bCs/>
          <w:sz w:val="28"/>
          <w:szCs w:val="28"/>
          <w:rtl/>
        </w:rPr>
      </w:pPr>
      <w:r>
        <w:rPr>
          <w:rFonts w:hint="default"/>
          <w:b/>
          <w:bCs/>
          <w:sz w:val="28"/>
          <w:szCs w:val="28"/>
          <w:rtl/>
          <w:lang w:val="en-US"/>
        </w:rPr>
        <w:t xml:space="preserve">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امتحان الشهر </w:t>
      </w:r>
      <w:r>
        <w:rPr>
          <w:rFonts w:hint="cs"/>
          <w:b/>
          <w:bCs/>
          <w:sz w:val="28"/>
          <w:szCs w:val="28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لصف </w:t>
      </w:r>
      <w:r>
        <w:rPr>
          <w:rFonts w:hint="cs"/>
          <w:b/>
          <w:bCs/>
          <w:sz w:val="28"/>
          <w:szCs w:val="28"/>
          <w:rtl/>
        </w:rPr>
        <w:t>الخامس</w:t>
      </w:r>
    </w:p>
    <w:p>
      <w:pPr>
        <w:pStyle w:val="style0"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اليوم وال</w:t>
      </w:r>
      <w:r>
        <w:rPr>
          <w:rFonts w:hint="cs"/>
          <w:b/>
          <w:bCs/>
          <w:sz w:val="28"/>
          <w:szCs w:val="28"/>
          <w:rtl/>
        </w:rPr>
        <w:t xml:space="preserve">تاريخ:            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لمادة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>لدراسات</w:t>
      </w:r>
      <w:r>
        <w:rPr>
          <w:rFonts w:hint="cs"/>
          <w:b/>
          <w:bCs/>
          <w:sz w:val="28"/>
          <w:szCs w:val="28"/>
          <w:rtl/>
        </w:rPr>
        <w:t xml:space="preserve"> الا</w:t>
      </w:r>
      <w:r>
        <w:rPr>
          <w:rFonts w:hint="cs"/>
          <w:b/>
          <w:bCs/>
          <w:sz w:val="28"/>
          <w:szCs w:val="28"/>
          <w:rtl/>
        </w:rPr>
        <w:t xml:space="preserve">جتماعية </w:t>
      </w:r>
    </w:p>
    <w:p>
      <w:pPr>
        <w:pStyle w:val="style0"/>
        <w:tabs>
          <w:tab w:val="left" w:leader="none" w:pos="8882"/>
        </w:tabs>
        <w:rPr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-388620</wp:posOffset>
                </wp:positionH>
                <wp:positionV relativeFrom="paragraph">
                  <wp:posOffset>151765</wp:posOffset>
                </wp:positionV>
                <wp:extent cx="5934075" cy="0"/>
                <wp:effectExtent l="9525" t="5080" r="9525" b="13970"/>
                <wp:wrapNone/>
                <wp:docPr id="1026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9340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30.6pt;margin-top:11.95pt;width:467.25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الاول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عرف ما يلي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 ) 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لدستور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مجلس الامة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default"/>
          <w:b/>
          <w:bCs/>
          <w:sz w:val="28"/>
          <w:szCs w:val="28"/>
          <w:lang w:val="en-US" w:bidi="ar-JO"/>
        </w:rPr>
        <w:t>3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 xml:space="preserve">)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السلطة القضائية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>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 xml:space="preserve"> </w:t>
      </w:r>
      <w:r>
        <w:rPr>
          <w:b/>
          <w:bCs/>
          <w:sz w:val="28"/>
          <w:szCs w:val="28"/>
          <w:lang w:val="en-US" w:bidi="ar-JO"/>
        </w:rPr>
        <w:t>4</w:t>
      </w:r>
      <w:r>
        <w:rPr>
          <w:b/>
          <w:bCs/>
          <w:sz w:val="28"/>
          <w:szCs w:val="28"/>
          <w:rtl/>
          <w:lang w:val="en-US" w:bidi="ar-JO"/>
        </w:rPr>
        <w:t xml:space="preserve"> )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النظام السياسي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val="en-US" w:bidi="ar-JO"/>
        </w:rPr>
        <w:t>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اذكر 3 لكل مما </w:t>
      </w:r>
      <w:r>
        <w:rPr>
          <w:rFonts w:hint="cs"/>
          <w:b/>
          <w:bCs/>
          <w:sz w:val="28"/>
          <w:szCs w:val="28"/>
          <w:rtl/>
          <w:lang w:bidi="ar-JO"/>
        </w:rPr>
        <w:t>يأتي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(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) </w:t>
      </w:r>
      <w:r>
        <w:rPr>
          <w:rFonts w:hint="cs"/>
          <w:b/>
          <w:bCs/>
          <w:sz w:val="28"/>
          <w:szCs w:val="28"/>
          <w:rtl/>
          <w:lang w:bidi="ar-DZ"/>
        </w:rPr>
        <w:t>صلاحيات مجلس الوزراء ومهامه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ب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اهداف المجلس البرلماني الطلابي في المدرسة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</w:t>
      </w:r>
      <w:r>
        <w:rPr>
          <w:b/>
          <w:bCs/>
          <w:sz w:val="28"/>
          <w:szCs w:val="28"/>
          <w:lang w:bidi="ar-JO"/>
        </w:rPr>
        <w:t>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ض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 دائرة حول رمز الاجابة الصحيحة فيما رأتي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( 5 </w:t>
      </w:r>
      <w:r>
        <w:rPr>
          <w:rFonts w:hint="cs"/>
          <w:b/>
          <w:bCs/>
          <w:sz w:val="28"/>
          <w:szCs w:val="28"/>
          <w:rtl/>
          <w:lang w:bidi="ar-DZ"/>
        </w:rPr>
        <w:t>علا</w:t>
      </w:r>
      <w:r>
        <w:rPr>
          <w:rFonts w:hint="cs"/>
          <w:b/>
          <w:bCs/>
          <w:sz w:val="28"/>
          <w:szCs w:val="28"/>
          <w:rtl/>
          <w:lang w:bidi="ar-JO"/>
        </w:rPr>
        <w:t>مات )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يجري اعلان الانتخابات النيابية لاختيار اعضاء مجلس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الاعيان  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النواب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الوزراء 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الامة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اعداد الموازنة العامة للدولة من صلاحيات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مجلس الوزراء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الملك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مجلس النواب    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مجلس الامة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يدافع عن الشخص المظلوم هو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المدعي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المدعى عليه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القاضي     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المحامي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4 )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يكلف رئيس الوزراء بتشكيل الحكومة من قبل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المجلس القضائي 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مجلس النواب 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الملك      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محلس الاعيان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تتبع المحاكم في الاردن للسلطة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السلطة التشريعية        ب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السلطة القضائية          ج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السلطة التنفيذية          د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السطلة القضائية والتنفيذية </w:t>
      </w:r>
      <w:r>
        <w:rPr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حدد الوزارات المسؤولة عن كل مما يأتي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(2 علامات ) </w:t>
      </w:r>
    </w:p>
    <w:tbl>
      <w:tblPr>
        <w:tblStyle w:val="style154"/>
        <w:bidiVisual/>
        <w:tblW w:w="0" w:type="auto"/>
        <w:tblInd w:w="297" w:type="dxa"/>
        <w:tblLook w:val="04A0" w:firstRow="1" w:lastRow="0" w:firstColumn="1" w:lastColumn="0" w:noHBand="0" w:noVBand="1"/>
      </w:tblPr>
      <w:tblGrid>
        <w:gridCol w:w="3277"/>
        <w:gridCol w:w="6690"/>
      </w:tblGrid>
      <w:tr>
        <w:trPr>
          <w:trHeight w:val="858" w:hRule="atLeast"/>
        </w:trPr>
        <w:tc>
          <w:tcPr>
            <w:tcW w:w="3325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التعليم</w:t>
            </w:r>
          </w:p>
        </w:tc>
        <w:tc>
          <w:tcPr>
            <w:tcW w:w="6857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795" w:hRule="atLeast"/>
        </w:trPr>
        <w:tc>
          <w:tcPr>
            <w:tcW w:w="3325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لمستشفيات </w:t>
            </w:r>
          </w:p>
        </w:tc>
        <w:tc>
          <w:tcPr>
            <w:tcW w:w="6857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804" w:hRule="atLeast"/>
        </w:trPr>
        <w:tc>
          <w:tcPr>
            <w:tcW w:w="3325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المواقع الاثرية</w:t>
            </w:r>
          </w:p>
        </w:tc>
        <w:tc>
          <w:tcPr>
            <w:tcW w:w="6857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705" w:hRule="atLeast"/>
        </w:trPr>
        <w:tc>
          <w:tcPr>
            <w:tcW w:w="3325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المدن الرياضية </w:t>
            </w:r>
          </w:p>
        </w:tc>
        <w:tc>
          <w:tcPr>
            <w:tcW w:w="6857" w:type="dxa"/>
            <w:tcBorders/>
          </w:tcPr>
          <w:p>
            <w:pPr>
              <w:pStyle w:val="style0"/>
              <w:tabs>
                <w:tab w:val="left" w:leader="none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________________________________________________________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الخامس : املأ الفراغ بالكلمة المناسبة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( 5علامات )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</w:t>
      </w:r>
      <w:r>
        <w:rPr>
          <w:rFonts w:hint="cs"/>
          <w:b/>
          <w:bCs/>
          <w:sz w:val="28"/>
          <w:szCs w:val="28"/>
          <w:rtl/>
          <w:lang w:bidi="ar-DZ"/>
        </w:rPr>
        <w:t>من انواع المحاكم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في الاردن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______________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_________________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من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اركان القضاء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____________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___________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 xml:space="preserve">_  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صلاحيات مجلس النواب </w:t>
      </w:r>
      <w:r>
        <w:rPr>
          <w:rFonts w:hint="cs"/>
          <w:b/>
          <w:bCs/>
          <w:sz w:val="28"/>
          <w:szCs w:val="28"/>
          <w:rtl/>
          <w:lang w:bidi="ar-JO"/>
        </w:rPr>
        <w:t>___________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>____</w:t>
      </w:r>
      <w:r>
        <w:rPr>
          <w:rFonts w:hint="cs"/>
          <w:b/>
          <w:bCs/>
          <w:sz w:val="28"/>
          <w:szCs w:val="28"/>
          <w:rtl/>
          <w:lang w:bidi="ar-JO"/>
        </w:rPr>
        <w:t>__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>______</w:t>
      </w:r>
      <w:r>
        <w:rPr>
          <w:rFonts w:hint="cs"/>
          <w:b/>
          <w:bCs/>
          <w:sz w:val="28"/>
          <w:szCs w:val="28"/>
          <w:rtl/>
          <w:lang w:bidi="ar-JO"/>
        </w:rPr>
        <w:t>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4 )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ابرز صلاحيات الملك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>
        <w:rPr>
          <w:rFonts w:hint="cs"/>
          <w:b/>
          <w:bCs/>
          <w:sz w:val="28"/>
          <w:szCs w:val="28"/>
          <w:rtl/>
          <w:lang w:bidi="ar-JO"/>
        </w:rPr>
        <w:t>________________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default"/>
          <w:b/>
          <w:bCs/>
          <w:sz w:val="28"/>
          <w:szCs w:val="28"/>
          <w:lang w:val="en-US" w:bidi="ar-JO"/>
        </w:rPr>
        <w:t>5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 xml:space="preserve">)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نظام الحكم في الاردن هو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_________________________________________________</w:t>
      </w:r>
    </w:p>
    <w:p>
      <w:pPr>
        <w:pStyle w:val="style0"/>
        <w:tabs>
          <w:tab w:val="left" w:leader="none" w:pos="7187"/>
        </w:tabs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_________________________________________________________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انتهت الاسئلة</w:t>
      </w:r>
    </w:p>
    <w:p>
      <w:pPr>
        <w:pStyle w:val="style0"/>
        <w:tabs>
          <w:tab w:val="left" w:leader="none" w:pos="7187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اعداد فريق موقع الايمان </w:t>
      </w:r>
    </w:p>
    <w:p>
      <w:pPr>
        <w:pStyle w:val="style0"/>
        <w:tabs>
          <w:tab w:val="left" w:leader="none" w:pos="7187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fldChar w:fldCharType="begin"/>
      </w:r>
      <w:r>
        <w:rPr>
          <w:b/>
          <w:bCs/>
          <w:sz w:val="36"/>
          <w:szCs w:val="36"/>
          <w:rtl/>
          <w:lang w:bidi="ar-JO"/>
        </w:rPr>
        <w:instrText xml:space="preserve"> HYPERLINK "https://alemancenter.com" \o "https://alemancenter.com"</w:instrText>
      </w:r>
      <w:r>
        <w:rPr>
          <w:b/>
          <w:bCs/>
          <w:sz w:val="36"/>
          <w:szCs w:val="36"/>
          <w:rtl/>
          <w:lang w:bidi="ar-JO"/>
        </w:rPr>
        <w:fldChar w:fldCharType="separate"/>
      </w:r>
      <w:r>
        <w:rPr>
          <w:rStyle w:val="style85"/>
          <w:b/>
          <w:bCs/>
          <w:sz w:val="36"/>
          <w:szCs w:val="36"/>
          <w:rtl/>
          <w:lang w:bidi="ar-JO"/>
        </w:rPr>
        <w:t>https://alemancenter.com</w:t>
      </w:r>
      <w:r>
        <w:rPr>
          <w:b/>
          <w:bCs/>
          <w:sz w:val="36"/>
          <w:szCs w:val="36"/>
          <w:rtl/>
          <w:lang w:bidi="ar-JO"/>
        </w:rPr>
        <w:fldChar w:fldCharType="end"/>
      </w: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left"/>
        <w:rPr>
          <w:b/>
          <w:bCs/>
          <w:sz w:val="32"/>
          <w:szCs w:val="32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center" w:tblpY="32"/>
        <w:bidiVisual/>
        <w:tblW w:w="10593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5"/>
        <w:gridCol w:w="4368"/>
      </w:tblGrid>
      <w:tr>
        <w:trPr>
          <w:cantSplit w:val="false"/>
          <w:trHeight w:val="974" w:hRule="atLeast"/>
          <w:tblHeader w:val="false"/>
          <w:jc w:val="left"/>
        </w:trPr>
        <w:tc>
          <w:tcPr>
            <w:tcW w:w="622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امتحان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الشهر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لم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ادة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الدراسات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eastAsia="en-US"/>
              </w:rPr>
              <w:t>الاجتماعية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الطالب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...................................................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     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pict>
                <v:line id="1027" filled="f" stroked="t" from="-212.45pt,38.2pt" to="327.55pt,38.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;">
                  <v:stroke linestyle="thinThick" weight="4.5pt"/>
                  <v:fill/>
                </v:line>
              </w:pic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الشعبة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                                                    </w:t>
            </w:r>
          </w:p>
        </w:tc>
        <w:tc>
          <w:tcPr>
            <w:tcW w:w="4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الصف: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الخامس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اليوم: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التاريخ: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11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</w:p>
          <w:p>
            <w:pPr>
              <w:bidi/>
              <w:spacing w:lineRule="auto" w:line="240"/>
              <w:jc w:val="lef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sz w:val="32"/>
          <w:szCs w:val="32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علامة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خلافات,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لإعطاء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رئيس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والمصلحة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الدستور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مصدر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السلطات,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والاعيان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(4)علامة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القضائي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,مجلس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3420"/>
        <w:gridCol w:w="3416"/>
      </w:tblGrid>
      <w:tr>
        <w:trPr>
          <w:cantSplit w:val="false"/>
          <w:trHeight w:val="386" w:hRule="atLeast"/>
          <w:tblHeader w:val="false"/>
          <w:jc w:val="left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d9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السلطة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التشريعية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d9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السلطة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التنفيذية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d96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السلطة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القضائية</w:t>
            </w:r>
          </w:p>
        </w:tc>
      </w:tr>
      <w:tr>
        <w:tblPrEx/>
        <w:trPr>
          <w:cantSplit w:val="false"/>
          <w:trHeight w:val="476" w:hRule="atLeast"/>
          <w:tblHeader w:val="false"/>
          <w:jc w:val="left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554" w:hRule="atLeast"/>
          <w:tblHeader w:val="false"/>
          <w:jc w:val="left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)علامة</w:t>
      </w:r>
    </w:p>
    <w:p>
      <w:pPr>
        <w:spacing w:after="160" w:lineRule="auto" w:line="259"/>
        <w:ind w:left="36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المسؤولة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المستشفيات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ind w:left="36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أ-وزارة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الداخلية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ينتخب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الاقتراع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صلاحيات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الدستور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المصادقة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القوانين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.متابعة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الاداء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الحكومي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القانون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بالمحكومين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right" w:leader="none" w:pos="10060"/>
        </w:tabs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الموازنة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الدستور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شمسية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الوزراء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الرقابة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دستورية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القوانين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والانظمة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النافذة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.المحكمة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الدستورية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.المجلس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7-أقامة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المواطنين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مهام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.السلطة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التنفيذية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القضائية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التشريعية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بأراده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سامية,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الأعيان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.مجلس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التشريعي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9-نظام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الهاشمية.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نيابي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ملكي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وراثي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الرئيس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(4)علامة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القضاء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دراسة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تفاصيل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الاتي:</w:t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665595" cy="1146810"/>
            <wp:effectExtent l="0" t="0" r="0" b="0"/>
            <wp:wrapNone/>
            <wp:docPr id="1028" name="Image1" descr="السلطة القضائية - الدراسات الاجتماعية - الصف الخامس - joacademy.co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2567" t="4749" r="0" b="60212"/>
                    <a:stretch/>
                  </pic:blipFill>
                  <pic:spPr>
                    <a:xfrm rot="0">
                      <a:off x="0" y="0"/>
                      <a:ext cx="6665595" cy="1146810"/>
                    </a:xfrm>
                    <a:prstGeom prst="rect"/>
                    <a:ln>
                      <a:noFill/>
                    </a:ln>
                    <a:effectLst>
                      <a:outerShdw rotWithShape="true" sx="100000" sy="23000" dist="0" dir="5400000" kx="991719" ky="0" algn="br">
                        <a:srgbClr val="000000">
                          <a:alpha val="2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12519" cy="629285"/>
            <wp:effectExtent l="0" t="0" r="0" b="0"/>
            <wp:wrapNone/>
            <wp:docPr id="1029" name="Image1" descr="12 صورة بيضاء معبرة لعام 2024 (الفراغ المعبر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519" cy="629285"/>
                    </a:xfrm>
                    <a:prstGeom prst="rect"/>
                    <a:ln cmpd="sng" cap="flat" w="9525">
                      <a:solidFill>
                        <a:srgbClr val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12520" cy="629285"/>
            <wp:effectExtent l="0" t="0" r="0" b="0"/>
            <wp:wrapNone/>
            <wp:docPr id="1030" name="Image1" descr="12 صورة بيضاء معبرة لعام 2024 (الفراغ المعبر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520" cy="629285"/>
                    </a:xfrm>
                    <a:prstGeom prst="rect"/>
                    <a:ln cmpd="sng" cap="flat" w="9525">
                      <a:solidFill>
                        <a:srgbClr val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12520" cy="629285"/>
            <wp:effectExtent l="0" t="0" r="0" b="0"/>
            <wp:wrapNone/>
            <wp:docPr id="1031" name="Image1" descr="12 صورة بيضاء معبرة لعام 2024 (الفراغ المعبر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520" cy="629285"/>
                    </a:xfrm>
                    <a:prstGeom prst="rect"/>
                    <a:ln cmpd="sng" cap="flat" w="9525">
                      <a:solidFill>
                        <a:srgbClr val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12646" cy="629666"/>
            <wp:effectExtent l="0" t="0" r="0" b="0"/>
            <wp:wrapNone/>
            <wp:docPr id="1032" name="Image1" descr="12 صورة بيضاء معبرة لعام 2024 (الفراغ المعبر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2646" cy="629666"/>
                    </a:xfrm>
                    <a:prstGeom prst="rect"/>
                    <a:ln cmpd="sng" cap="flat" w="9525">
                      <a:solidFill>
                        <a:srgbClr val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right"/>
        <w:rPr>
          <w:b/>
          <w:bCs/>
          <w:sz w:val="32"/>
          <w:szCs w:val="32"/>
          <w:rtl/>
          <w:lang w:bidi="ar-JO"/>
        </w:rPr>
      </w:pPr>
    </w:p>
    <w:p>
      <w:pPr>
        <w:spacing w:after="160"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spacing w:after="160"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sym w:font="Wingdings" w:char="f07b"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sym w:font="Wingdings" w:char="f07b"/>
      </w:r>
    </w:p>
    <w:p>
      <w:pPr>
        <w:spacing w:after="160"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البطاينة</w:t>
      </w:r>
    </w:p>
    <w:p>
      <w:pPr>
        <w:spacing w:after="160" w:lineRule="auto" w:line="2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180"/>
          <w:szCs w:val="180"/>
          <w:highlight w:val="none"/>
          <w:vertAlign w:val="baseline"/>
          <w:em w:val="none"/>
          <w:lang w:val="en-US" w:bidi="ar-JO" w:eastAsia="en-US"/>
        </w:rPr>
        <w:sym w:font="Wingdings" w:char="f04a"/>
      </w:r>
    </w:p>
    <w:p>
      <w:pPr>
        <w:pStyle w:val="style0"/>
        <w:tabs>
          <w:tab w:val="left" w:leader="none" w:pos="7187"/>
        </w:tabs>
        <w:rPr>
          <w:b/>
          <w:bCs/>
          <w:sz w:val="32"/>
          <w:szCs w:val="32"/>
          <w:rtl/>
          <w:lang w:bidi="ar-JO"/>
        </w:rPr>
      </w:pPr>
    </w:p>
    <w:sectPr>
      <w:pgSz w:w="11907" w:h="16839" w:orient="portrait" w:code="9"/>
      <w:pgMar w:top="680" w:right="567" w:bottom="510" w:left="1077" w:header="709" w:footer="709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3E2F52"/>
    <w:lvl w:ilvl="0" w:tplc="E664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51C43C6"/>
    <w:lvl w:ilvl="0" w:tplc="9DE4C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B801A4C"/>
    <w:lvl w:ilvl="0" w:tplc="D4F66618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0000003"/>
    <w:multiLevelType w:val="hybridMultilevel"/>
    <w:tmpl w:val="CC5454EA"/>
    <w:lvl w:ilvl="0" w:tplc="9C9815E2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0000004"/>
    <w:multiLevelType w:val="hybridMultilevel"/>
    <w:tmpl w:val="86A276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D701C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0000006"/>
    <w:multiLevelType w:val="hybridMultilevel"/>
    <w:tmpl w:val="489E60A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E80DF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E1CC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9CED92C"/>
    <w:lvl w:ilvl="0" w:tplc="8B40B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52255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9F88C0E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8D8CA302"/>
    <w:lvl w:ilvl="0" w:tplc="C338C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F102536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0000000E"/>
    <w:multiLevelType w:val="hybridMultilevel"/>
    <w:tmpl w:val="6BAC1282"/>
    <w:lvl w:ilvl="0" w:tplc="720EF37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B6871F0"/>
    <w:lvl w:ilvl="0" w:tplc="FAC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EF26980"/>
    <w:lvl w:ilvl="0" w:tplc="B8BC9CF8">
      <w:start w:val="5"/>
      <w:numFmt w:val="bullet"/>
      <w:lvlText w:val="-"/>
      <w:lvlJc w:val="left"/>
      <w:pPr>
        <w:ind w:left="45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850615E"/>
    <w:lvl w:ilvl="0" w:tplc="E5546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8C093C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7385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D2CF54E"/>
    <w:lvl w:ilvl="0" w:tplc="15525AD2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04678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4B8FCB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0CE2126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8BAAB2A"/>
    <w:lvl w:ilvl="0" w:tplc="41DAD5B8">
      <w:start w:val="1"/>
      <w:numFmt w:val="decimal"/>
      <w:lvlText w:val="%1"/>
      <w:lvlJc w:val="left"/>
      <w:pPr>
        <w:ind w:left="4590" w:hanging="4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17"/>
  </w:num>
  <w:num w:numId="6">
    <w:abstractNumId w:val="0"/>
  </w:num>
  <w:num w:numId="7">
    <w:abstractNumId w:val="15"/>
  </w:num>
  <w:num w:numId="8">
    <w:abstractNumId w:val="8"/>
  </w:num>
  <w:num w:numId="9">
    <w:abstractNumId w:val="7"/>
  </w:num>
  <w:num w:numId="10">
    <w:abstractNumId w:val="10"/>
  </w:num>
  <w:num w:numId="11">
    <w:abstractNumId w:val="23"/>
  </w:num>
  <w:num w:numId="12">
    <w:abstractNumId w:val="4"/>
  </w:num>
  <w:num w:numId="13">
    <w:abstractNumId w:val="1"/>
  </w:num>
  <w:num w:numId="14">
    <w:abstractNumId w:val="11"/>
  </w:num>
  <w:num w:numId="15">
    <w:abstractNumId w:val="21"/>
  </w:num>
  <w:num w:numId="16">
    <w:abstractNumId w:val="14"/>
  </w:num>
  <w:num w:numId="17">
    <w:abstractNumId w:val="9"/>
  </w:num>
  <w:num w:numId="18">
    <w:abstractNumId w:val="2"/>
  </w:num>
  <w:num w:numId="19">
    <w:abstractNumId w:val="18"/>
  </w:num>
  <w:num w:numId="20">
    <w:abstractNumId w:val="13"/>
  </w:num>
  <w:num w:numId="21">
    <w:abstractNumId w:val="19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e1a8cbb3-3624-4ce8-bc83-dda3f3e6b67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db1dd75f-80d1-4cde-a640-94a362741752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B1949-2AD8-4A55-B500-D142370B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592</Words>
  <Pages>2</Pages>
  <Characters>3522</Characters>
  <Application>WPS Office</Application>
  <DocSecurity>0</DocSecurity>
  <Paragraphs>151</Paragraphs>
  <ScaleCrop>false</ScaleCrop>
  <LinksUpToDate>false</LinksUpToDate>
  <CharactersWithSpaces>5832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٢٠٢٣-١٠-٢٢T١٢:٣٧:٠٠Z</dcterms:created>
  <dc:creator>MOHAMMAD</dc:creator>
  <lastModifiedBy>SM-S928B</lastModifiedBy>
  <lastPrinted>٢٠٢٢-١١-٠١T١٠:٣٦:٠٠Z</lastPrinted>
  <dcterms:modified xsi:type="dcterms:W3CDTF">٢٠٢٥-١٠-٣١T١٩:٢٠:٢٠Z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105d394eac5d4c41a5aba4374e744946</vt:lpwstr>
  </property>
</Properties>
</file>