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44D" w:rsidRDefault="00CA0F0A">
      <w:pPr>
        <w:spacing w:after="208"/>
        <w:ind w:left="66" w:hanging="10"/>
        <w:jc w:val="center"/>
      </w:pPr>
      <w:r>
        <w:rPr>
          <w:sz w:val="28"/>
          <w:szCs w:val="28"/>
          <w:rtl/>
        </w:rPr>
        <w:t>بسمﷲالرحمنالرحيم</w:t>
      </w:r>
    </w:p>
    <w:p w:rsidR="00E7044D" w:rsidRDefault="00CA0F0A">
      <w:pPr>
        <w:spacing w:after="208"/>
        <w:ind w:left="66" w:right="3" w:hanging="10"/>
        <w:jc w:val="center"/>
      </w:pPr>
      <w:r>
        <w:rPr>
          <w:sz w:val="28"/>
          <w:szCs w:val="28"/>
          <w:rtl/>
        </w:rPr>
        <w:t>ألاختبارالثانيلمادةالعلوم</w:t>
      </w:r>
    </w:p>
    <w:p w:rsidR="00E7044D" w:rsidRDefault="00CA0F0A">
      <w:pPr>
        <w:spacing w:after="0" w:line="419" w:lineRule="auto"/>
      </w:pPr>
      <w:r>
        <w:rPr>
          <w:sz w:val="28"/>
          <w:szCs w:val="28"/>
          <w:rtl/>
        </w:rPr>
        <w:t>الاسم:..........................</w:t>
      </w:r>
      <w:r>
        <w:rPr>
          <w:sz w:val="28"/>
          <w:szCs w:val="28"/>
          <w:rtl/>
        </w:rPr>
        <w:tab/>
        <w:t>الصفالثانيالاساسيال</w:t>
      </w:r>
      <w:r>
        <w:rPr>
          <w:sz w:val="28"/>
          <w:szCs w:val="28"/>
          <w:u w:val="single" w:color="36363D"/>
          <w:rtl/>
        </w:rPr>
        <w:t>سؤالالاول:</w:t>
      </w:r>
      <w:r>
        <w:rPr>
          <w:color w:val="36363D"/>
          <w:sz w:val="28"/>
          <w:szCs w:val="28"/>
          <w:u w:val="single" w:color="36363D"/>
          <w:rtl/>
        </w:rPr>
        <w:t xml:space="preserve">أضعدائرةحولرمزالإجابةالصحيحة </w:t>
      </w:r>
      <w:r>
        <w:rPr>
          <w:color w:val="36363D"/>
          <w:sz w:val="28"/>
          <w:szCs w:val="28"/>
          <w:u w:val="single" w:color="36363D"/>
        </w:rPr>
        <w:t>10</w:t>
      </w:r>
      <w:r>
        <w:rPr>
          <w:color w:val="36363D"/>
          <w:sz w:val="28"/>
          <w:szCs w:val="28"/>
          <w:u w:val="single" w:color="36363D"/>
          <w:rtl/>
        </w:rPr>
        <w:t>ع</w:t>
      </w:r>
      <w:r>
        <w:rPr>
          <w:sz w:val="28"/>
          <w:szCs w:val="28"/>
          <w:rtl/>
        </w:rPr>
        <w:t>لامة</w:t>
      </w:r>
    </w:p>
    <w:p w:rsidR="00E7044D" w:rsidRDefault="00CA0F0A">
      <w:pPr>
        <w:spacing w:after="225"/>
        <w:ind w:left="100" w:hanging="10"/>
        <w:jc w:val="left"/>
      </w:pPr>
      <w:r>
        <w:rPr>
          <w:sz w:val="28"/>
          <w:szCs w:val="28"/>
        </w:rPr>
        <w:t>1</w:t>
      </w:r>
      <w:r>
        <w:rPr>
          <w:sz w:val="28"/>
          <w:szCs w:val="28"/>
          <w:rtl/>
        </w:rPr>
        <w:t>-تحتاجالكائناتالحيةلتعيش</w:t>
      </w:r>
    </w:p>
    <w:p w:rsidR="00E7044D" w:rsidRDefault="00CA0F0A">
      <w:pPr>
        <w:tabs>
          <w:tab w:val="center" w:pos="2463"/>
          <w:tab w:val="center" w:pos="4353"/>
        </w:tabs>
        <w:spacing w:after="225"/>
        <w:jc w:val="left"/>
      </w:pPr>
      <w:r>
        <w:rPr>
          <w:sz w:val="28"/>
          <w:szCs w:val="28"/>
          <w:rtl/>
        </w:rPr>
        <w:t>أ.طاولة.</w:t>
      </w:r>
      <w:r>
        <w:rPr>
          <w:sz w:val="28"/>
          <w:szCs w:val="28"/>
          <w:rtl/>
        </w:rPr>
        <w:tab/>
        <w:t>ب.غذاء.</w:t>
      </w:r>
      <w:r>
        <w:rPr>
          <w:sz w:val="28"/>
          <w:szCs w:val="28"/>
          <w:rtl/>
        </w:rPr>
        <w:tab/>
        <w:t>ج.صخور.</w:t>
      </w:r>
    </w:p>
    <w:p w:rsidR="00E7044D" w:rsidRDefault="00CA0F0A">
      <w:pPr>
        <w:spacing w:after="225"/>
        <w:ind w:left="100" w:hanging="10"/>
        <w:jc w:val="left"/>
      </w:pPr>
      <w:r>
        <w:rPr>
          <w:sz w:val="28"/>
          <w:szCs w:val="28"/>
        </w:rPr>
        <w:t>2</w:t>
      </w:r>
      <w:r>
        <w:rPr>
          <w:sz w:val="28"/>
          <w:szCs w:val="28"/>
          <w:rtl/>
        </w:rPr>
        <w:t>-يهربالنملإلىمسكنهعندالخطرعلىشكل:</w:t>
      </w:r>
    </w:p>
    <w:p w:rsidR="00E7044D" w:rsidRDefault="00CA0F0A">
      <w:pPr>
        <w:tabs>
          <w:tab w:val="center" w:pos="2247"/>
          <w:tab w:val="center" w:pos="4488"/>
        </w:tabs>
        <w:spacing w:after="225"/>
        <w:ind w:left="-15"/>
        <w:jc w:val="left"/>
      </w:pPr>
      <w:r>
        <w:rPr>
          <w:sz w:val="28"/>
          <w:szCs w:val="28"/>
          <w:rtl/>
        </w:rPr>
        <w:t>أ.افراد.</w:t>
      </w:r>
      <w:r>
        <w:rPr>
          <w:sz w:val="28"/>
          <w:szCs w:val="28"/>
          <w:rtl/>
        </w:rPr>
        <w:tab/>
        <w:t>ب.جماعات.</w:t>
      </w:r>
      <w:r>
        <w:rPr>
          <w:sz w:val="28"/>
          <w:szCs w:val="28"/>
          <w:rtl/>
        </w:rPr>
        <w:tab/>
        <w:t>ج.لايهر</w:t>
      </w:r>
      <w:r>
        <w:rPr>
          <w:sz w:val="28"/>
          <w:szCs w:val="28"/>
          <w:rtl/>
        </w:rPr>
        <w:t>ب</w:t>
      </w:r>
    </w:p>
    <w:p w:rsidR="00E7044D" w:rsidRDefault="00CA0F0A">
      <w:pPr>
        <w:spacing w:after="225"/>
        <w:ind w:left="100" w:hanging="10"/>
        <w:jc w:val="left"/>
      </w:pPr>
      <w:r>
        <w:rPr>
          <w:sz w:val="28"/>
          <w:szCs w:val="28"/>
        </w:rPr>
        <w:t>3</w:t>
      </w:r>
      <w:r>
        <w:rPr>
          <w:sz w:val="28"/>
          <w:szCs w:val="28"/>
          <w:rtl/>
        </w:rPr>
        <w:t>-الذييساعدكثيرمنالطيورعلىالطيران:</w:t>
      </w:r>
    </w:p>
    <w:p w:rsidR="00E7044D" w:rsidRDefault="00CA0F0A">
      <w:pPr>
        <w:tabs>
          <w:tab w:val="center" w:pos="2503"/>
          <w:tab w:val="center" w:pos="4923"/>
        </w:tabs>
        <w:spacing w:after="225"/>
        <w:ind w:left="-15"/>
        <w:jc w:val="left"/>
      </w:pPr>
      <w:r>
        <w:rPr>
          <w:sz w:val="28"/>
          <w:szCs w:val="28"/>
          <w:rtl/>
        </w:rPr>
        <w:t>أالزعانف.</w:t>
      </w:r>
      <w:r>
        <w:rPr>
          <w:sz w:val="28"/>
          <w:szCs w:val="28"/>
          <w:rtl/>
        </w:rPr>
        <w:tab/>
        <w:t>ب.الخف.</w:t>
      </w:r>
      <w:r>
        <w:rPr>
          <w:sz w:val="28"/>
          <w:szCs w:val="28"/>
          <w:rtl/>
        </w:rPr>
        <w:tab/>
        <w:t>جالأجنحة</w:t>
      </w:r>
    </w:p>
    <w:p w:rsidR="00E7044D" w:rsidRDefault="00CA0F0A">
      <w:pPr>
        <w:spacing w:after="225"/>
        <w:ind w:left="100" w:hanging="10"/>
        <w:jc w:val="left"/>
      </w:pPr>
      <w:r>
        <w:rPr>
          <w:sz w:val="28"/>
          <w:szCs w:val="28"/>
        </w:rPr>
        <w:t>4</w:t>
      </w:r>
      <w:r>
        <w:rPr>
          <w:sz w:val="28"/>
          <w:szCs w:val="28"/>
          <w:rtl/>
        </w:rPr>
        <w:t>-للجملأرجلطويلة:</w:t>
      </w:r>
    </w:p>
    <w:p w:rsidR="00E7044D" w:rsidRDefault="00CA0F0A">
      <w:pPr>
        <w:spacing w:after="225"/>
        <w:ind w:left="-5" w:hanging="10"/>
        <w:jc w:val="left"/>
      </w:pPr>
      <w:r>
        <w:rPr>
          <w:sz w:val="28"/>
          <w:szCs w:val="28"/>
          <w:rtl/>
        </w:rPr>
        <w:t>أ.تساعدهعلىالرؤية.بتبعدهعنحرارةالرمال.ج.التغذية</w:t>
      </w:r>
    </w:p>
    <w:p w:rsidR="00E7044D" w:rsidRDefault="00CA0F0A">
      <w:pPr>
        <w:spacing w:after="225"/>
        <w:ind w:left="100" w:hanging="10"/>
        <w:jc w:val="left"/>
      </w:pPr>
      <w:r>
        <w:rPr>
          <w:sz w:val="28"/>
          <w:szCs w:val="28"/>
        </w:rPr>
        <w:t>5</w:t>
      </w:r>
      <w:r>
        <w:rPr>
          <w:sz w:val="28"/>
          <w:szCs w:val="28"/>
          <w:rtl/>
        </w:rPr>
        <w:t>-ارجلالجمللاتغوصفيالصحراءلأنله:</w:t>
      </w:r>
    </w:p>
    <w:p w:rsidR="00E7044D" w:rsidRDefault="00CA0F0A">
      <w:pPr>
        <w:spacing w:after="225"/>
        <w:ind w:left="-5" w:hanging="10"/>
        <w:jc w:val="left"/>
      </w:pPr>
      <w:r>
        <w:rPr>
          <w:sz w:val="28"/>
          <w:szCs w:val="28"/>
          <w:rtl/>
        </w:rPr>
        <w:t>أ.خفعريض. برقبةطويلة. ج.وبر</w:t>
      </w:r>
    </w:p>
    <w:p w:rsidR="00E7044D" w:rsidRDefault="00CA0F0A">
      <w:pPr>
        <w:spacing w:after="225"/>
        <w:ind w:left="100" w:hanging="10"/>
        <w:jc w:val="left"/>
      </w:pPr>
      <w:r>
        <w:rPr>
          <w:sz w:val="28"/>
          <w:szCs w:val="28"/>
        </w:rPr>
        <w:t>6</w:t>
      </w:r>
      <w:r>
        <w:rPr>
          <w:sz w:val="28"/>
          <w:szCs w:val="28"/>
          <w:rtl/>
        </w:rPr>
        <w:t>-يخفيالحلزونرأسهعندشعورهبالخطر:</w:t>
      </w:r>
    </w:p>
    <w:p w:rsidR="00E7044D" w:rsidRDefault="00CA0F0A">
      <w:pPr>
        <w:tabs>
          <w:tab w:val="center" w:pos="5093"/>
        </w:tabs>
        <w:spacing w:after="225"/>
        <w:ind w:left="-15"/>
        <w:jc w:val="left"/>
      </w:pPr>
      <w:r>
        <w:rPr>
          <w:sz w:val="28"/>
          <w:szCs w:val="28"/>
          <w:rtl/>
        </w:rPr>
        <w:t>أ.فيصدفة. ب.فيالتراب.</w:t>
      </w:r>
      <w:r>
        <w:rPr>
          <w:sz w:val="28"/>
          <w:szCs w:val="28"/>
          <w:rtl/>
        </w:rPr>
        <w:tab/>
        <w:t>ج.فيالصخو</w:t>
      </w:r>
      <w:r>
        <w:rPr>
          <w:sz w:val="28"/>
          <w:szCs w:val="28"/>
          <w:rtl/>
        </w:rPr>
        <w:t>ر.</w:t>
      </w:r>
    </w:p>
    <w:p w:rsidR="00E7044D" w:rsidRDefault="00CA0F0A">
      <w:pPr>
        <w:spacing w:after="225"/>
        <w:ind w:left="100" w:hanging="10"/>
        <w:jc w:val="left"/>
      </w:pPr>
      <w:r>
        <w:rPr>
          <w:sz w:val="28"/>
          <w:szCs w:val="28"/>
        </w:rPr>
        <w:t>7</w:t>
      </w:r>
      <w:r>
        <w:rPr>
          <w:sz w:val="28"/>
          <w:szCs w:val="28"/>
          <w:rtl/>
        </w:rPr>
        <w:t>-نباتينموبالصحراءبكثرةولهأشواكابريةتحميه:</w:t>
      </w:r>
    </w:p>
    <w:p w:rsidR="00E7044D" w:rsidRDefault="00CA0F0A">
      <w:pPr>
        <w:tabs>
          <w:tab w:val="center" w:pos="4425"/>
        </w:tabs>
        <w:spacing w:after="225"/>
        <w:ind w:left="-15"/>
        <w:jc w:val="left"/>
      </w:pPr>
      <w:r>
        <w:rPr>
          <w:sz w:val="28"/>
          <w:szCs w:val="28"/>
          <w:rtl/>
        </w:rPr>
        <w:t>أ.الورد. ب.السرو.</w:t>
      </w:r>
      <w:r>
        <w:rPr>
          <w:sz w:val="28"/>
          <w:szCs w:val="28"/>
          <w:rtl/>
        </w:rPr>
        <w:tab/>
        <w:t>ج.الصبار.</w:t>
      </w:r>
    </w:p>
    <w:p w:rsidR="00E7044D" w:rsidRDefault="00CA0F0A">
      <w:pPr>
        <w:spacing w:after="225"/>
        <w:ind w:left="10" w:right="2661" w:hanging="10"/>
      </w:pPr>
      <w:r>
        <w:rPr>
          <w:sz w:val="28"/>
          <w:szCs w:val="28"/>
        </w:rPr>
        <w:t>8</w:t>
      </w:r>
      <w:r>
        <w:rPr>
          <w:sz w:val="28"/>
          <w:szCs w:val="28"/>
          <w:rtl/>
        </w:rPr>
        <w:t>-للأسودوالنمورأنيابومخالبحادةتساعدهاعلى:</w:t>
      </w:r>
    </w:p>
    <w:p w:rsidR="00E7044D" w:rsidRDefault="00CA0F0A">
      <w:pPr>
        <w:tabs>
          <w:tab w:val="center" w:pos="2750"/>
          <w:tab w:val="center" w:pos="4756"/>
        </w:tabs>
        <w:spacing w:after="225"/>
        <w:jc w:val="left"/>
      </w:pPr>
      <w:r>
        <w:rPr>
          <w:sz w:val="28"/>
          <w:szCs w:val="28"/>
          <w:rtl/>
        </w:rPr>
        <w:t>أ.تمزيقالحم.</w:t>
      </w:r>
      <w:r>
        <w:rPr>
          <w:sz w:val="28"/>
          <w:szCs w:val="28"/>
          <w:rtl/>
        </w:rPr>
        <w:tab/>
        <w:t>ب.الحفر.</w:t>
      </w:r>
      <w:r>
        <w:rPr>
          <w:sz w:val="28"/>
          <w:szCs w:val="28"/>
          <w:rtl/>
        </w:rPr>
        <w:tab/>
        <w:t>ج.الحركة</w:t>
      </w:r>
    </w:p>
    <w:p w:rsidR="00E7044D" w:rsidRDefault="00CA0F0A">
      <w:pPr>
        <w:spacing w:after="0"/>
        <w:ind w:left="100" w:hanging="10"/>
        <w:jc w:val="left"/>
      </w:pPr>
      <w:r>
        <w:rPr>
          <w:sz w:val="28"/>
          <w:szCs w:val="28"/>
        </w:rPr>
        <w:t>9</w:t>
      </w:r>
      <w:r>
        <w:rPr>
          <w:sz w:val="28"/>
          <w:szCs w:val="28"/>
          <w:rtl/>
        </w:rPr>
        <w:t>-الحيواناتالتيتأكلالاعشابتكونأسنانها:</w:t>
      </w:r>
    </w:p>
    <w:tbl>
      <w:tblPr>
        <w:tblStyle w:val="TableGrid"/>
        <w:tblW w:w="5298" w:type="dxa"/>
        <w:tblInd w:w="2818" w:type="dxa"/>
        <w:tblCellMar>
          <w:top w:w="1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3173"/>
      </w:tblGrid>
      <w:tr w:rsidR="00E7044D">
        <w:trPr>
          <w:trHeight w:val="107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E7044D" w:rsidRDefault="00CA0F0A">
            <w:pPr>
              <w:spacing w:after="0"/>
              <w:ind w:right="478"/>
            </w:pPr>
            <w:r>
              <w:rPr>
                <w:sz w:val="28"/>
                <w:szCs w:val="28"/>
                <w:rtl/>
              </w:rPr>
              <w:t>جطويلة.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E7044D" w:rsidRDefault="00CA0F0A">
            <w:pPr>
              <w:spacing w:after="226"/>
              <w:ind w:right="263"/>
              <w:jc w:val="both"/>
            </w:pPr>
            <w:r>
              <w:rPr>
                <w:sz w:val="28"/>
                <w:szCs w:val="28"/>
                <w:rtl/>
              </w:rPr>
              <w:t>أ.مسطحة. بحادة.</w:t>
            </w:r>
          </w:p>
          <w:p w:rsidR="00E7044D" w:rsidRDefault="00CA0F0A">
            <w:pPr>
              <w:spacing w:after="0"/>
              <w:ind w:left="90"/>
              <w:jc w:val="left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rtl/>
              </w:rPr>
              <w:t>-الماعزمنآكلات:</w:t>
            </w:r>
          </w:p>
        </w:tc>
      </w:tr>
      <w:tr w:rsidR="00E7044D">
        <w:trPr>
          <w:trHeight w:val="486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44D" w:rsidRDefault="00CA0F0A">
            <w:pPr>
              <w:spacing w:after="0"/>
            </w:pPr>
            <w:r>
              <w:rPr>
                <w:sz w:val="28"/>
                <w:szCs w:val="28"/>
                <w:rtl/>
              </w:rPr>
              <w:t>ج.الأعشاب.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44D" w:rsidRDefault="00CA0F0A">
            <w:pPr>
              <w:tabs>
                <w:tab w:val="right" w:pos="3173"/>
              </w:tabs>
              <w:spacing w:after="0"/>
              <w:jc w:val="left"/>
            </w:pPr>
            <w:r>
              <w:rPr>
                <w:sz w:val="28"/>
                <w:szCs w:val="28"/>
                <w:rtl/>
              </w:rPr>
              <w:t>أ.الحوم.</w:t>
            </w:r>
            <w:r>
              <w:rPr>
                <w:sz w:val="28"/>
                <w:szCs w:val="28"/>
                <w:rtl/>
              </w:rPr>
              <w:tab/>
              <w:t>ب.التر</w:t>
            </w:r>
            <w:r>
              <w:rPr>
                <w:sz w:val="28"/>
                <w:szCs w:val="28"/>
                <w:rtl/>
              </w:rPr>
              <w:t>اب.</w:t>
            </w:r>
          </w:p>
        </w:tc>
      </w:tr>
    </w:tbl>
    <w:p w:rsidR="00E7044D" w:rsidRDefault="00CA0F0A">
      <w:pPr>
        <w:pStyle w:val="1"/>
        <w:jc w:val="left"/>
      </w:pPr>
      <w:r>
        <w:rPr>
          <w:szCs w:val="28"/>
          <w:u w:val="none"/>
          <w:rtl/>
        </w:rPr>
        <w:lastRenderedPageBreak/>
        <w:t>ال</w:t>
      </w:r>
      <w:r>
        <w:rPr>
          <w:szCs w:val="28"/>
          <w:rtl/>
        </w:rPr>
        <w:t>سؤالالثاني</w:t>
      </w:r>
      <w:r>
        <w:rPr>
          <w:szCs w:val="28"/>
          <w:rtl/>
        </w:rPr>
        <w:t>:</w:t>
      </w:r>
      <w:r>
        <w:rPr>
          <w:szCs w:val="28"/>
          <w:rtl/>
        </w:rPr>
        <w:t>صلبينالمفهوموتعريفهفيالجدولالتالي</w:t>
      </w:r>
      <w:r>
        <w:rPr>
          <w:szCs w:val="28"/>
          <w:rtl/>
        </w:rPr>
        <w:t>:</w:t>
      </w:r>
      <w:r>
        <w:rPr>
          <w:szCs w:val="28"/>
          <w:u w:val="none"/>
        </w:rPr>
        <w:t>5</w:t>
      </w:r>
      <w:r>
        <w:rPr>
          <w:szCs w:val="28"/>
          <w:u w:val="none"/>
          <w:rtl/>
        </w:rPr>
        <w:t>علامات</w:t>
      </w:r>
    </w:p>
    <w:tbl>
      <w:tblPr>
        <w:tblStyle w:val="TableGrid"/>
        <w:tblpPr w:vertAnchor="text" w:tblpX="-497" w:tblpY="34"/>
        <w:tblOverlap w:val="never"/>
        <w:tblW w:w="8508" w:type="dxa"/>
        <w:tblInd w:w="0" w:type="dxa"/>
        <w:tblCellMar>
          <w:top w:w="0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3709"/>
      </w:tblGrid>
      <w:tr w:rsidR="00E7044D">
        <w:trPr>
          <w:trHeight w:val="58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105"/>
              <w:jc w:val="left"/>
            </w:pPr>
            <w:r>
              <w:rPr>
                <w:sz w:val="28"/>
                <w:szCs w:val="28"/>
                <w:rtl/>
              </w:rPr>
              <w:t>انتقالالطاقةمنكائنحيإلىأخر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46"/>
              <w:jc w:val="left"/>
            </w:pPr>
            <w:r>
              <w:rPr>
                <w:sz w:val="28"/>
                <w:szCs w:val="28"/>
                <w:rtl/>
              </w:rPr>
              <w:t>لتمويه</w:t>
            </w:r>
          </w:p>
        </w:tc>
      </w:tr>
      <w:tr w:rsidR="00E7044D">
        <w:trPr>
          <w:trHeight w:val="58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105"/>
              <w:jc w:val="left"/>
            </w:pPr>
            <w:r>
              <w:rPr>
                <w:sz w:val="28"/>
                <w:szCs w:val="28"/>
                <w:rtl/>
              </w:rPr>
              <w:t>المكانالمناسبلعيشالكائنالحي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46"/>
              <w:jc w:val="left"/>
            </w:pPr>
            <w:r>
              <w:rPr>
                <w:sz w:val="28"/>
                <w:szCs w:val="28"/>
                <w:rtl/>
              </w:rPr>
              <w:t>لتكيف</w:t>
            </w:r>
          </w:p>
        </w:tc>
      </w:tr>
      <w:tr w:rsidR="00E7044D">
        <w:trPr>
          <w:trHeight w:val="96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105"/>
              <w:jc w:val="left"/>
            </w:pPr>
            <w:r>
              <w:rPr>
                <w:sz w:val="28"/>
                <w:szCs w:val="28"/>
                <w:rtl/>
              </w:rPr>
              <w:t>السلوكاتوالتراكيبفيجسمالكائنالحيتتلأممعالبيئةالتييعيشفيها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46"/>
              <w:jc w:val="left"/>
            </w:pPr>
            <w:r>
              <w:rPr>
                <w:sz w:val="28"/>
                <w:szCs w:val="28"/>
                <w:rtl/>
              </w:rPr>
              <w:t>لتراكيب</w:t>
            </w:r>
          </w:p>
        </w:tc>
      </w:tr>
      <w:tr w:rsidR="00E7044D">
        <w:trPr>
          <w:trHeight w:val="58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94"/>
              <w:jc w:val="left"/>
            </w:pPr>
            <w:r>
              <w:rPr>
                <w:sz w:val="28"/>
                <w:szCs w:val="28"/>
                <w:rtl/>
              </w:rPr>
              <w:t>تكيفالحيوانمعالبيئة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46"/>
              <w:jc w:val="left"/>
            </w:pPr>
            <w:r>
              <w:rPr>
                <w:sz w:val="28"/>
                <w:szCs w:val="28"/>
                <w:rtl/>
              </w:rPr>
              <w:t>لسلسلةالغذائية</w:t>
            </w:r>
          </w:p>
        </w:tc>
      </w:tr>
      <w:tr w:rsidR="00E7044D">
        <w:trPr>
          <w:trHeight w:val="96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105"/>
              <w:jc w:val="left"/>
            </w:pPr>
            <w:r>
              <w:rPr>
                <w:sz w:val="28"/>
                <w:szCs w:val="28"/>
                <w:rtl/>
              </w:rPr>
              <w:t>يتكونجسمالكائنالحيمنأع</w:t>
            </w:r>
            <w:r>
              <w:rPr>
                <w:sz w:val="28"/>
                <w:szCs w:val="28"/>
                <w:rtl/>
              </w:rPr>
              <w:t>ضاءأوأجزاء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CA0F0A">
            <w:pPr>
              <w:spacing w:after="0"/>
              <w:ind w:left="-46"/>
              <w:jc w:val="left"/>
            </w:pPr>
            <w:r>
              <w:rPr>
                <w:sz w:val="28"/>
                <w:szCs w:val="28"/>
                <w:rtl/>
              </w:rPr>
              <w:t>لمأوى</w:t>
            </w:r>
          </w:p>
        </w:tc>
      </w:tr>
    </w:tbl>
    <w:p w:rsidR="00E7044D" w:rsidRDefault="00CA0F0A">
      <w:pPr>
        <w:spacing w:after="376" w:line="412" w:lineRule="auto"/>
        <w:ind w:left="10" w:right="7837" w:hanging="10"/>
      </w:pPr>
      <w:r>
        <w:rPr>
          <w:sz w:val="28"/>
          <w:szCs w:val="28"/>
          <w:rtl/>
        </w:rPr>
        <w:t>ااا</w:t>
      </w:r>
    </w:p>
    <w:p w:rsidR="00E7044D" w:rsidRDefault="00CA0F0A">
      <w:pPr>
        <w:spacing w:after="976" w:line="412" w:lineRule="auto"/>
        <w:ind w:left="10" w:right="7837" w:hanging="10"/>
      </w:pPr>
      <w:r>
        <w:rPr>
          <w:sz w:val="28"/>
          <w:szCs w:val="28"/>
          <w:rtl/>
        </w:rPr>
        <w:t>اا</w:t>
      </w:r>
    </w:p>
    <w:p w:rsidR="00E7044D" w:rsidRDefault="00CA0F0A">
      <w:pPr>
        <w:pStyle w:val="1"/>
        <w:spacing w:after="0"/>
        <w:ind w:left="0" w:right="403"/>
      </w:pPr>
      <w:r>
        <w:rPr>
          <w:szCs w:val="28"/>
          <w:u w:val="none"/>
          <w:rtl/>
        </w:rPr>
        <w:t>ال</w:t>
      </w:r>
      <w:r>
        <w:rPr>
          <w:szCs w:val="28"/>
          <w:rtl/>
        </w:rPr>
        <w:t>سؤالالثالث</w:t>
      </w:r>
      <w:r>
        <w:rPr>
          <w:szCs w:val="28"/>
          <w:rtl/>
        </w:rPr>
        <w:t>:</w:t>
      </w:r>
      <w:r>
        <w:rPr>
          <w:szCs w:val="28"/>
          <w:rtl/>
        </w:rPr>
        <w:t>استعنبالصورالتاليةلتكوينسلسلةغذائيةوكتب</w:t>
      </w:r>
      <w:r>
        <w:rPr>
          <w:szCs w:val="28"/>
          <w:rtl/>
        </w:rPr>
        <w:t xml:space="preserve"> </w:t>
      </w:r>
      <w:r>
        <w:rPr>
          <w:szCs w:val="28"/>
        </w:rPr>
        <w:t>4</w:t>
      </w:r>
      <w:r>
        <w:rPr>
          <w:szCs w:val="28"/>
          <w:u w:val="none"/>
          <w:rtl/>
        </w:rPr>
        <w:t>علامات</w:t>
      </w:r>
    </w:p>
    <w:p w:rsidR="00E7044D" w:rsidRDefault="00CA0F0A">
      <w:pPr>
        <w:bidi w:val="0"/>
        <w:spacing w:after="346"/>
        <w:ind w:left="3770"/>
        <w:jc w:val="left"/>
      </w:pPr>
      <w:r>
        <w:rPr>
          <w:noProof/>
        </w:rPr>
        <w:drawing>
          <wp:inline distT="0" distB="0" distL="0" distR="0">
            <wp:extent cx="2621839" cy="577073"/>
            <wp:effectExtent l="0" t="0" r="0" b="0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839" cy="57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08" w:type="dxa"/>
        <w:tblInd w:w="-497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</w:tblGrid>
      <w:tr w:rsidR="00E7044D">
        <w:trPr>
          <w:trHeight w:val="60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E7044D">
            <w:pPr>
              <w:bidi w:val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E7044D">
            <w:pPr>
              <w:bidi w:val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E7044D">
            <w:pPr>
              <w:bidi w:val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4D" w:rsidRDefault="00E7044D">
            <w:pPr>
              <w:bidi w:val="0"/>
              <w:jc w:val="left"/>
            </w:pPr>
          </w:p>
        </w:tc>
      </w:tr>
    </w:tbl>
    <w:p w:rsidR="00E7044D" w:rsidRDefault="00CA0F0A">
      <w:pPr>
        <w:spacing w:after="225"/>
        <w:ind w:left="-5" w:hanging="10"/>
        <w:jc w:val="left"/>
      </w:pPr>
      <w:r>
        <w:rPr>
          <w:sz w:val="28"/>
          <w:szCs w:val="28"/>
          <w:rtl/>
        </w:rPr>
        <w:t xml:space="preserve">السؤالالرابع: </w:t>
      </w:r>
      <w:r>
        <w:rPr>
          <w:sz w:val="28"/>
          <w:szCs w:val="28"/>
        </w:rPr>
        <w:t>6</w:t>
      </w:r>
      <w:r>
        <w:rPr>
          <w:sz w:val="28"/>
          <w:szCs w:val="28"/>
          <w:rtl/>
        </w:rPr>
        <w:t>علامة</w:t>
      </w:r>
    </w:p>
    <w:p w:rsidR="00E7044D" w:rsidRDefault="00CA0F0A">
      <w:pPr>
        <w:spacing w:after="225"/>
        <w:ind w:left="-5" w:hanging="10"/>
        <w:jc w:val="left"/>
      </w:pPr>
      <w:r>
        <w:rPr>
          <w:sz w:val="28"/>
          <w:szCs w:val="28"/>
          <w:rtl/>
        </w:rPr>
        <w:t>أ.اذكرثلاثحيواناتمنآكلاتالاعشاب:</w:t>
      </w:r>
    </w:p>
    <w:p w:rsidR="00E7044D" w:rsidRDefault="00CA0F0A">
      <w:pPr>
        <w:tabs>
          <w:tab w:val="center" w:pos="2472"/>
          <w:tab w:val="center" w:pos="4867"/>
          <w:tab w:val="center" w:pos="6913"/>
        </w:tabs>
        <w:bidi w:val="0"/>
        <w:spacing w:after="224"/>
        <w:jc w:val="left"/>
      </w:pPr>
      <w:r>
        <w:tab/>
      </w:r>
      <w:r>
        <w:rPr>
          <w:sz w:val="28"/>
        </w:rPr>
        <w:t>3.</w:t>
      </w:r>
      <w:r>
        <w:rPr>
          <w:sz w:val="28"/>
        </w:rPr>
        <w:tab/>
        <w:t>2.</w:t>
      </w:r>
      <w:r>
        <w:rPr>
          <w:sz w:val="28"/>
        </w:rPr>
        <w:tab/>
        <w:t>1.</w:t>
      </w:r>
    </w:p>
    <w:p w:rsidR="00E7044D" w:rsidRDefault="00CA0F0A">
      <w:pPr>
        <w:spacing w:after="225"/>
        <w:ind w:left="159" w:hanging="10"/>
        <w:jc w:val="left"/>
      </w:pPr>
      <w:r>
        <w:rPr>
          <w:sz w:val="28"/>
          <w:szCs w:val="28"/>
          <w:rtl/>
        </w:rPr>
        <w:t>ب.اذكرثلاثحيواناتمنآكلاتالحوم:</w:t>
      </w:r>
    </w:p>
    <w:p w:rsidR="00E7044D" w:rsidRDefault="00CA0F0A">
      <w:pPr>
        <w:tabs>
          <w:tab w:val="center" w:pos="2402"/>
          <w:tab w:val="center" w:pos="4448"/>
          <w:tab w:val="center" w:pos="6564"/>
        </w:tabs>
        <w:bidi w:val="0"/>
        <w:spacing w:after="832"/>
        <w:jc w:val="left"/>
      </w:pPr>
      <w:r>
        <w:tab/>
      </w:r>
      <w:r>
        <w:rPr>
          <w:sz w:val="28"/>
        </w:rPr>
        <w:t>3.</w:t>
      </w:r>
      <w:r>
        <w:rPr>
          <w:sz w:val="28"/>
        </w:rPr>
        <w:tab/>
        <w:t>2.</w:t>
      </w:r>
      <w:r>
        <w:rPr>
          <w:sz w:val="28"/>
        </w:rPr>
        <w:tab/>
        <w:t>1.</w:t>
      </w:r>
    </w:p>
    <w:p w:rsidR="00E7044D" w:rsidRDefault="00CA0F0A">
      <w:pPr>
        <w:spacing w:after="225"/>
        <w:ind w:left="10" w:right="1421" w:hanging="10"/>
      </w:pPr>
      <w:r>
        <w:rPr>
          <w:sz w:val="28"/>
          <w:szCs w:val="28"/>
          <w:rtl/>
        </w:rPr>
        <w:t>تمنياتيلكمبالنجاحمعلمتكمامانيخزاعلة،</w:t>
      </w:r>
    </w:p>
    <w:sectPr w:rsidR="00E7044D">
      <w:pgSz w:w="11900" w:h="16820"/>
      <w:pgMar w:top="1399" w:right="1577" w:bottom="1447" w:left="220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4D"/>
    <w:rsid w:val="004B72F3"/>
    <w:rsid w:val="00CA0F0A"/>
    <w:rsid w:val="00E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EF5B992E-135E-2F48-8D65-1F03A051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819"/>
      <w:ind w:left="3"/>
      <w:jc w:val="right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ashraf abo</cp:lastModifiedBy>
  <cp:revision>2</cp:revision>
  <dcterms:created xsi:type="dcterms:W3CDTF">2021-11-03T14:40:00Z</dcterms:created>
  <dcterms:modified xsi:type="dcterms:W3CDTF">2021-11-03T14:40:00Z</dcterms:modified>
</cp:coreProperties>
</file>