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4B" w:rsidRDefault="00385784" w:rsidP="007A670F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الخطة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الفصلية</w:t>
      </w:r>
    </w:p>
    <w:p w:rsidR="007A670F" w:rsidRDefault="00385784" w:rsidP="007A670F">
      <w:pPr>
        <w:bidi/>
        <w:spacing w:after="0"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الخامس الأساسي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الدراسي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الأول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للعام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="007A670F">
        <w:rPr>
          <w:rFonts w:ascii="Arial" w:hAnsi="Arial" w:hint="cs"/>
          <w:b/>
          <w:bCs/>
          <w:sz w:val="32"/>
          <w:szCs w:val="32"/>
          <w:rtl/>
          <w:lang w:bidi="ar-DZ"/>
        </w:rPr>
        <w:t>2025-</w:t>
      </w:r>
      <w:proofErr w:type="spellStart"/>
      <w:r w:rsidR="007A670F">
        <w:rPr>
          <w:rFonts w:ascii="Arial" w:hAnsi="Arial" w:hint="cs"/>
          <w:b/>
          <w:bCs/>
          <w:sz w:val="32"/>
          <w:szCs w:val="32"/>
          <w:rtl/>
          <w:lang w:bidi="ar-DZ"/>
        </w:rPr>
        <w:t>2026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الدراسات الاجتماعية </w:t>
      </w:r>
    </w:p>
    <w:p w:rsidR="003E794B" w:rsidRDefault="00385784" w:rsidP="007A670F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التواصل المجتمعي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(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٦-٣١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)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عدد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الحصص: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    )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الفترة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الزمنية: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من(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/ 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إلى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/  /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)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</w:p>
    <w:tbl>
      <w:tblPr>
        <w:tblpPr w:leftFromText="180" w:rightFromText="180" w:vertAnchor="text" w:horzAnchor="margin" w:tblpY="521"/>
        <w:bidiVisual/>
        <w:tblW w:w="15507" w:type="dxa"/>
        <w:tblLook w:val="04A0"/>
      </w:tblPr>
      <w:tblGrid>
        <w:gridCol w:w="5503"/>
        <w:gridCol w:w="1797"/>
        <w:gridCol w:w="1959"/>
        <w:gridCol w:w="1571"/>
        <w:gridCol w:w="1555"/>
        <w:gridCol w:w="1418"/>
        <w:gridCol w:w="1704"/>
      </w:tblGrid>
      <w:tr w:rsidR="003E794B" w:rsidTr="007A670F">
        <w:tc>
          <w:tcPr>
            <w:tcW w:w="55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794B" w:rsidRDefault="00385784" w:rsidP="007A670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3E794B" w:rsidTr="007A670F">
        <w:trPr>
          <w:trHeight w:val="449"/>
        </w:trPr>
        <w:tc>
          <w:tcPr>
            <w:tcW w:w="5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3E794B" w:rsidTr="007A670F">
        <w:trPr>
          <w:cantSplit/>
          <w:trHeight w:val="4956"/>
        </w:trPr>
        <w:tc>
          <w:tcPr>
            <w:tcW w:w="5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الطالب/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التعرف على التواصل المجتمعي واهميته وانواعه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توضيح مظاهر التواصل المجتمعي على كل من الأسرة و المدرسة والمجتمع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توضيح أهمية المشاركة بخدمة المجتمع ومجالات العمل التطوعي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استخلاص دور اللجان المدرسية بخدمة المجتمع 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التعرف على مبادرة لمدرستي أنتمي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ذكر أهمية التكافل المجتمعي وأشكاله وأثاره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-توضيح مجالات التكافل المجتمعي على كل من الأسرة و المدرسة والحي والمجتمع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-التعرف على مبادرة بنك الطعام وبنك الملابس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-رسم خط زمني يوضح اهم العصور القديمة في الأردن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-قراءة الخرائط والنصوص التاريخية وتحليلها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-إت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بين الطلبة بالشكل الصحيح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-إتقان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-تحليل الصور الفوتوغرافية والأشكال والخرائط المفاهيمية  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-الشبكة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-السبورة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مشهد تمثيلي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 w:rsidP="007A670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١-اوراق 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 </w:t>
            </w: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E794B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3E794B" w:rsidRDefault="00385784" w:rsidP="007A670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</w:tc>
      </w:tr>
    </w:tbl>
    <w:p w:rsidR="003E794B" w:rsidRDefault="00385784">
      <w:pPr>
        <w:bidi/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معلومات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عامة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عن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الطلبة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:       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اعداد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المعلمين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المعلمات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: 1)                   2)                   3)                                                                                                   </w:t>
      </w:r>
    </w:p>
    <w:p w:rsidR="003E794B" w:rsidRDefault="00385784">
      <w:pPr>
        <w:bidi/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مدير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المدرسة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/ال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اسم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والتوقيع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: ....................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التاريخ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: ................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المشرف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التربوي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الاسم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والتوقيع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: ....................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التاريخ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 : ................</w:t>
      </w:r>
    </w:p>
    <w:p w:rsidR="003E794B" w:rsidRDefault="00385784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8"/>
          <w:szCs w:val="28"/>
        </w:rPr>
        <w:t>Form # QF71 – 1 – 47 rev.</w:t>
      </w:r>
    </w:p>
    <w:tbl>
      <w:tblPr>
        <w:tblpPr w:vertAnchor="text" w:horzAnchor="page" w:tblpX="668" w:tblpY="1573"/>
        <w:bidiVisual/>
        <w:tblW w:w="15555" w:type="dxa"/>
        <w:tblLook w:val="04A0"/>
      </w:tblPr>
      <w:tblGrid>
        <w:gridCol w:w="1834"/>
        <w:gridCol w:w="2132"/>
        <w:gridCol w:w="5485"/>
        <w:gridCol w:w="2404"/>
        <w:gridCol w:w="1455"/>
        <w:gridCol w:w="2245"/>
      </w:tblGrid>
      <w:tr w:rsidR="003E794B">
        <w:trPr>
          <w:trHeight w:val="708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المفردات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5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3E794B"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-أتواصل مع مجتمعي  </w:t>
            </w:r>
          </w:p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المشاركة في خدمة مجتمعي </w:t>
            </w:r>
          </w:p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التكافل المجتمعي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التواصل المجتمعي 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خدمة المجتمع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المشاركة في المجتمع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-العمل التطوعي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-مبادرة لمدرستي أنتمي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التكافل المجتمعي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-مبادرة بنك الطعام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-مبادرة بنك الملابس </w:t>
            </w:r>
          </w:p>
        </w:tc>
        <w:tc>
          <w:tcPr>
            <w:tcW w:w="5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-التَّواصُلُ الْمُجْتَمَعِيُّ هُوَ أَسَاسُ بِناءِ الْعَلَاقَاتِ بَيْنَ الْأَفْرادِ فِي الْمُجْتَمَعِ، وَهُوَ وَسِيلَةٌ لِتَبادُلِ الْأَفكارِ وَالْخِبْرَاتِ وَالتَّعْبِيرِ عَنِ الْمَشاعِرِ وَالْآراءِ. وَتَتَمَثَلُ أَهَمِّيَّةُ التَّواص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لِ الْمُجْتَمَعِي فِي بِناءِ الثَّقَةِ بِالنَّفْسِ، وَإِيجَادِ عَلاقاتٍ صِحْيَّةٍ بَيْنَ أَفْرادِ الْمُجْتَمَعِ؛ مَا يُؤدِّي إِلَى التَّمَاسُكِ الْاجْتِماعي. وَتُعَدُ الْمُشارَكَةُ فِي الْأَنْشِطَةِ الْمُجْتَمَعِيَّةِ وَالْأُسرِيَّةِ وَالْمَدْرَسِيَّةِ أَح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َدَ مَظَاهِرٍ التَّواصل.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-تُسْهِمُ الْخِدْمَةُ الْمُجْتَمَعِيَّةُ فِي تَنْمِيَةِ الْمَهاراتِ الْاجْتِمَاعِيَّةِ وَالْقِيادِيَّةِ، وَتُنَمِّي الشُّعورَ بِالْمَسْؤولية وَالْانْتِماءِ، وَتُعَزِّزُ التَّعاوُنَ وَالتَّفاعُلَ الإيجابي في الْمَدْرَسَةِ وَالْمُجْت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َمَعِ.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-يُسْهِمُ التَّكَافُلُ الْمُجْتَمَعِيُّ في تَعْزِيزِ التَّعاوُنِ وَالتَّضامُنِ وَالْمُسَاعَدَةِ الْمُتَبَادَلَةِ بَيْنَ أَفْرَادِ الْمُجْتَمَع؛ مَا يَنْعَكِسُ إيجابًا على تَطَوُّرِ الْمُجْتَمَع وَنُمُوِّهِ وَتَوْحِيدِ أَفْرَادِ الْمُجْتَمَعِ. وَيَتَ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حَقَّقُ التَّكَافُلُ الْمُجْتَمَعِيُّ عَبْرَ عِدَّةِ مَجالاتٍ مِنْها: الْأُسْرَةُ، وَالحَيُّ، وَالْمَدْرَسَةِ، وَالْمُجْتَمَعِ.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ت/يدرك دور التواصل المجتمعي كوسيلة لتبادل الأفكار والخبرات والتعبير عن المشاعر والأراء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ت/يثمن اهمية الخدمة  المجتمعية بالتما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سك الاجتماعي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-ت/يقدر دور التكافل بتعزيز التعاون والتضامن والتماسك الأجتماعي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-ت/يعتز وت/يفتخر بنفسه/ا  وشعوره/ا بالمسؤولية تجاه وطنه/ا 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-أختيار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واحد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درس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. </w:t>
            </w:r>
          </w:p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جلسة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حوارية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موضوع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مجموعات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ومناقشته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أمام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3E794B" w:rsidRDefault="00385784" w:rsidP="00D23AC8">
      <w:pPr>
        <w:bidi/>
        <w:spacing w:line="336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>تحليل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محتوى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لمادة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الدراسات الاجتماعية</w:t>
      </w:r>
    </w:p>
    <w:p w:rsidR="003E794B" w:rsidRDefault="00385784">
      <w:pPr>
        <w:bidi/>
        <w:spacing w:line="336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المبحث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الدراساتالاجتماعية.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الصف: الخامس الأساسي .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عنوان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الوحدة: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التواصل المجتمعي 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.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الصفحات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(٦-٣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١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>)</w:t>
      </w:r>
    </w:p>
    <w:p w:rsidR="007A670F" w:rsidRDefault="007A670F" w:rsidP="007A670F">
      <w:pPr>
        <w:bidi/>
        <w:spacing w:line="240" w:lineRule="auto"/>
        <w:rPr>
          <w:rFonts w:ascii="Arial" w:hAnsi="Arial" w:hint="cs"/>
          <w:b/>
          <w:bCs/>
          <w:sz w:val="26"/>
          <w:szCs w:val="26"/>
          <w:rtl/>
          <w:lang w:bidi="ar-DZ"/>
        </w:rPr>
      </w:pPr>
    </w:p>
    <w:p w:rsidR="003E794B" w:rsidRDefault="00385784" w:rsidP="007A670F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مدير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المدرسة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/الاسم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والتوقيع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....................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التاريخ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................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المشرف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التربوي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الاسم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والتوقيع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....................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التاريخ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............</w:t>
      </w:r>
    </w:p>
    <w:p w:rsidR="003E794B" w:rsidRDefault="00385784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6"/>
          <w:szCs w:val="26"/>
        </w:rPr>
        <w:t>Form # QF71 – 1 – 47 rev.a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.      </w:t>
      </w:r>
    </w:p>
    <w:p w:rsidR="003E794B" w:rsidRDefault="0038578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6"/>
          <w:szCs w:val="26"/>
          <w:rtl/>
          <w:lang w:bidi="ar-DZ"/>
        </w:rPr>
        <w:lastRenderedPageBreak/>
        <w:t>الخطة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الفصلية</w:t>
      </w:r>
    </w:p>
    <w:p w:rsidR="003E794B" w:rsidRDefault="0038578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الصف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الخامس الأساسي 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الفصل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الدراسي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الاول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للعام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26"/>
          <w:szCs w:val="26"/>
          <w:rtl/>
          <w:lang w:bidi="ar-DZ"/>
        </w:rPr>
        <w:t>(</w:t>
      </w:r>
      <w:proofErr w:type="spellEnd"/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="007A670F">
        <w:rPr>
          <w:rFonts w:ascii="Arial" w:hAnsi="Arial" w:hint="cs"/>
          <w:b/>
          <w:bCs/>
          <w:sz w:val="26"/>
          <w:szCs w:val="26"/>
          <w:rtl/>
          <w:lang w:bidi="ar-DZ"/>
        </w:rPr>
        <w:t>2025-</w:t>
      </w:r>
      <w:proofErr w:type="spellStart"/>
      <w:r w:rsidR="007A670F">
        <w:rPr>
          <w:rFonts w:ascii="Arial" w:hAnsi="Arial" w:hint="cs"/>
          <w:b/>
          <w:bCs/>
          <w:sz w:val="26"/>
          <w:szCs w:val="26"/>
          <w:rtl/>
          <w:lang w:bidi="ar-DZ"/>
        </w:rPr>
        <w:t>2026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</w:t>
      </w:r>
      <w:proofErr w:type="spellEnd"/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         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المبحث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26"/>
          <w:szCs w:val="26"/>
          <w:rtl/>
          <w:lang w:bidi="ar-DZ"/>
        </w:rPr>
        <w:t>:</w:t>
      </w:r>
      <w:proofErr w:type="spellEnd"/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الدراسات الاجتماعية </w:t>
      </w:r>
    </w:p>
    <w:p w:rsidR="003E794B" w:rsidRDefault="0038578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عنوان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الوحدة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 النظام السياسي في الأردن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.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الصفحات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(٣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٢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>-٥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١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)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عدد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الحصص: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(   ).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الفترة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الزمنية: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من(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/  /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الى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/  /    )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</w:t>
      </w:r>
    </w:p>
    <w:tbl>
      <w:tblPr>
        <w:tblpPr w:vertAnchor="text" w:horzAnchor="margin" w:tblpXSpec="center" w:tblpY="71"/>
        <w:bidiVisual/>
        <w:tblW w:w="15782" w:type="dxa"/>
        <w:jc w:val="center"/>
        <w:tblLayout w:type="fixed"/>
        <w:tblLook w:val="04A0"/>
      </w:tblPr>
      <w:tblGrid>
        <w:gridCol w:w="6784"/>
        <w:gridCol w:w="1777"/>
        <w:gridCol w:w="1444"/>
        <w:gridCol w:w="1569"/>
        <w:gridCol w:w="1598"/>
        <w:gridCol w:w="1377"/>
        <w:gridCol w:w="1233"/>
      </w:tblGrid>
      <w:tr w:rsidR="003E794B">
        <w:trPr>
          <w:jc w:val="center"/>
        </w:trPr>
        <w:tc>
          <w:tcPr>
            <w:tcW w:w="67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مرافقة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التأمل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الذاتي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E794B">
        <w:trPr>
          <w:trHeight w:val="449"/>
          <w:jc w:val="center"/>
        </w:trPr>
        <w:tc>
          <w:tcPr>
            <w:tcW w:w="67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spacing w:after="0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3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3E794B">
        <w:trPr>
          <w:cantSplit/>
          <w:trHeight w:val="4956"/>
          <w:jc w:val="center"/>
        </w:trPr>
        <w:tc>
          <w:tcPr>
            <w:tcW w:w="6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الطالب/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بالوحدة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التعرف على نظام الحكم في الدولة وابرز صلاحيات الملك حسب النص الدستوري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توضيح دور الملك بكل من الحياة النيابة والسلطة التنفيذية والقضائية 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التعرف على شروط الاختيار  والعضوية لمجلس الأمة (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أعيان والنواب )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ذ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كر صلاحيات مجلس النواب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وضيح مفهوم مجلس البرلمان الطلابي واهدافه على مستوى المدرسة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التعرف على مجلس الوزراء من حيث مفهمومه ومكوناته وطرق اختياره وأهم مهامه وأهم الوزارات لديه 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ذ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كر اهم صلاحيات مجلس الوزراء في الأردن وأهدافه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توضيح مفهوم السلطة القضائية 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ذكر اركان القضاء ومهام السلطة القضائية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ستخلاص اهم انواع المحاكم بالأردن مع التوضيح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-تحليل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والأشكال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المعرفية والخرائط المفاهيمية والنصوص الدستورية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والتفكير الناقد والحوار 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الشكل الصحيح </w:t>
            </w: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-الكتاب المدرسي.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-الشبكة العنكبوتية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(الإنترنت).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-صور توضيحية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-الحاسوب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-السبورة والقلم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-وسائل تعليمية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-فيديوهات توضيحية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>DATA SHOW</w:t>
            </w: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تقديمي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مشهد تمثيلي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-أشعر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بالرضا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عن: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_ _ _ _ _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التحديات: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_ _ _ _ _ _ _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--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_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_ _ _ _ _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مقترحات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التحسين: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-------</w:t>
            </w:r>
          </w:p>
        </w:tc>
      </w:tr>
    </w:tbl>
    <w:p w:rsidR="003E794B" w:rsidRDefault="0038578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معلومات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عامة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الطلبة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                                        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اعداد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المعلمين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المعلمات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1)                   2)                   3)                                                                                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مدير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المدرسة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/الاسم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والتوقيع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..............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التاريخ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.............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المشرف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التربوي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الاسم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والتوقيع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.........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التاريخ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</w:t>
      </w:r>
    </w:p>
    <w:p w:rsidR="003E794B" w:rsidRDefault="00385784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</w:rPr>
        <w:t>Form # QF71 – 1 – 47 rev.</w:t>
      </w:r>
    </w:p>
    <w:p w:rsidR="003E794B" w:rsidRDefault="0038578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تحليل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محتوى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لمادة الدراسات الاجتماعية </w:t>
      </w:r>
    </w:p>
    <w:p w:rsidR="003E794B" w:rsidRDefault="00385784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الدراسات الاجتماعية.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الخامس الأساسي.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النظام السياسي في الأردن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(٣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٢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-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٥١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)</w:t>
      </w:r>
    </w:p>
    <w:tbl>
      <w:tblPr>
        <w:tblpPr w:leftFromText="180" w:rightFromText="180" w:vertAnchor="text" w:horzAnchor="page" w:tblpX="836" w:tblpY="77"/>
        <w:bidiVisual/>
        <w:tblW w:w="15230" w:type="dxa"/>
        <w:tblLook w:val="04A0"/>
      </w:tblPr>
      <w:tblGrid>
        <w:gridCol w:w="2050"/>
        <w:gridCol w:w="2582"/>
        <w:gridCol w:w="5076"/>
        <w:gridCol w:w="1671"/>
        <w:gridCol w:w="1731"/>
        <w:gridCol w:w="2120"/>
      </w:tblGrid>
      <w:tr w:rsidR="003E794B">
        <w:trPr>
          <w:trHeight w:val="708"/>
        </w:trPr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3E794B"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الملك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وصلاحياته الدستورية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سلطة التشريعية (مجلس الامة)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السلطة التنفيذية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(مجلس الوزراء)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السلطة القضائية  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لنظام السياسي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-الدستور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-مجلس الامة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مجلس النواب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مجلس الأعيان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-الموازنة العامة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-مجلس البرلمان الطلابي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مجلس الوزراء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رئيس الوزراء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-السلطةالقضائية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-القاضي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-القضية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المدعي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-المدعي عليه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-المجلس القضائي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-المحكمة الدستورية 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-نِظامُ الْحُكْمِ فِي الْمَمْلَكَةِ الْأُرْدُنِيَّةِ الْهَاشِمِيَّةِ نِيابِيٌّ مَلَكِيٌّ وِراثِيُّ، وَالْمَلِكُ هُوَ رَأْسُ الدَّوْلَةِ، وَيُنَظَّمُ الدُّسْتورُ الْعَلاقَةَ بَيْنَ السُّلُطَاتِ التَّشْرِيعِيَّةِ وَالتَّنْفِيذِيَّةِ وَالْقَضَائِيَّةِ، وَالْع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َلَاقَةَ بَيْنَ هَذِهِ السُّلطاتِ وَبَيْنَ الْمُواطِنِينَ.</w:t>
            </w:r>
          </w:p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-يَتَشَكَّلُ مَجْلِسُ الْأُمَّةِ الْأُرْدُنِي مِنْ مَجْلِسَيِ الثَّوَابِ الْمُتَخَبِينَ مِنَ الشَّعْبِ وَالْأَعْيَانِ الْمُعَيَّنَينَ منَ الْمَلِكِ، وَلِمَجْلِسِ الْأُمَّةِ صَلَاحِيَاتٌ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تَشْرِيعِيَّةٌ ورَقابِيَّةٌ.</w:t>
            </w:r>
          </w:p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-يَتَكَوَّنُ مَجْلِسُ الْوُزَرَاءِ مِنْ رَئِيسِ الْوُزَرَاءِ وَعَدَدٍ مِنَ الْوُزَرَاءِ، وَيَتَوَلَّى إِدارَةَ الشُّؤونِ الْعَامَّةِ، وَيَرْسُمُ السَّياسَةَ الْعامَّةَ لِلدَّوْلَةِ وَيُشْرِفُ عَلَى تَنْفِيذِهَا.</w:t>
            </w:r>
          </w:p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تُعَدُّ الس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ُّلْطَةُ القَضائِيَّةُ سُلْطَةٌ مُسْتَقِلَّةً في النّظام السّياسِيِّ الْأُرْدُنِي إِذْ تَتَوَلاهَا الْمَحاكِمُ عَلَى اخْتِلافِ أَنْوَاعِها وَدَرَجاتِها، وَتُصْدِرُ الْأَحْكامَ جَميعَها وَفَقًا لِلْقَوَانِينِ الْمَعْمُولِ بها فِي الْمَمْلَكَةِ الْأُرْدُنِيّ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َةِ الْهَاشِمِيَّةِ.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ت/يقدر دور مجلس  الامة في خدمة الشعب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-ت/يدرك أهمية القضاء في حياة الناس </w:t>
            </w:r>
          </w:p>
        </w:tc>
        <w:tc>
          <w:tcPr>
            <w:tcW w:w="1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-صور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المعرفة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نصوص دستورية 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أختيار نشاط واحد لكل درس من دروس  وحدة .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جلسة حوارية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لمناقشة موضوع ما خاص بالوحدة على شكل مجموعات ومناقشته أمام الطلبة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3E794B" w:rsidRDefault="00385784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معلومات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عامة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الطلبة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                 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اعداد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المعلمين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المعلمات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1)                   2)                   3)         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مدير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المدرسة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/الاسم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والتوقيع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................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التاريخ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................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المشرف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التربوي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الاسم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والتوقيع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..................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التاريخ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............</w:t>
      </w:r>
    </w:p>
    <w:p w:rsidR="003E794B" w:rsidRDefault="00385784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  <w:lang w:bidi="ar-DZ"/>
        </w:rPr>
      </w:pPr>
      <w:r>
        <w:rPr>
          <w:rFonts w:ascii="Arial" w:hAnsi="Arial"/>
          <w:b/>
          <w:bCs/>
          <w:sz w:val="32"/>
          <w:szCs w:val="32"/>
        </w:rPr>
        <w:t xml:space="preserve">Form # QF71 – 1 – </w:t>
      </w:r>
      <w:r>
        <w:rPr>
          <w:rFonts w:ascii="Arial" w:hAnsi="Arial"/>
          <w:b/>
          <w:bCs/>
          <w:sz w:val="32"/>
          <w:szCs w:val="32"/>
        </w:rPr>
        <w:t>47 rev</w:t>
      </w:r>
    </w:p>
    <w:p w:rsidR="003E794B" w:rsidRDefault="003E794B">
      <w:pPr>
        <w:bidi/>
        <w:spacing w:line="240" w:lineRule="auto"/>
        <w:jc w:val="right"/>
        <w:rPr>
          <w:rFonts w:ascii="Arial" w:hAnsi="Arial"/>
          <w:b/>
          <w:bCs/>
          <w:strike/>
          <w:sz w:val="32"/>
          <w:szCs w:val="32"/>
          <w:rtl/>
          <w:lang w:bidi="ar-DZ"/>
        </w:rPr>
        <w:sectPr w:rsidR="003E794B" w:rsidSect="007A670F">
          <w:headerReference w:type="default" r:id="rId7"/>
          <w:footerReference w:type="default" r:id="rId8"/>
          <w:pgSz w:w="16834" w:h="11909" w:orient="landscape"/>
          <w:pgMar w:top="0" w:right="720" w:bottom="720" w:left="720" w:header="720" w:footer="720" w:gutter="0"/>
          <w:pgBorders>
            <w:top w:val="single" w:sz="15" w:space="24" w:color="auto"/>
            <w:left w:val="single" w:sz="15" w:space="24" w:color="auto"/>
            <w:bottom w:val="single" w:sz="15" w:space="24" w:color="auto"/>
            <w:right w:val="single" w:sz="15" w:space="24" w:color="auto"/>
          </w:pgBorders>
          <w:cols w:space="720"/>
          <w:docGrid w:linePitch="299"/>
        </w:sectPr>
      </w:pPr>
    </w:p>
    <w:p w:rsidR="003E794B" w:rsidRDefault="00385784" w:rsidP="007A670F">
      <w:pPr>
        <w:bidi/>
        <w:spacing w:after="0"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الخطة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الفصلية</w:t>
      </w:r>
    </w:p>
    <w:p w:rsidR="003E794B" w:rsidRDefault="00385784" w:rsidP="007A670F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الخامس الأساسي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الدراسي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الأول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للعام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="007A670F">
        <w:rPr>
          <w:rFonts w:ascii="Arial" w:hAnsi="Arial" w:hint="cs"/>
          <w:b/>
          <w:bCs/>
          <w:sz w:val="32"/>
          <w:szCs w:val="32"/>
          <w:rtl/>
          <w:lang w:bidi="ar-DZ"/>
        </w:rPr>
        <w:t>2025-</w:t>
      </w:r>
      <w:proofErr w:type="spellStart"/>
      <w:r w:rsidR="007A670F">
        <w:rPr>
          <w:rFonts w:ascii="Arial" w:hAnsi="Arial" w:hint="cs"/>
          <w:b/>
          <w:bCs/>
          <w:sz w:val="32"/>
          <w:szCs w:val="32"/>
          <w:rtl/>
          <w:lang w:bidi="ar-DZ"/>
        </w:rPr>
        <w:t>2026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الدراسات الاجتماعية </w:t>
      </w:r>
    </w:p>
    <w:p w:rsidR="003E794B" w:rsidRDefault="00385784" w:rsidP="007A670F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رحلة في وطني.  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:(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٥٢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-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٧٩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)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عدد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الحصص: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(   )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الفترة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الزمنية: من(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/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إلى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/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/  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)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</w:p>
    <w:tbl>
      <w:tblPr>
        <w:tblpPr w:leftFromText="180" w:rightFromText="180" w:vertAnchor="text" w:horzAnchor="margin" w:tblpY="212"/>
        <w:bidiVisual/>
        <w:tblW w:w="15211" w:type="dxa"/>
        <w:tblLook w:val="04A0"/>
      </w:tblPr>
      <w:tblGrid>
        <w:gridCol w:w="6662"/>
        <w:gridCol w:w="1398"/>
        <w:gridCol w:w="1541"/>
        <w:gridCol w:w="1481"/>
        <w:gridCol w:w="1599"/>
        <w:gridCol w:w="1305"/>
        <w:gridCol w:w="1225"/>
      </w:tblGrid>
      <w:tr w:rsidR="003E794B" w:rsidTr="007A670F">
        <w:tc>
          <w:tcPr>
            <w:tcW w:w="66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النتاجات 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3E794B" w:rsidTr="007A670F">
        <w:trPr>
          <w:trHeight w:val="449"/>
        </w:trPr>
        <w:tc>
          <w:tcPr>
            <w:tcW w:w="66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3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3E794B" w:rsidTr="007A670F">
        <w:trPr>
          <w:cantSplit/>
          <w:trHeight w:val="4956"/>
        </w:trPr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التعرف على العاصمة عمان من حيث مسمياتها قديماً؛ والتطور التاريخي والحضاري لها  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-تتبُع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اهم المواقع الأثرية والمعالم الأثرية لكل موقع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وضيح الإنجازات الحضارية الحديثة والقديمة التي تمتاز بها عمان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التعرف على محافظة معان من حيث أهم ما يميزها ؛ 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-تتبُع التطور التاريخي والحضاري لمحافظة معان والمعالم الحضارية القديمة والحديث  فيها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-استخلاص اهم ما تمتاز به مدينة البتراء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-التعرف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على محافظة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اربد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حيث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مسمياتها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قديماً؛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وأهم ما تمتاز به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-تتبُع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التطور التاريخي والحضاري لمحافظة اربد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-تصنيف المعالم الحضارية والتاريخية تبعاً للمحافظة التي تنتمي لها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-التحديد على خارطة الاردن موقع كل من محافظة عمان وأربد ومعان 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-رسم خط زمني يوضح اهم الحضارات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لتاريخية التي تعاقبت على كل من محافظة عمان اربد ومعان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-تحليل الصور  والأشكال والخرائط المفاهيمية 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والتفكير الناقد والحوار  الصحيح 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-الخريطة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-السبورة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المدرسي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مشهد تمثيلي 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 w:rsidP="007A670F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عن: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</w:t>
            </w:r>
          </w:p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</w:tc>
      </w:tr>
    </w:tbl>
    <w:p w:rsidR="003E794B" w:rsidRDefault="00385784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معلومات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عامة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عن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الطلبة</w:t>
      </w:r>
      <w:r>
        <w:rPr>
          <w:b/>
          <w:bCs/>
          <w:sz w:val="28"/>
          <w:szCs w:val="28"/>
          <w:rtl/>
          <w:lang w:bidi="ar-JO"/>
        </w:rPr>
        <w:t xml:space="preserve"> :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>
        <w:rPr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اعداد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المعلمين</w:t>
      </w:r>
      <w:r>
        <w:rPr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المعلمات</w:t>
      </w:r>
      <w:r>
        <w:rPr>
          <w:b/>
          <w:bCs/>
          <w:sz w:val="28"/>
          <w:szCs w:val="28"/>
          <w:rtl/>
          <w:lang w:bidi="ar-JO"/>
        </w:rPr>
        <w:t xml:space="preserve"> : 1)                   2)                   3)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مدير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المدرسة</w:t>
      </w:r>
      <w:r>
        <w:rPr>
          <w:b/>
          <w:bCs/>
          <w:sz w:val="28"/>
          <w:szCs w:val="28"/>
          <w:rtl/>
          <w:lang w:bidi="ar-JO"/>
        </w:rPr>
        <w:t xml:space="preserve"> /</w:t>
      </w:r>
      <w:r>
        <w:rPr>
          <w:rFonts w:hint="cs"/>
          <w:b/>
          <w:bCs/>
          <w:sz w:val="28"/>
          <w:szCs w:val="28"/>
          <w:rtl/>
          <w:lang w:bidi="ar-JO"/>
        </w:rPr>
        <w:t>الاس</w:t>
      </w:r>
      <w:r>
        <w:rPr>
          <w:rFonts w:hint="cs"/>
          <w:b/>
          <w:bCs/>
          <w:sz w:val="28"/>
          <w:szCs w:val="28"/>
          <w:rtl/>
          <w:lang w:bidi="ar-JO"/>
        </w:rPr>
        <w:t>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والتوقيع</w:t>
      </w:r>
      <w:r>
        <w:rPr>
          <w:b/>
          <w:bCs/>
          <w:sz w:val="28"/>
          <w:szCs w:val="28"/>
          <w:rtl/>
          <w:lang w:bidi="ar-JO"/>
        </w:rPr>
        <w:t xml:space="preserve"> : 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 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المشرف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التربوي</w:t>
      </w:r>
      <w:r>
        <w:rPr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الاسم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والتوقيع</w:t>
      </w:r>
      <w:r>
        <w:rPr>
          <w:b/>
          <w:bCs/>
          <w:sz w:val="28"/>
          <w:szCs w:val="28"/>
          <w:rtl/>
          <w:lang w:bidi="ar-JO"/>
        </w:rPr>
        <w:t xml:space="preserve"> : ..................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 ............</w:t>
      </w:r>
    </w:p>
    <w:p w:rsidR="003E794B" w:rsidRDefault="00385784">
      <w:pPr>
        <w:bidi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</w:rPr>
        <w:t xml:space="preserve">      FORM </w:t>
      </w:r>
      <w:r>
        <w:rPr>
          <w:b/>
          <w:bCs/>
          <w:sz w:val="28"/>
          <w:szCs w:val="28"/>
          <w:lang w:bidi="ar-JO"/>
        </w:rPr>
        <w:t># QF71 – 1 – 47 rev</w:t>
      </w:r>
      <w:r>
        <w:rPr>
          <w:rFonts w:hint="cs"/>
          <w:b/>
          <w:bCs/>
          <w:sz w:val="28"/>
          <w:szCs w:val="28"/>
        </w:rPr>
        <w:t xml:space="preserve">.  </w:t>
      </w:r>
    </w:p>
    <w:p w:rsidR="003E794B" w:rsidRDefault="00385784">
      <w:pPr>
        <w:bidi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تحليل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محتوى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لمادة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الدراسات الاجتماعية </w:t>
      </w:r>
    </w:p>
    <w:p w:rsidR="003E794B" w:rsidRDefault="00385784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المبحث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الدراسات الاجتماعية .</w:t>
      </w:r>
      <w:r>
        <w:rPr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الصف: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الخامس الأساسي.</w:t>
      </w:r>
      <w:r>
        <w:rPr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>عنوان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الوحدة: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رحلة في وطني </w:t>
      </w:r>
      <w:r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>الصفحات</w:t>
      </w:r>
      <w:r>
        <w:rPr>
          <w:b/>
          <w:bCs/>
          <w:sz w:val="28"/>
          <w:szCs w:val="28"/>
          <w:rtl/>
          <w:lang w:bidi="ar-DZ"/>
        </w:rPr>
        <w:t xml:space="preserve"> (٥</w:t>
      </w:r>
      <w:r>
        <w:rPr>
          <w:rFonts w:hint="cs"/>
          <w:b/>
          <w:bCs/>
          <w:sz w:val="28"/>
          <w:szCs w:val="28"/>
          <w:rtl/>
          <w:lang w:bidi="ar-DZ"/>
        </w:rPr>
        <w:t>٢</w:t>
      </w:r>
      <w:r>
        <w:rPr>
          <w:b/>
          <w:bCs/>
          <w:sz w:val="28"/>
          <w:szCs w:val="28"/>
          <w:rtl/>
          <w:lang w:bidi="ar-DZ"/>
        </w:rPr>
        <w:t>-٧</w:t>
      </w:r>
      <w:r>
        <w:rPr>
          <w:rFonts w:hint="cs"/>
          <w:b/>
          <w:bCs/>
          <w:sz w:val="28"/>
          <w:szCs w:val="28"/>
          <w:rtl/>
          <w:lang w:bidi="ar-DZ"/>
        </w:rPr>
        <w:t>٩</w:t>
      </w:r>
      <w:r>
        <w:rPr>
          <w:b/>
          <w:bCs/>
          <w:sz w:val="28"/>
          <w:szCs w:val="28"/>
          <w:rtl/>
          <w:lang w:bidi="ar-DZ"/>
        </w:rPr>
        <w:t>)</w:t>
      </w:r>
    </w:p>
    <w:tbl>
      <w:tblPr>
        <w:tblpPr w:vertAnchor="text" w:horzAnchor="page" w:tblpX="777" w:tblpY="99"/>
        <w:bidiVisual/>
        <w:tblW w:w="14996" w:type="dxa"/>
        <w:tblLook w:val="04A0"/>
      </w:tblPr>
      <w:tblGrid>
        <w:gridCol w:w="2239"/>
        <w:gridCol w:w="2986"/>
        <w:gridCol w:w="4077"/>
        <w:gridCol w:w="1600"/>
        <w:gridCol w:w="1659"/>
        <w:gridCol w:w="2435"/>
      </w:tblGrid>
      <w:tr w:rsidR="003E794B">
        <w:trPr>
          <w:trHeight w:val="708"/>
        </w:trPr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3E794B"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رحلة في محافظة العاصمة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رحلة في محافظة معان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رحلة في محافظة اربد </w:t>
            </w: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العاصمة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-ربة عمون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-صرح الشهيد 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الثورة العربية الكبرى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-قصر رغدان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معان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-البتراء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مونتريال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-محطة شمس معان للطاقة الشمسية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اربد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-سهل حوران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-المدن العشر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-مصطفى وهبي التل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-نفق اليرموك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-عَمَّانُ هِيَ عَاصِمَةُ الْمَمْلَكَةِ الْأُرْدُنِيَّةِ الْهاشِمِيَّةِ، وَهِيَ مَدينَةٌ تاريخِيَّةٌ وَحَضارِيَّةٌ شَهِدَتْ حضاراتٍ عدة، وَمِنْ  مَعالِمِها : الْمُدَرَّجُ الرُّومانِيُّ، جَبَلُ الْقَلْعَةِ، مَدِينَةُ الْحُسَيْنِ لِلشَّبَابِ،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مَتْحَفُ الْأَطْفَالِ، وَقَصْرُ الْعَبْدِ، امُّ الرَّصاصِ،وَقَصْرُ الْمَشْتى.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-تُعَدُّ مُحافَظَةُ مَعَانَ أَكْبَرَ مُحافَظَاتِ الْأُرْدُنِ مِساحَةً، وَتَتَّصِفُ بِتَنَوعِ ثَرَواتِهَا الطَّبِيعِيَّةِ، وَتَشْتَمِلُ بالْعَديدِ مِنَ الْمَعالِمِ التَّاريخِيَّةِ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وَالْحَارِيَّةِ، وَأَهَمُّهَا: قَصْرُ الْمَلِكِ عَبْدِ اللَّهِ الأوَّلِ، وَجَامِعَةُ الْحُسَيْنِ بن ِ طَلالٍ، وَقَلْعَةُ السُّوبَكِ، وَالْبِتْرا.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-تَشْتَمِلُ مُحافَظَةُ إِرْبِدَ عَلَى الْعَدِيدِ مِنَ الْمَعَالِمِ التّاريخِيَّةِ وَالْحَضَارِيَّةِ، وَمِنْ أ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َشْهَرِها: سُهُولُ حَوْرانَ، وَجَامِعَةُ الْعُلوم والتكنولوجيا، وَمَنْحَفُ بَيْتِ عَرارِ، وَمَنْحَفُ دارِ السَّرايا، وَجَامِعَةُ اليرموكِ، وَبَلْدَات بَيْت راس، وقُويلبة، وَأَمَّ قَيْسٍ، وَطَبْقَةِ فَحْل) وَمَوْقِعُ الشُّعْلَةِ، وَمَقامَاتُ الصَّحَابَةِ فِ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ي الْأَغْوارِ الشَّمَالِيَّةِ.</w:t>
            </w: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E794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-ت/يفتخر بأهم المراكز  الحضارية والتاريخية بالأردن 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-ت/يحافظ على المواقع  الأثرية والحضارية بالأرد</w:t>
            </w:r>
          </w:p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نصوص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تاريخية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أختيار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واحد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درس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. </w:t>
            </w:r>
          </w:p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جلسة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حوارية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موضوع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مجموعات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ومناقشته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أمام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3E794B" w:rsidRDefault="00385784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معلومات </w:t>
      </w:r>
      <w:r>
        <w:rPr>
          <w:rFonts w:hint="cs"/>
          <w:b/>
          <w:bCs/>
          <w:sz w:val="28"/>
          <w:szCs w:val="28"/>
          <w:rtl/>
          <w:lang w:bidi="ar-JO"/>
        </w:rPr>
        <w:t>عامة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عن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الطلبة</w:t>
      </w:r>
      <w:r>
        <w:rPr>
          <w:b/>
          <w:bCs/>
          <w:sz w:val="28"/>
          <w:szCs w:val="28"/>
          <w:rtl/>
          <w:lang w:bidi="ar-JO"/>
        </w:rPr>
        <w:t xml:space="preserve"> :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اعداد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المعلمين</w:t>
      </w:r>
      <w:r>
        <w:rPr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المعلمات</w:t>
      </w:r>
      <w:r>
        <w:rPr>
          <w:b/>
          <w:bCs/>
          <w:sz w:val="28"/>
          <w:szCs w:val="28"/>
          <w:rtl/>
          <w:lang w:bidi="ar-JO"/>
        </w:rPr>
        <w:t xml:space="preserve"> : 1)                   2)                   3)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مدير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المدرسة</w:t>
      </w:r>
      <w:r>
        <w:rPr>
          <w:b/>
          <w:bCs/>
          <w:sz w:val="28"/>
          <w:szCs w:val="28"/>
          <w:rtl/>
          <w:lang w:bidi="ar-JO"/>
        </w:rPr>
        <w:t xml:space="preserve"> /</w:t>
      </w:r>
      <w:r>
        <w:rPr>
          <w:rFonts w:hint="cs"/>
          <w:b/>
          <w:bCs/>
          <w:sz w:val="28"/>
          <w:szCs w:val="28"/>
          <w:rtl/>
          <w:lang w:bidi="ar-JO"/>
        </w:rPr>
        <w:t>الاسم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والتوقيع</w:t>
      </w:r>
      <w:r>
        <w:rPr>
          <w:b/>
          <w:bCs/>
          <w:sz w:val="28"/>
          <w:szCs w:val="28"/>
          <w:rtl/>
          <w:lang w:bidi="ar-JO"/>
        </w:rPr>
        <w:t xml:space="preserve"> : 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 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المشرف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التربوي</w:t>
      </w:r>
      <w:r>
        <w:rPr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الاسم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والتوقيع</w:t>
      </w:r>
      <w:r>
        <w:rPr>
          <w:b/>
          <w:bCs/>
          <w:sz w:val="28"/>
          <w:szCs w:val="28"/>
          <w:rtl/>
          <w:lang w:bidi="ar-JO"/>
        </w:rPr>
        <w:t xml:space="preserve"> :</w:t>
      </w:r>
      <w:r>
        <w:rPr>
          <w:b/>
          <w:bCs/>
          <w:sz w:val="28"/>
          <w:szCs w:val="28"/>
          <w:rtl/>
          <w:lang w:bidi="ar-JO"/>
        </w:rPr>
        <w:t xml:space="preserve"> ..................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 ............</w:t>
      </w:r>
    </w:p>
    <w:p w:rsidR="00820C80" w:rsidRDefault="00385784" w:rsidP="00820C80">
      <w:pPr>
        <w:bidi/>
        <w:ind w:left="720"/>
        <w:jc w:val="right"/>
        <w:rPr>
          <w:rFonts w:ascii="Arial" w:hAnsi="Arial"/>
          <w:b/>
          <w:bCs/>
          <w:sz w:val="24"/>
          <w:szCs w:val="24"/>
          <w:rtl/>
        </w:rPr>
      </w:pPr>
      <w:r>
        <w:rPr>
          <w:rFonts w:hint="cs"/>
          <w:b/>
          <w:bCs/>
        </w:rPr>
        <w:t xml:space="preserve">     Form </w:t>
      </w:r>
      <w:r>
        <w:rPr>
          <w:b/>
          <w:bCs/>
          <w:lang w:bidi="ar-JO"/>
        </w:rPr>
        <w:t># QF71 – 1 – 47 rev</w:t>
      </w:r>
    </w:p>
    <w:p w:rsidR="003E794B" w:rsidRPr="00D23AC8" w:rsidRDefault="00385784" w:rsidP="007A670F">
      <w:pPr>
        <w:bidi/>
        <w:spacing w:after="0" w:line="240" w:lineRule="auto"/>
        <w:ind w:left="720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الخطة  الفصلية</w:t>
      </w:r>
    </w:p>
    <w:p w:rsidR="003E794B" w:rsidRDefault="00385784" w:rsidP="007A670F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الصف / الخامس الأساسي                    الفصل الدراسي الاول للعام </w:t>
      </w:r>
      <w:proofErr w:type="spellStart"/>
      <w:r>
        <w:rPr>
          <w:rFonts w:ascii="Arial" w:hAnsi="Arial" w:hint="cs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  <w:r w:rsidR="007A670F">
        <w:rPr>
          <w:rFonts w:ascii="Arial" w:hAnsi="Arial" w:hint="cs"/>
          <w:b/>
          <w:bCs/>
          <w:sz w:val="32"/>
          <w:szCs w:val="32"/>
          <w:rtl/>
          <w:lang w:bidi="ar-DZ"/>
        </w:rPr>
        <w:t>2025-</w:t>
      </w:r>
      <w:proofErr w:type="spellStart"/>
      <w:r w:rsidR="007A670F">
        <w:rPr>
          <w:rFonts w:ascii="Arial" w:hAnsi="Arial" w:hint="cs"/>
          <w:b/>
          <w:bCs/>
          <w:sz w:val="32"/>
          <w:szCs w:val="32"/>
          <w:rtl/>
          <w:lang w:bidi="ar-DZ"/>
        </w:rPr>
        <w:t>2026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  <w:proofErr w:type="spellEnd"/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           المبحث </w:t>
      </w:r>
      <w:proofErr w:type="spellStart"/>
      <w:r>
        <w:rPr>
          <w:rFonts w:ascii="Arial" w:hAnsi="Arial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الدراسات الاجتماعية </w:t>
      </w:r>
    </w:p>
    <w:p w:rsidR="003E794B" w:rsidRDefault="00385784" w:rsidP="007A670F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عنوان الوحدة : وطني الأردني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الصفحات:(٨٠-١٠٠)   عدد الحصص:(   )  الفترة الزمنية: من(  /   /    إلى  /  /     )م</w:t>
      </w:r>
    </w:p>
    <w:tbl>
      <w:tblPr>
        <w:tblpPr w:leftFromText="180" w:rightFromText="180" w:vertAnchor="text" w:horzAnchor="margin" w:tblpXSpec="center" w:tblpYSpec="top"/>
        <w:bidiVisual/>
        <w:tblW w:w="15211" w:type="dxa"/>
        <w:tblLook w:val="04A0"/>
      </w:tblPr>
      <w:tblGrid>
        <w:gridCol w:w="6360"/>
        <w:gridCol w:w="1774"/>
        <w:gridCol w:w="1610"/>
        <w:gridCol w:w="1530"/>
        <w:gridCol w:w="1407"/>
        <w:gridCol w:w="1305"/>
        <w:gridCol w:w="1225"/>
      </w:tblGrid>
      <w:tr w:rsidR="003E794B">
        <w:tc>
          <w:tcPr>
            <w:tcW w:w="6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 w:rsidP="007A670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29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3E794B">
        <w:trPr>
          <w:trHeight w:val="449"/>
        </w:trPr>
        <w:tc>
          <w:tcPr>
            <w:tcW w:w="63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3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3E794B">
        <w:trPr>
          <w:cantSplit/>
          <w:trHeight w:val="4956"/>
        </w:trPr>
        <w:tc>
          <w:tcPr>
            <w:tcW w:w="6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105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-تعريف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ذكر اهم أشكال سطح الأرض في الأردن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توضيح كل من الأشكال الأرضية التالية الجبال الهضاب السهول والاغوار من حيث مفهومها وامثلة عليها وأهم ما تمتاز به 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-ذ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كر اهم المسطحات المائية في الأردن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-توضيح كل من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لمسطحات المائية التالية البحر الميت وخليج العقبة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من حيث مفهومها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موقعها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وأهم ما تمتاز 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ه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-ذكر أسباب النمو السكاني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 اهم العوامل التي ادت الي زيادة أعداد  السكان في الأردن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-التعرف على الفئات النوعية والعمرية في الأردن مع التوضيح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-رسم مقطعين دائرين يو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ضح </w:t>
            </w:r>
            <w:r w:rsidR="005E65B0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كل من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فئات العمرية </w:t>
            </w:r>
            <w:r w:rsidR="005E65B0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النوعية للسكان في الأردن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التعرف على التوزع السكاني في الأردن والعوامل المؤثرة فيه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-تحليل الرسم البياني الذي يوضح عدد سكان الأردن المقدر  لعام ٢٠٢٣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-التحديد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خارطة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الاردن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اكثر المحافظات سكاناً بالأردن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-تحليل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والرسوم البيانية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الناقد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الصحيح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-الكتاب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-صور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-الخريطة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-السبورة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-وسائل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-فيديوهات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مشهد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تمثيلي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3E794B" w:rsidRDefault="003E794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عن: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3E794B" w:rsidRDefault="00385784" w:rsidP="005E65B0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 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</w:tc>
      </w:tr>
    </w:tbl>
    <w:p w:rsidR="003E794B" w:rsidRDefault="00385784">
      <w:pPr>
        <w:bidi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معلومات عامة عن الطلبة :                                                                          اعداد المعلمين / المعلمات : 1)                       2)                              3)                          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                          مدير المدرسة /الاسم والتوقيع : ................  التاريخ : ................  المشرف التربوي / الاسم والتوقيع : ..................  التاريخ : ............</w:t>
      </w:r>
    </w:p>
    <w:p w:rsidR="003E794B" w:rsidRDefault="00385784">
      <w:pPr>
        <w:bidi/>
        <w:ind w:left="720"/>
        <w:jc w:val="right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   Form # QF71 – 1 – 47 rev</w:t>
      </w:r>
    </w:p>
    <w:tbl>
      <w:tblPr>
        <w:tblpPr w:vertAnchor="text" w:horzAnchor="page" w:tblpX="1195" w:tblpY="1391"/>
        <w:bidiVisual/>
        <w:tblW w:w="14996" w:type="dxa"/>
        <w:tblLook w:val="04A0"/>
      </w:tblPr>
      <w:tblGrid>
        <w:gridCol w:w="2239"/>
        <w:gridCol w:w="2986"/>
        <w:gridCol w:w="3685"/>
        <w:gridCol w:w="1992"/>
        <w:gridCol w:w="1659"/>
        <w:gridCol w:w="2435"/>
      </w:tblGrid>
      <w:tr w:rsidR="003E794B">
        <w:trPr>
          <w:trHeight w:val="708"/>
        </w:trPr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المفردات</w:t>
            </w: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التوضيحية 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3E794B"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شكال سطح الأرض والمسطحات المائية في وطني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خصائص السكان في المجتمع الأردني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توزع السكاني في وطني </w:t>
            </w: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السهول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الهضاب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-الجبال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الأغوار الاردنية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-خليج العقبة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البحر الميت </w:t>
            </w:r>
          </w:p>
          <w:p w:rsidR="003E794B" w:rsidRDefault="00385784">
            <w:pPr>
              <w:bidi/>
              <w:spacing w:after="5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التعظ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معان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-البتراء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مونتريال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-محطة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شمس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معان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للطاقة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الشمسية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اربد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؛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سهل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حوران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-المدن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-مصطفى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وهبي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-نفق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اليرموك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-تَتَنَوَّعُ أَشْكالُ سَطْحِ الْأَرْضِ فِي الْأَرْدُنِ، مِثْلُ السُّهولِ وَالْهِضَابِ وَالْجِبَالِ وَالْأَغْ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وارِ، وَتَخْتَلِفُ فِيها دَرَجَاتُ الْحَرارَةِ وَمُعَدَّلَاتُ الْأَمْطَارِ إِذْ تَنْخَفِضُ دَرَجَاتُ الْحَرَارَةِ كُلَّما ارْتَفْعَتِ الْأَرْضُ عَنْ مُسْتَوى سَطْحِ الْبَحْرِ.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-ازْدادَ عَدَدُ السُّكّانِ فِي الْأَرْدُنٌ مُنذ تأسيسه بصورَةٍ كَبيرة؛ وَذَلِكَ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لِعِدَّةِ أَسْبَابٍ مِنْهَا: الْهِجْراتُ، وَارْتِفاعُ عَدَدِ الْمَواليدِ وَانْخِفَاضُ عَدَدِ الْوَفَياتِ. يُقَسَّمُ السُّكّانُ فِي الْأُرْدُنُ حَسْبَ الْأَعْمَارِ إِلى ثَلاثِ فِتَاتٍ، وهِيَ الْأَطْفالُ، وَالشَّبَابُ، وَكِبارُ السِّنِّ)، وَحَسْبَ النَّوْعِ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إِلى فِئَتَيْنِ، وَهُما: (الذَّكورُ وَالْإِناتُ).</w:t>
            </w:r>
          </w:p>
          <w:p w:rsidR="003E794B" w:rsidRDefault="0038578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-يَتَوَنَّعُ السُّكّانُ فِي الْأُرْدُنٌ بِصورَةٍ مُتَفَاوِيَّةٍ نَتيجَةَ عَوامِلَ طبيعِيَّةٍ وَبَشَرِيَّةٍ؛ فَيَتَرَكَّزُ السُّكَّانُ في الْمُدُنِ الْكُبْرِي؛ (عَمَانَ، وَإِرْبِدَ، وَالزَّرْقاءِ)، وَيَقِلُّ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التَّرَكُزُ السُّكَانِيُّ فِي مَعَانَ وَالطَّفَيلَةِ.</w:t>
            </w:r>
          </w:p>
        </w:tc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ت/يدرك دور كل من العوامل الطبيعية والبشرية بالتأثير على السكان في الأردن 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ت/ يقدر دور اللاجئين بالأردن ودورهم بزيادة أعداد سكان الأردن</w:t>
            </w:r>
          </w:p>
          <w:p w:rsidR="003E794B" w:rsidRDefault="00385784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-ت/يقدر أهمية وجود الماء بالحياة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نصوص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المعرفة 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أختيار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واحد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درس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. </w:t>
            </w:r>
          </w:p>
          <w:p w:rsidR="003E794B" w:rsidRDefault="003E794B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جلسة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حوارية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E794B" w:rsidRDefault="00385784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موضوع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مجموعات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ومناقشته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أمام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3E794B" w:rsidRDefault="00385784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تحليل محتوى لمادة الدراسات الاجتماعية </w:t>
      </w:r>
    </w:p>
    <w:p w:rsidR="003E794B" w:rsidRDefault="00385784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المبحث : الدراسات الاجتماعية.                      الصف: الخامس.              عنوان الوحدة: وطني الأردني          الصفحات (٨٠-١٠٠)</w:t>
      </w:r>
      <w:r>
        <w:rPr>
          <w:b/>
          <w:bCs/>
          <w:sz w:val="28"/>
          <w:szCs w:val="28"/>
          <w:rtl/>
          <w:lang w:bidi="ar-JO"/>
        </w:rPr>
        <w:t xml:space="preserve">                </w:t>
      </w: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3E794B">
      <w:pPr>
        <w:bidi/>
        <w:rPr>
          <w:b/>
          <w:bCs/>
          <w:sz w:val="28"/>
          <w:szCs w:val="28"/>
          <w:rtl/>
          <w:lang w:bidi="ar-JO"/>
        </w:rPr>
      </w:pPr>
    </w:p>
    <w:p w:rsidR="003E794B" w:rsidRDefault="005F7B9E">
      <w:pPr>
        <w:bidi/>
        <w:rPr>
          <w:rFonts w:ascii="Arial" w:hAnsi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معلومات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عامة عن الطلبة...........................................   إ</w:t>
      </w:r>
      <w:r>
        <w:rPr>
          <w:rFonts w:hint="cs"/>
          <w:b/>
          <w:bCs/>
          <w:sz w:val="28"/>
          <w:szCs w:val="28"/>
          <w:rtl/>
          <w:lang w:bidi="ar-JO"/>
        </w:rPr>
        <w:t>عداد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المعلمين</w:t>
      </w:r>
      <w:r>
        <w:rPr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المعلمات</w:t>
      </w:r>
      <w:r>
        <w:rPr>
          <w:b/>
          <w:bCs/>
          <w:sz w:val="28"/>
          <w:szCs w:val="28"/>
          <w:rtl/>
          <w:lang w:bidi="ar-JO"/>
        </w:rPr>
        <w:t xml:space="preserve"> : 1)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b/>
          <w:bCs/>
          <w:sz w:val="28"/>
          <w:szCs w:val="28"/>
          <w:rtl/>
          <w:lang w:bidi="ar-JO"/>
        </w:rPr>
        <w:t xml:space="preserve">     2)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b/>
          <w:bCs/>
          <w:sz w:val="28"/>
          <w:szCs w:val="28"/>
          <w:rtl/>
          <w:lang w:bidi="ar-JO"/>
        </w:rPr>
        <w:t xml:space="preserve">      3)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مدير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المدرسة</w:t>
      </w:r>
      <w:r>
        <w:rPr>
          <w:b/>
          <w:bCs/>
          <w:sz w:val="28"/>
          <w:szCs w:val="28"/>
          <w:rtl/>
          <w:lang w:bidi="ar-JO"/>
        </w:rPr>
        <w:t xml:space="preserve"> /</w:t>
      </w:r>
      <w:r>
        <w:rPr>
          <w:rFonts w:hint="cs"/>
          <w:b/>
          <w:bCs/>
          <w:sz w:val="28"/>
          <w:szCs w:val="28"/>
          <w:rtl/>
          <w:lang w:bidi="ar-JO"/>
        </w:rPr>
        <w:t>الاسم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والتوقيع</w:t>
      </w:r>
      <w:r>
        <w:rPr>
          <w:b/>
          <w:bCs/>
          <w:sz w:val="28"/>
          <w:szCs w:val="28"/>
          <w:rtl/>
          <w:lang w:bidi="ar-JO"/>
        </w:rPr>
        <w:t xml:space="preserve"> : 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 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المشرف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التربوي</w:t>
      </w:r>
      <w:r>
        <w:rPr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الاسم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والتوقيع</w:t>
      </w:r>
      <w:r>
        <w:rPr>
          <w:b/>
          <w:bCs/>
          <w:sz w:val="28"/>
          <w:szCs w:val="28"/>
          <w:rtl/>
          <w:lang w:bidi="ar-JO"/>
        </w:rPr>
        <w:t xml:space="preserve"> : .................. 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 ............</w:t>
      </w:r>
    </w:p>
    <w:p w:rsidR="003E794B" w:rsidRDefault="00385784">
      <w:pPr>
        <w:bidi/>
        <w:ind w:left="720"/>
        <w:jc w:val="right"/>
        <w:rPr>
          <w:rFonts w:ascii="Arial" w:hAnsi="Arial"/>
          <w:b/>
          <w:bCs/>
          <w:sz w:val="24"/>
          <w:szCs w:val="24"/>
          <w:rtl/>
        </w:rPr>
      </w:pPr>
      <w:r>
        <w:rPr>
          <w:b/>
          <w:bCs/>
        </w:rPr>
        <w:t xml:space="preserve">     Form </w:t>
      </w:r>
      <w:r>
        <w:rPr>
          <w:b/>
          <w:bCs/>
          <w:lang w:bidi="ar-JO"/>
        </w:rPr>
        <w:t># QF71 – 1 – 47 rev</w:t>
      </w:r>
    </w:p>
    <w:sectPr w:rsidR="003E794B" w:rsidSect="00042FD2">
      <w:pgSz w:w="16834" w:h="11909" w:orient="landscape" w:code="9"/>
      <w:pgMar w:top="939" w:right="798" w:bottom="787" w:left="56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84" w:rsidRDefault="00385784">
      <w:pPr>
        <w:spacing w:after="0" w:line="240" w:lineRule="auto"/>
      </w:pPr>
      <w:r>
        <w:separator/>
      </w:r>
    </w:p>
  </w:endnote>
  <w:endnote w:type="continuationSeparator" w:id="0">
    <w:p w:rsidR="00385784" w:rsidRDefault="0038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4B" w:rsidRDefault="003E794B">
    <w:pPr>
      <w:pStyle w:val="a6"/>
      <w:tabs>
        <w:tab w:val="left" w:pos="11685"/>
        <w:tab w:val="right" w:pos="14530"/>
      </w:tabs>
      <w:rPr>
        <w:rFonts w:ascii="Arial" w:hAnsi="Arial"/>
        <w:b/>
        <w:bCs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84" w:rsidRDefault="00385784">
      <w:pPr>
        <w:spacing w:after="0" w:line="240" w:lineRule="auto"/>
      </w:pPr>
      <w:r>
        <w:separator/>
      </w:r>
    </w:p>
  </w:footnote>
  <w:footnote w:type="continuationSeparator" w:id="0">
    <w:p w:rsidR="00385784" w:rsidRDefault="0038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4B" w:rsidRDefault="003E794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3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0A944EA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E023C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3"/>
  </w:num>
  <w:num w:numId="5">
    <w:abstractNumId w:val="17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18"/>
  </w:num>
  <w:num w:numId="11">
    <w:abstractNumId w:val="0"/>
  </w:num>
  <w:num w:numId="12">
    <w:abstractNumId w:val="2"/>
  </w:num>
  <w:num w:numId="13">
    <w:abstractNumId w:val="16"/>
  </w:num>
  <w:num w:numId="14">
    <w:abstractNumId w:val="14"/>
  </w:num>
  <w:num w:numId="15">
    <w:abstractNumId w:val="11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4B"/>
    <w:rsid w:val="00042FD2"/>
    <w:rsid w:val="00385784"/>
    <w:rsid w:val="003E794B"/>
    <w:rsid w:val="005E65B0"/>
    <w:rsid w:val="005F7B9E"/>
    <w:rsid w:val="007A670F"/>
    <w:rsid w:val="00820C80"/>
    <w:rsid w:val="00914B88"/>
    <w:rsid w:val="00D23AC8"/>
    <w:rsid w:val="00E515B9"/>
    <w:rsid w:val="00FD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FD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FD2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042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042FD2"/>
    <w:rPr>
      <w:rFonts w:ascii="Calibri" w:eastAsia="Calibri" w:hAnsi="Calibri" w:cs="Arial"/>
    </w:rPr>
  </w:style>
  <w:style w:type="paragraph" w:styleId="a6">
    <w:name w:val="footer"/>
    <w:basedOn w:val="a"/>
    <w:link w:val="Char0"/>
    <w:rsid w:val="00042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rsid w:val="00042FD2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sid w:val="00042FD2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rsid w:val="000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sid w:val="00042FD2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sid w:val="00042FD2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rsid w:val="00042FD2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042FD2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042FD2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2936</Words>
  <Characters>16740</Characters>
  <Application>Microsoft Office Word</Application>
  <DocSecurity>0</DocSecurity>
  <Lines>139</Lines>
  <Paragraphs>39</Paragraphs>
  <ScaleCrop>false</ScaleCrop>
  <Company/>
  <LinksUpToDate>false</LinksUpToDate>
  <CharactersWithSpaces>19637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ALemanCenter</cp:lastModifiedBy>
  <cp:revision>4</cp:revision>
  <dcterms:created xsi:type="dcterms:W3CDTF">2024-08-05T15:28:00Z</dcterms:created>
  <dcterms:modified xsi:type="dcterms:W3CDTF">2025-08-12T19:04:00Z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88e027f11b324c29a06f7dfc9477bcda</vt:lpwstr>
  </property>
</Properties>
</file>